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341" w:rsidRDefault="00786A2C">
      <w:pPr>
        <w:spacing w:after="0" w:line="259" w:lineRule="auto"/>
        <w:ind w:left="-1440" w:right="10186" w:firstLine="0"/>
        <w:jc w:val="left"/>
      </w:pPr>
      <w:bookmarkStart w:id="0" w:name="_GoBack"/>
      <w:bookmarkEnd w:id="0"/>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382257" cy="10509504"/>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7382257" cy="10509504"/>
                    </a:xfrm>
                    <a:prstGeom prst="rect">
                      <a:avLst/>
                    </a:prstGeom>
                  </pic:spPr>
                </pic:pic>
              </a:graphicData>
            </a:graphic>
          </wp:anchor>
        </w:drawing>
      </w:r>
    </w:p>
    <w:p w:rsidR="00165341" w:rsidRDefault="00165341">
      <w:pPr>
        <w:sectPr w:rsidR="00165341">
          <w:headerReference w:type="even" r:id="rId8"/>
          <w:headerReference w:type="default" r:id="rId9"/>
          <w:footerReference w:type="even" r:id="rId10"/>
          <w:footerReference w:type="default" r:id="rId11"/>
          <w:headerReference w:type="first" r:id="rId12"/>
          <w:footerReference w:type="first" r:id="rId13"/>
          <w:pgSz w:w="11626" w:h="16550"/>
          <w:pgMar w:top="1440" w:right="1440" w:bottom="1440" w:left="1440" w:header="720" w:footer="720" w:gutter="0"/>
          <w:cols w:space="720"/>
        </w:sectPr>
      </w:pPr>
    </w:p>
    <w:p w:rsidR="00165341" w:rsidRDefault="00786A2C">
      <w:pPr>
        <w:spacing w:after="0" w:line="259" w:lineRule="auto"/>
        <w:ind w:left="-336" w:right="-82" w:firstLine="0"/>
        <w:jc w:val="left"/>
      </w:pPr>
      <w:r>
        <w:rPr>
          <w:rFonts w:ascii="Calibri" w:eastAsia="Calibri" w:hAnsi="Calibri" w:cs="Calibri"/>
          <w:noProof/>
          <w:sz w:val="22"/>
        </w:rPr>
        <w:lastRenderedPageBreak/>
        <mc:AlternateContent>
          <mc:Choice Requires="wpg">
            <w:drawing>
              <wp:inline distT="0" distB="0" distL="0" distR="0">
                <wp:extent cx="6385975" cy="8843499"/>
                <wp:effectExtent l="0" t="0" r="0" b="0"/>
                <wp:docPr id="59848" name="Group 59848"/>
                <wp:cNvGraphicFramePr/>
                <a:graphic xmlns:a="http://schemas.openxmlformats.org/drawingml/2006/main">
                  <a:graphicData uri="http://schemas.microsoft.com/office/word/2010/wordprocessingGroup">
                    <wpg:wgp>
                      <wpg:cNvGrpSpPr/>
                      <wpg:grpSpPr>
                        <a:xfrm>
                          <a:off x="0" y="0"/>
                          <a:ext cx="6385975" cy="8843499"/>
                          <a:chOff x="0" y="0"/>
                          <a:chExt cx="6385975" cy="8843499"/>
                        </a:xfrm>
                      </wpg:grpSpPr>
                      <pic:pic xmlns:pic="http://schemas.openxmlformats.org/drawingml/2006/picture">
                        <pic:nvPicPr>
                          <pic:cNvPr id="11" name="Picture 11"/>
                          <pic:cNvPicPr/>
                        </pic:nvPicPr>
                        <pic:blipFill>
                          <a:blip r:embed="rId14"/>
                          <a:stretch>
                            <a:fillRect/>
                          </a:stretch>
                        </pic:blipFill>
                        <pic:spPr>
                          <a:xfrm>
                            <a:off x="0" y="0"/>
                            <a:ext cx="6385975" cy="8843499"/>
                          </a:xfrm>
                          <a:prstGeom prst="rect">
                            <a:avLst/>
                          </a:prstGeom>
                        </pic:spPr>
                      </pic:pic>
                      <wps:wsp>
                        <wps:cNvPr id="12" name="Rectangle 12"/>
                        <wps:cNvSpPr/>
                        <wps:spPr>
                          <a:xfrm>
                            <a:off x="1633633" y="3155815"/>
                            <a:ext cx="4362270" cy="558442"/>
                          </a:xfrm>
                          <a:prstGeom prst="rect">
                            <a:avLst/>
                          </a:prstGeom>
                          <a:ln>
                            <a:noFill/>
                          </a:ln>
                        </wps:spPr>
                        <wps:txbx>
                          <w:txbxContent>
                            <w:p w:rsidR="00165341" w:rsidRDefault="00786A2C">
                              <w:pPr>
                                <w:spacing w:after="160" w:line="259" w:lineRule="auto"/>
                                <w:ind w:left="0" w:right="0" w:firstLine="0"/>
                                <w:jc w:val="left"/>
                              </w:pPr>
                              <w:r>
                                <w:rPr>
                                  <w:b/>
                                  <w:sz w:val="74"/>
                                </w:rPr>
                                <w:t>ОДЕЉЕЊСКИ</w:t>
                              </w:r>
                            </w:p>
                          </w:txbxContent>
                        </wps:txbx>
                        <wps:bodyPr horzOverflow="overflow" vert="horz" lIns="0" tIns="0" rIns="0" bIns="0" rtlCol="0">
                          <a:noAutofit/>
                        </wps:bodyPr>
                      </wps:wsp>
                      <wps:wsp>
                        <wps:cNvPr id="13" name="Rectangle 13"/>
                        <wps:cNvSpPr/>
                        <wps:spPr>
                          <a:xfrm>
                            <a:off x="1695660" y="3672705"/>
                            <a:ext cx="4196904" cy="558442"/>
                          </a:xfrm>
                          <a:prstGeom prst="rect">
                            <a:avLst/>
                          </a:prstGeom>
                          <a:ln>
                            <a:noFill/>
                          </a:ln>
                        </wps:spPr>
                        <wps:txbx>
                          <w:txbxContent>
                            <w:p w:rsidR="00165341" w:rsidRDefault="00786A2C">
                              <w:pPr>
                                <w:spacing w:after="160" w:line="259" w:lineRule="auto"/>
                                <w:ind w:left="0" w:right="0" w:firstLine="0"/>
                                <w:jc w:val="left"/>
                              </w:pPr>
                              <w:r>
                                <w:rPr>
                                  <w:b/>
                                  <w:sz w:val="74"/>
                                </w:rPr>
                                <w:t>СТАРЕШИНА</w:t>
                              </w:r>
                            </w:p>
                          </w:txbxContent>
                        </wps:txbx>
                        <wps:bodyPr horzOverflow="overflow" vert="horz" lIns="0" tIns="0" rIns="0" bIns="0" rtlCol="0">
                          <a:noAutofit/>
                        </wps:bodyPr>
                      </wps:wsp>
                      <wps:wsp>
                        <wps:cNvPr id="14" name="Rectangle 14"/>
                        <wps:cNvSpPr/>
                        <wps:spPr>
                          <a:xfrm>
                            <a:off x="2340911" y="4649274"/>
                            <a:ext cx="2480659" cy="422605"/>
                          </a:xfrm>
                          <a:prstGeom prst="rect">
                            <a:avLst/>
                          </a:prstGeom>
                          <a:ln>
                            <a:noFill/>
                          </a:ln>
                        </wps:spPr>
                        <wps:txbx>
                          <w:txbxContent>
                            <w:p w:rsidR="00165341" w:rsidRDefault="00786A2C">
                              <w:pPr>
                                <w:spacing w:after="160" w:line="259" w:lineRule="auto"/>
                                <w:ind w:left="0" w:right="0" w:firstLine="0"/>
                                <w:jc w:val="left"/>
                              </w:pPr>
                              <w:r>
                                <w:rPr>
                                  <w:b/>
                                  <w:sz w:val="56"/>
                                </w:rPr>
                                <w:t>Приручник</w:t>
                              </w:r>
                            </w:p>
                          </w:txbxContent>
                        </wps:txbx>
                        <wps:bodyPr horzOverflow="overflow" vert="horz" lIns="0" tIns="0" rIns="0" bIns="0" rtlCol="0">
                          <a:noAutofit/>
                        </wps:bodyPr>
                      </wps:wsp>
                      <wps:wsp>
                        <wps:cNvPr id="15" name="Rectangle 15"/>
                        <wps:cNvSpPr/>
                        <wps:spPr>
                          <a:xfrm>
                            <a:off x="2312203" y="1507965"/>
                            <a:ext cx="2557159" cy="261208"/>
                          </a:xfrm>
                          <a:prstGeom prst="rect">
                            <a:avLst/>
                          </a:prstGeom>
                          <a:ln>
                            <a:noFill/>
                          </a:ln>
                        </wps:spPr>
                        <wps:txbx>
                          <w:txbxContent>
                            <w:p w:rsidR="00165341" w:rsidRDefault="00786A2C">
                              <w:pPr>
                                <w:spacing w:after="160" w:line="259" w:lineRule="auto"/>
                                <w:ind w:left="0" w:right="0" w:firstLine="0"/>
                                <w:jc w:val="left"/>
                              </w:pPr>
                              <w:r>
                                <w:rPr>
                                  <w:sz w:val="34"/>
                                </w:rPr>
                                <w:t>Биљана Михаиловић</w:t>
                              </w:r>
                            </w:p>
                          </w:txbxContent>
                        </wps:txbx>
                        <wps:bodyPr horzOverflow="overflow" vert="horz" lIns="0" tIns="0" rIns="0" bIns="0" rtlCol="0">
                          <a:noAutofit/>
                        </wps:bodyPr>
                      </wps:wsp>
                      <wps:wsp>
                        <wps:cNvPr id="16" name="Rectangle 16"/>
                        <wps:cNvSpPr/>
                        <wps:spPr>
                          <a:xfrm>
                            <a:off x="2521626" y="1745456"/>
                            <a:ext cx="2000037" cy="261208"/>
                          </a:xfrm>
                          <a:prstGeom prst="rect">
                            <a:avLst/>
                          </a:prstGeom>
                          <a:ln>
                            <a:noFill/>
                          </a:ln>
                        </wps:spPr>
                        <wps:txbx>
                          <w:txbxContent>
                            <w:p w:rsidR="00165341" w:rsidRDefault="00786A2C">
                              <w:pPr>
                                <w:spacing w:after="160" w:line="259" w:lineRule="auto"/>
                                <w:ind w:left="0" w:right="0" w:firstLine="0"/>
                                <w:jc w:val="left"/>
                              </w:pPr>
                              <w:r>
                                <w:rPr>
                                  <w:sz w:val="34"/>
                                </w:rPr>
                                <w:t>Љиљана Вдовић</w:t>
                              </w:r>
                            </w:p>
                          </w:txbxContent>
                        </wps:txbx>
                        <wps:bodyPr horzOverflow="overflow" vert="horz" lIns="0" tIns="0" rIns="0" bIns="0" rtlCol="0">
                          <a:noAutofit/>
                        </wps:bodyPr>
                      </wps:wsp>
                      <wps:wsp>
                        <wps:cNvPr id="17" name="Shape 17"/>
                        <wps:cNvSpPr/>
                        <wps:spPr>
                          <a:xfrm>
                            <a:off x="3024101" y="7484786"/>
                            <a:ext cx="45936" cy="91880"/>
                          </a:xfrm>
                          <a:custGeom>
                            <a:avLst/>
                            <a:gdLst/>
                            <a:ahLst/>
                            <a:cxnLst/>
                            <a:rect l="0" t="0" r="0" b="0"/>
                            <a:pathLst>
                              <a:path w="45936" h="91880">
                                <a:moveTo>
                                  <a:pt x="45250" y="0"/>
                                </a:moveTo>
                                <a:lnTo>
                                  <a:pt x="45936" y="121"/>
                                </a:lnTo>
                                <a:lnTo>
                                  <a:pt x="45936" y="18683"/>
                                </a:lnTo>
                                <a:lnTo>
                                  <a:pt x="30214" y="23737"/>
                                </a:lnTo>
                                <a:cubicBezTo>
                                  <a:pt x="27318" y="25857"/>
                                  <a:pt x="24664" y="29655"/>
                                  <a:pt x="22175" y="35065"/>
                                </a:cubicBezTo>
                                <a:lnTo>
                                  <a:pt x="45936" y="35065"/>
                                </a:lnTo>
                                <a:lnTo>
                                  <a:pt x="45936" y="52350"/>
                                </a:lnTo>
                                <a:lnTo>
                                  <a:pt x="21209" y="52350"/>
                                </a:lnTo>
                                <a:cubicBezTo>
                                  <a:pt x="22225" y="58560"/>
                                  <a:pt x="24981" y="63513"/>
                                  <a:pt x="29401" y="67158"/>
                                </a:cubicBezTo>
                                <a:lnTo>
                                  <a:pt x="45936" y="72591"/>
                                </a:lnTo>
                                <a:lnTo>
                                  <a:pt x="45936" y="91880"/>
                                </a:lnTo>
                                <a:lnTo>
                                  <a:pt x="27797" y="88727"/>
                                </a:lnTo>
                                <a:cubicBezTo>
                                  <a:pt x="22213" y="86564"/>
                                  <a:pt x="17266" y="83319"/>
                                  <a:pt x="12954" y="78994"/>
                                </a:cubicBezTo>
                                <a:cubicBezTo>
                                  <a:pt x="4306" y="70321"/>
                                  <a:pt x="0" y="59487"/>
                                  <a:pt x="0" y="46469"/>
                                </a:cubicBezTo>
                                <a:cubicBezTo>
                                  <a:pt x="0" y="33122"/>
                                  <a:pt x="4306" y="22073"/>
                                  <a:pt x="12916" y="13208"/>
                                </a:cubicBezTo>
                                <a:cubicBezTo>
                                  <a:pt x="21514" y="4432"/>
                                  <a:pt x="32296" y="0"/>
                                  <a:pt x="452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 name="Shape 18"/>
                        <wps:cNvSpPr/>
                        <wps:spPr>
                          <a:xfrm>
                            <a:off x="3070037" y="7548845"/>
                            <a:ext cx="40018" cy="27908"/>
                          </a:xfrm>
                          <a:custGeom>
                            <a:avLst/>
                            <a:gdLst/>
                            <a:ahLst/>
                            <a:cxnLst/>
                            <a:rect l="0" t="0" r="0" b="0"/>
                            <a:pathLst>
                              <a:path w="40018" h="27908">
                                <a:moveTo>
                                  <a:pt x="21514" y="0"/>
                                </a:moveTo>
                                <a:lnTo>
                                  <a:pt x="40018" y="8687"/>
                                </a:lnTo>
                                <a:cubicBezTo>
                                  <a:pt x="35408" y="15240"/>
                                  <a:pt x="29909" y="20066"/>
                                  <a:pt x="23419" y="23216"/>
                                </a:cubicBezTo>
                                <a:lnTo>
                                  <a:pt x="568" y="27908"/>
                                </a:lnTo>
                                <a:lnTo>
                                  <a:pt x="493" y="27908"/>
                                </a:lnTo>
                                <a:lnTo>
                                  <a:pt x="0" y="27822"/>
                                </a:lnTo>
                                <a:lnTo>
                                  <a:pt x="0" y="8532"/>
                                </a:lnTo>
                                <a:lnTo>
                                  <a:pt x="356" y="8649"/>
                                </a:lnTo>
                                <a:cubicBezTo>
                                  <a:pt x="8560" y="8649"/>
                                  <a:pt x="15621" y="5741"/>
                                  <a:pt x="215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 name="Shape 19"/>
                        <wps:cNvSpPr/>
                        <wps:spPr>
                          <a:xfrm>
                            <a:off x="3070037" y="7484907"/>
                            <a:ext cx="45872" cy="52229"/>
                          </a:xfrm>
                          <a:custGeom>
                            <a:avLst/>
                            <a:gdLst/>
                            <a:ahLst/>
                            <a:cxnLst/>
                            <a:rect l="0" t="0" r="0" b="0"/>
                            <a:pathLst>
                              <a:path w="45872" h="52229">
                                <a:moveTo>
                                  <a:pt x="0" y="0"/>
                                </a:moveTo>
                                <a:lnTo>
                                  <a:pt x="18056" y="3192"/>
                                </a:lnTo>
                                <a:cubicBezTo>
                                  <a:pt x="23657" y="5397"/>
                                  <a:pt x="28613" y="8699"/>
                                  <a:pt x="32931" y="13088"/>
                                </a:cubicBezTo>
                                <a:cubicBezTo>
                                  <a:pt x="41529" y="21952"/>
                                  <a:pt x="45872" y="33586"/>
                                  <a:pt x="45872" y="48037"/>
                                </a:cubicBezTo>
                                <a:lnTo>
                                  <a:pt x="45796" y="52229"/>
                                </a:lnTo>
                                <a:lnTo>
                                  <a:pt x="0" y="52229"/>
                                </a:lnTo>
                                <a:lnTo>
                                  <a:pt x="0" y="34944"/>
                                </a:lnTo>
                                <a:lnTo>
                                  <a:pt x="23762" y="34944"/>
                                </a:lnTo>
                                <a:cubicBezTo>
                                  <a:pt x="22314" y="30067"/>
                                  <a:pt x="19444" y="26118"/>
                                  <a:pt x="15202" y="23044"/>
                                </a:cubicBezTo>
                                <a:cubicBezTo>
                                  <a:pt x="10960" y="19983"/>
                                  <a:pt x="6007" y="18447"/>
                                  <a:pt x="356" y="18447"/>
                                </a:cubicBezTo>
                                <a:lnTo>
                                  <a:pt x="0" y="185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Shape 20"/>
                        <wps:cNvSpPr/>
                        <wps:spPr>
                          <a:xfrm>
                            <a:off x="3129600" y="7484786"/>
                            <a:ext cx="45752" cy="91966"/>
                          </a:xfrm>
                          <a:custGeom>
                            <a:avLst/>
                            <a:gdLst/>
                            <a:ahLst/>
                            <a:cxnLst/>
                            <a:rect l="0" t="0" r="0" b="0"/>
                            <a:pathLst>
                              <a:path w="45752" h="91966">
                                <a:moveTo>
                                  <a:pt x="41046" y="0"/>
                                </a:moveTo>
                                <a:lnTo>
                                  <a:pt x="45752" y="953"/>
                                </a:lnTo>
                                <a:lnTo>
                                  <a:pt x="45752" y="20376"/>
                                </a:lnTo>
                                <a:lnTo>
                                  <a:pt x="45555" y="20295"/>
                                </a:lnTo>
                                <a:cubicBezTo>
                                  <a:pt x="38748" y="20295"/>
                                  <a:pt x="33096" y="22670"/>
                                  <a:pt x="28588" y="27458"/>
                                </a:cubicBezTo>
                                <a:cubicBezTo>
                                  <a:pt x="24092" y="32271"/>
                                  <a:pt x="21831" y="38418"/>
                                  <a:pt x="21831" y="45911"/>
                                </a:cubicBezTo>
                                <a:cubicBezTo>
                                  <a:pt x="21831" y="53480"/>
                                  <a:pt x="24118" y="59690"/>
                                  <a:pt x="28702" y="64554"/>
                                </a:cubicBezTo>
                                <a:cubicBezTo>
                                  <a:pt x="33287" y="69456"/>
                                  <a:pt x="38951" y="71869"/>
                                  <a:pt x="45631" y="71869"/>
                                </a:cubicBezTo>
                                <a:lnTo>
                                  <a:pt x="45752" y="71819"/>
                                </a:lnTo>
                                <a:lnTo>
                                  <a:pt x="45752" y="91198"/>
                                </a:lnTo>
                                <a:lnTo>
                                  <a:pt x="41731" y="91966"/>
                                </a:lnTo>
                                <a:lnTo>
                                  <a:pt x="41661" y="91966"/>
                                </a:lnTo>
                                <a:lnTo>
                                  <a:pt x="25878" y="88692"/>
                                </a:lnTo>
                                <a:cubicBezTo>
                                  <a:pt x="20990" y="86503"/>
                                  <a:pt x="16485" y="83217"/>
                                  <a:pt x="12357" y="78829"/>
                                </a:cubicBezTo>
                                <a:cubicBezTo>
                                  <a:pt x="4090" y="70092"/>
                                  <a:pt x="0" y="59169"/>
                                  <a:pt x="0" y="46152"/>
                                </a:cubicBezTo>
                                <a:cubicBezTo>
                                  <a:pt x="0" y="32665"/>
                                  <a:pt x="3963" y="21616"/>
                                  <a:pt x="11938" y="12967"/>
                                </a:cubicBezTo>
                                <a:cubicBezTo>
                                  <a:pt x="19939" y="4331"/>
                                  <a:pt x="29642" y="0"/>
                                  <a:pt x="410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 name="Shape 21"/>
                        <wps:cNvSpPr/>
                        <wps:spPr>
                          <a:xfrm>
                            <a:off x="3242186" y="7487047"/>
                            <a:ext cx="76860" cy="89705"/>
                          </a:xfrm>
                          <a:custGeom>
                            <a:avLst/>
                            <a:gdLst/>
                            <a:ahLst/>
                            <a:cxnLst/>
                            <a:rect l="0" t="0" r="0" b="0"/>
                            <a:pathLst>
                              <a:path w="76860" h="89705">
                                <a:moveTo>
                                  <a:pt x="0" y="0"/>
                                </a:moveTo>
                                <a:lnTo>
                                  <a:pt x="22187" y="0"/>
                                </a:lnTo>
                                <a:lnTo>
                                  <a:pt x="22187" y="42125"/>
                                </a:lnTo>
                                <a:cubicBezTo>
                                  <a:pt x="22187" y="50305"/>
                                  <a:pt x="22758" y="56020"/>
                                  <a:pt x="23876" y="59207"/>
                                </a:cubicBezTo>
                                <a:cubicBezTo>
                                  <a:pt x="25006" y="62382"/>
                                  <a:pt x="26822" y="64897"/>
                                  <a:pt x="29299" y="66624"/>
                                </a:cubicBezTo>
                                <a:cubicBezTo>
                                  <a:pt x="31801" y="68414"/>
                                  <a:pt x="34861" y="69291"/>
                                  <a:pt x="38519" y="69291"/>
                                </a:cubicBezTo>
                                <a:cubicBezTo>
                                  <a:pt x="42164" y="69291"/>
                                  <a:pt x="45263" y="68414"/>
                                  <a:pt x="47790" y="66687"/>
                                </a:cubicBezTo>
                                <a:cubicBezTo>
                                  <a:pt x="50355" y="64935"/>
                                  <a:pt x="52248" y="62382"/>
                                  <a:pt x="53467" y="59017"/>
                                </a:cubicBezTo>
                                <a:cubicBezTo>
                                  <a:pt x="54368" y="56476"/>
                                  <a:pt x="54801" y="51092"/>
                                  <a:pt x="54801" y="42849"/>
                                </a:cubicBezTo>
                                <a:lnTo>
                                  <a:pt x="54801" y="0"/>
                                </a:lnTo>
                                <a:lnTo>
                                  <a:pt x="76860" y="0"/>
                                </a:lnTo>
                                <a:lnTo>
                                  <a:pt x="76860" y="37058"/>
                                </a:lnTo>
                                <a:cubicBezTo>
                                  <a:pt x="76860" y="52350"/>
                                  <a:pt x="75628" y="62788"/>
                                  <a:pt x="73215" y="68414"/>
                                </a:cubicBezTo>
                                <a:cubicBezTo>
                                  <a:pt x="70307" y="75298"/>
                                  <a:pt x="65964" y="80556"/>
                                  <a:pt x="60223" y="84188"/>
                                </a:cubicBezTo>
                                <a:lnTo>
                                  <a:pt x="38381" y="89705"/>
                                </a:lnTo>
                                <a:lnTo>
                                  <a:pt x="38329" y="89705"/>
                                </a:lnTo>
                                <a:lnTo>
                                  <a:pt x="15087" y="83299"/>
                                </a:lnTo>
                                <a:cubicBezTo>
                                  <a:pt x="9156" y="78994"/>
                                  <a:pt x="4991" y="73050"/>
                                  <a:pt x="2591" y="65354"/>
                                </a:cubicBezTo>
                                <a:cubicBezTo>
                                  <a:pt x="876" y="60045"/>
                                  <a:pt x="0" y="50393"/>
                                  <a:pt x="0" y="3642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 name="Shape 22"/>
                        <wps:cNvSpPr/>
                        <wps:spPr>
                          <a:xfrm>
                            <a:off x="3432559" y="7484786"/>
                            <a:ext cx="45764" cy="91966"/>
                          </a:xfrm>
                          <a:custGeom>
                            <a:avLst/>
                            <a:gdLst/>
                            <a:ahLst/>
                            <a:cxnLst/>
                            <a:rect l="0" t="0" r="0" b="0"/>
                            <a:pathLst>
                              <a:path w="45764" h="91966">
                                <a:moveTo>
                                  <a:pt x="41059" y="0"/>
                                </a:moveTo>
                                <a:lnTo>
                                  <a:pt x="45764" y="954"/>
                                </a:lnTo>
                                <a:lnTo>
                                  <a:pt x="45764" y="20386"/>
                                </a:lnTo>
                                <a:lnTo>
                                  <a:pt x="45542" y="20295"/>
                                </a:lnTo>
                                <a:cubicBezTo>
                                  <a:pt x="38748" y="20295"/>
                                  <a:pt x="33109" y="22670"/>
                                  <a:pt x="28600" y="27458"/>
                                </a:cubicBezTo>
                                <a:cubicBezTo>
                                  <a:pt x="24092" y="32271"/>
                                  <a:pt x="21857" y="38418"/>
                                  <a:pt x="21857" y="45911"/>
                                </a:cubicBezTo>
                                <a:cubicBezTo>
                                  <a:pt x="21857" y="53480"/>
                                  <a:pt x="24130" y="59690"/>
                                  <a:pt x="28715" y="64554"/>
                                </a:cubicBezTo>
                                <a:cubicBezTo>
                                  <a:pt x="33300" y="69456"/>
                                  <a:pt x="38951" y="71869"/>
                                  <a:pt x="45644" y="71869"/>
                                </a:cubicBezTo>
                                <a:lnTo>
                                  <a:pt x="45764" y="71819"/>
                                </a:lnTo>
                                <a:lnTo>
                                  <a:pt x="45764" y="91198"/>
                                </a:lnTo>
                                <a:lnTo>
                                  <a:pt x="41743" y="91966"/>
                                </a:lnTo>
                                <a:lnTo>
                                  <a:pt x="41673" y="91966"/>
                                </a:lnTo>
                                <a:lnTo>
                                  <a:pt x="25889" y="88692"/>
                                </a:lnTo>
                                <a:cubicBezTo>
                                  <a:pt x="20999" y="86503"/>
                                  <a:pt x="16491" y="83217"/>
                                  <a:pt x="12357" y="78829"/>
                                </a:cubicBezTo>
                                <a:cubicBezTo>
                                  <a:pt x="4089" y="70092"/>
                                  <a:pt x="0" y="59169"/>
                                  <a:pt x="0" y="46152"/>
                                </a:cubicBezTo>
                                <a:cubicBezTo>
                                  <a:pt x="0" y="32665"/>
                                  <a:pt x="3975" y="21616"/>
                                  <a:pt x="11938" y="12967"/>
                                </a:cubicBezTo>
                                <a:cubicBezTo>
                                  <a:pt x="19926" y="4331"/>
                                  <a:pt x="29642" y="0"/>
                                  <a:pt x="410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 name="Shape 23"/>
                        <wps:cNvSpPr/>
                        <wps:spPr>
                          <a:xfrm>
                            <a:off x="3341246" y="7453290"/>
                            <a:ext cx="86322" cy="121209"/>
                          </a:xfrm>
                          <a:custGeom>
                            <a:avLst/>
                            <a:gdLst/>
                            <a:ahLst/>
                            <a:cxnLst/>
                            <a:rect l="0" t="0" r="0" b="0"/>
                            <a:pathLst>
                              <a:path w="86322" h="121209">
                                <a:moveTo>
                                  <a:pt x="0" y="0"/>
                                </a:moveTo>
                                <a:lnTo>
                                  <a:pt x="21946" y="0"/>
                                </a:lnTo>
                                <a:lnTo>
                                  <a:pt x="21946" y="69862"/>
                                </a:lnTo>
                                <a:lnTo>
                                  <a:pt x="54254" y="33757"/>
                                </a:lnTo>
                                <a:lnTo>
                                  <a:pt x="81750" y="33757"/>
                                </a:lnTo>
                                <a:lnTo>
                                  <a:pt x="44145" y="75730"/>
                                </a:lnTo>
                                <a:lnTo>
                                  <a:pt x="86322" y="121209"/>
                                </a:lnTo>
                                <a:lnTo>
                                  <a:pt x="59055" y="121209"/>
                                </a:lnTo>
                                <a:lnTo>
                                  <a:pt x="21946" y="80937"/>
                                </a:lnTo>
                                <a:lnTo>
                                  <a:pt x="21946" y="121209"/>
                                </a:lnTo>
                                <a:lnTo>
                                  <a:pt x="0" y="1212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24"/>
                        <wps:cNvSpPr/>
                        <wps:spPr>
                          <a:xfrm>
                            <a:off x="3175352" y="7453290"/>
                            <a:ext cx="44736" cy="122694"/>
                          </a:xfrm>
                          <a:custGeom>
                            <a:avLst/>
                            <a:gdLst/>
                            <a:ahLst/>
                            <a:cxnLst/>
                            <a:rect l="0" t="0" r="0" b="0"/>
                            <a:pathLst>
                              <a:path w="44736" h="122694">
                                <a:moveTo>
                                  <a:pt x="22892" y="0"/>
                                </a:moveTo>
                                <a:lnTo>
                                  <a:pt x="44736" y="0"/>
                                </a:lnTo>
                                <a:lnTo>
                                  <a:pt x="44736" y="121209"/>
                                </a:lnTo>
                                <a:lnTo>
                                  <a:pt x="22892" y="121209"/>
                                </a:lnTo>
                                <a:lnTo>
                                  <a:pt x="22892" y="111963"/>
                                </a:lnTo>
                                <a:cubicBezTo>
                                  <a:pt x="18586" y="116065"/>
                                  <a:pt x="14281" y="118973"/>
                                  <a:pt x="9976" y="120790"/>
                                </a:cubicBezTo>
                                <a:lnTo>
                                  <a:pt x="0" y="122694"/>
                                </a:lnTo>
                                <a:lnTo>
                                  <a:pt x="0" y="103315"/>
                                </a:lnTo>
                                <a:lnTo>
                                  <a:pt x="17063" y="96177"/>
                                </a:lnTo>
                                <a:cubicBezTo>
                                  <a:pt x="21647" y="91402"/>
                                  <a:pt x="23921" y="85116"/>
                                  <a:pt x="23921" y="77330"/>
                                </a:cubicBezTo>
                                <a:cubicBezTo>
                                  <a:pt x="23921" y="69723"/>
                                  <a:pt x="21647" y="63538"/>
                                  <a:pt x="17063" y="58852"/>
                                </a:cubicBezTo>
                                <a:lnTo>
                                  <a:pt x="0" y="51871"/>
                                </a:lnTo>
                                <a:lnTo>
                                  <a:pt x="0" y="32449"/>
                                </a:lnTo>
                                <a:lnTo>
                                  <a:pt x="10090" y="34493"/>
                                </a:lnTo>
                                <a:cubicBezTo>
                                  <a:pt x="14713" y="36462"/>
                                  <a:pt x="18942" y="39459"/>
                                  <a:pt x="22892" y="43409"/>
                                </a:cubicBezTo>
                                <a:lnTo>
                                  <a:pt x="228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Shape 25"/>
                        <wps:cNvSpPr/>
                        <wps:spPr>
                          <a:xfrm>
                            <a:off x="3478323" y="7485740"/>
                            <a:ext cx="44736" cy="90244"/>
                          </a:xfrm>
                          <a:custGeom>
                            <a:avLst/>
                            <a:gdLst/>
                            <a:ahLst/>
                            <a:cxnLst/>
                            <a:rect l="0" t="0" r="0" b="0"/>
                            <a:pathLst>
                              <a:path w="44736" h="90244">
                                <a:moveTo>
                                  <a:pt x="0" y="0"/>
                                </a:moveTo>
                                <a:lnTo>
                                  <a:pt x="10078" y="2043"/>
                                </a:lnTo>
                                <a:cubicBezTo>
                                  <a:pt x="14688" y="4012"/>
                                  <a:pt x="18967" y="7009"/>
                                  <a:pt x="22866" y="10959"/>
                                </a:cubicBezTo>
                                <a:lnTo>
                                  <a:pt x="22866" y="1307"/>
                                </a:lnTo>
                                <a:lnTo>
                                  <a:pt x="44736" y="1307"/>
                                </a:lnTo>
                                <a:lnTo>
                                  <a:pt x="44736" y="88759"/>
                                </a:lnTo>
                                <a:lnTo>
                                  <a:pt x="22866" y="88759"/>
                                </a:lnTo>
                                <a:lnTo>
                                  <a:pt x="22866" y="79513"/>
                                </a:lnTo>
                                <a:cubicBezTo>
                                  <a:pt x="18586" y="83615"/>
                                  <a:pt x="14281" y="86523"/>
                                  <a:pt x="9976" y="88340"/>
                                </a:cubicBezTo>
                                <a:lnTo>
                                  <a:pt x="0" y="90244"/>
                                </a:lnTo>
                                <a:lnTo>
                                  <a:pt x="0" y="70865"/>
                                </a:lnTo>
                                <a:lnTo>
                                  <a:pt x="17088" y="63727"/>
                                </a:lnTo>
                                <a:cubicBezTo>
                                  <a:pt x="21647" y="58952"/>
                                  <a:pt x="23908" y="52666"/>
                                  <a:pt x="23908" y="44880"/>
                                </a:cubicBezTo>
                                <a:cubicBezTo>
                                  <a:pt x="23908" y="37273"/>
                                  <a:pt x="21647" y="31088"/>
                                  <a:pt x="17088" y="26402"/>
                                </a:cubicBezTo>
                                <a:lnTo>
                                  <a:pt x="0" y="194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 name="Shape 26"/>
                        <wps:cNvSpPr/>
                        <wps:spPr>
                          <a:xfrm>
                            <a:off x="3182592" y="7168308"/>
                            <a:ext cx="20628" cy="40389"/>
                          </a:xfrm>
                          <a:custGeom>
                            <a:avLst/>
                            <a:gdLst/>
                            <a:ahLst/>
                            <a:cxnLst/>
                            <a:rect l="0" t="0" r="0" b="0"/>
                            <a:pathLst>
                              <a:path w="20628" h="40389">
                                <a:moveTo>
                                  <a:pt x="20368" y="0"/>
                                </a:moveTo>
                                <a:lnTo>
                                  <a:pt x="20628" y="87"/>
                                </a:lnTo>
                                <a:lnTo>
                                  <a:pt x="20628" y="40389"/>
                                </a:lnTo>
                                <a:lnTo>
                                  <a:pt x="7900" y="36907"/>
                                </a:lnTo>
                                <a:cubicBezTo>
                                  <a:pt x="2654" y="32805"/>
                                  <a:pt x="0" y="26608"/>
                                  <a:pt x="38" y="20410"/>
                                </a:cubicBezTo>
                                <a:cubicBezTo>
                                  <a:pt x="1651" y="21744"/>
                                  <a:pt x="3632" y="22671"/>
                                  <a:pt x="5906" y="22671"/>
                                </a:cubicBezTo>
                                <a:cubicBezTo>
                                  <a:pt x="11011" y="22671"/>
                                  <a:pt x="15177" y="18493"/>
                                  <a:pt x="15177" y="13387"/>
                                </a:cubicBezTo>
                                <a:cubicBezTo>
                                  <a:pt x="15177" y="8942"/>
                                  <a:pt x="11964" y="5373"/>
                                  <a:pt x="7760" y="4522"/>
                                </a:cubicBezTo>
                                <a:cubicBezTo>
                                  <a:pt x="11399" y="1608"/>
                                  <a:pt x="15859" y="68"/>
                                  <a:pt x="203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 name="Shape 27"/>
                        <wps:cNvSpPr/>
                        <wps:spPr>
                          <a:xfrm>
                            <a:off x="3178630" y="7025167"/>
                            <a:ext cx="24590" cy="49226"/>
                          </a:xfrm>
                          <a:custGeom>
                            <a:avLst/>
                            <a:gdLst/>
                            <a:ahLst/>
                            <a:cxnLst/>
                            <a:rect l="0" t="0" r="0" b="0"/>
                            <a:pathLst>
                              <a:path w="24590" h="49226">
                                <a:moveTo>
                                  <a:pt x="17932" y="0"/>
                                </a:moveTo>
                                <a:lnTo>
                                  <a:pt x="24590" y="9220"/>
                                </a:lnTo>
                                <a:lnTo>
                                  <a:pt x="24590" y="39965"/>
                                </a:lnTo>
                                <a:lnTo>
                                  <a:pt x="17831" y="49226"/>
                                </a:lnTo>
                                <a:lnTo>
                                  <a:pt x="17881" y="30430"/>
                                </a:lnTo>
                                <a:lnTo>
                                  <a:pt x="0" y="24588"/>
                                </a:lnTo>
                                <a:lnTo>
                                  <a:pt x="17881" y="18797"/>
                                </a:lnTo>
                                <a:lnTo>
                                  <a:pt x="179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 name="Shape 28"/>
                        <wps:cNvSpPr/>
                        <wps:spPr>
                          <a:xfrm>
                            <a:off x="3194822" y="6973580"/>
                            <a:ext cx="8398" cy="5653"/>
                          </a:xfrm>
                          <a:custGeom>
                            <a:avLst/>
                            <a:gdLst/>
                            <a:ahLst/>
                            <a:cxnLst/>
                            <a:rect l="0" t="0" r="0" b="0"/>
                            <a:pathLst>
                              <a:path w="8398" h="5653">
                                <a:moveTo>
                                  <a:pt x="8398" y="0"/>
                                </a:moveTo>
                                <a:lnTo>
                                  <a:pt x="8398" y="5653"/>
                                </a:lnTo>
                                <a:lnTo>
                                  <a:pt x="0" y="4508"/>
                                </a:lnTo>
                                <a:lnTo>
                                  <a:pt x="83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 name="Shape 29"/>
                        <wps:cNvSpPr/>
                        <wps:spPr>
                          <a:xfrm>
                            <a:off x="3095356" y="6949907"/>
                            <a:ext cx="81267" cy="83172"/>
                          </a:xfrm>
                          <a:custGeom>
                            <a:avLst/>
                            <a:gdLst/>
                            <a:ahLst/>
                            <a:cxnLst/>
                            <a:rect l="0" t="0" r="0" b="0"/>
                            <a:pathLst>
                              <a:path w="81267" h="83172">
                                <a:moveTo>
                                  <a:pt x="54534" y="0"/>
                                </a:moveTo>
                                <a:lnTo>
                                  <a:pt x="51892" y="31788"/>
                                </a:lnTo>
                                <a:lnTo>
                                  <a:pt x="81267" y="44132"/>
                                </a:lnTo>
                                <a:lnTo>
                                  <a:pt x="50241" y="51409"/>
                                </a:lnTo>
                                <a:lnTo>
                                  <a:pt x="47574" y="83172"/>
                                </a:lnTo>
                                <a:lnTo>
                                  <a:pt x="31039" y="55931"/>
                                </a:lnTo>
                                <a:lnTo>
                                  <a:pt x="0" y="63208"/>
                                </a:lnTo>
                                <a:lnTo>
                                  <a:pt x="20815" y="39077"/>
                                </a:lnTo>
                                <a:lnTo>
                                  <a:pt x="4318" y="11799"/>
                                </a:lnTo>
                                <a:lnTo>
                                  <a:pt x="33706" y="24143"/>
                                </a:lnTo>
                                <a:lnTo>
                                  <a:pt x="545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 name="Shape 30"/>
                        <wps:cNvSpPr/>
                        <wps:spPr>
                          <a:xfrm>
                            <a:off x="3023761" y="6885709"/>
                            <a:ext cx="179459" cy="515589"/>
                          </a:xfrm>
                          <a:custGeom>
                            <a:avLst/>
                            <a:gdLst/>
                            <a:ahLst/>
                            <a:cxnLst/>
                            <a:rect l="0" t="0" r="0" b="0"/>
                            <a:pathLst>
                              <a:path w="179459" h="515589">
                                <a:moveTo>
                                  <a:pt x="179459" y="0"/>
                                </a:moveTo>
                                <a:lnTo>
                                  <a:pt x="179459" y="18110"/>
                                </a:lnTo>
                                <a:lnTo>
                                  <a:pt x="127695" y="25633"/>
                                </a:lnTo>
                                <a:cubicBezTo>
                                  <a:pt x="96982" y="32741"/>
                                  <a:pt x="74973" y="44024"/>
                                  <a:pt x="59492" y="60731"/>
                                </a:cubicBezTo>
                                <a:cubicBezTo>
                                  <a:pt x="27792" y="93967"/>
                                  <a:pt x="17861" y="154610"/>
                                  <a:pt x="18026" y="257899"/>
                                </a:cubicBezTo>
                                <a:cubicBezTo>
                                  <a:pt x="18001" y="296634"/>
                                  <a:pt x="19334" y="329488"/>
                                  <a:pt x="22725" y="357111"/>
                                </a:cubicBezTo>
                                <a:cubicBezTo>
                                  <a:pt x="29101" y="342392"/>
                                  <a:pt x="36175" y="321767"/>
                                  <a:pt x="41077" y="295415"/>
                                </a:cubicBezTo>
                                <a:cubicBezTo>
                                  <a:pt x="45623" y="271043"/>
                                  <a:pt x="46792" y="243738"/>
                                  <a:pt x="46779" y="223114"/>
                                </a:cubicBezTo>
                                <a:cubicBezTo>
                                  <a:pt x="46779" y="203708"/>
                                  <a:pt x="45788" y="190385"/>
                                  <a:pt x="45788" y="190360"/>
                                </a:cubicBezTo>
                                <a:lnTo>
                                  <a:pt x="44264" y="169545"/>
                                </a:lnTo>
                                <a:cubicBezTo>
                                  <a:pt x="44264" y="169545"/>
                                  <a:pt x="62451" y="184353"/>
                                  <a:pt x="66731" y="187122"/>
                                </a:cubicBezTo>
                                <a:cubicBezTo>
                                  <a:pt x="70998" y="189903"/>
                                  <a:pt x="77373" y="193687"/>
                                  <a:pt x="85438" y="197472"/>
                                </a:cubicBezTo>
                                <a:cubicBezTo>
                                  <a:pt x="101605" y="205016"/>
                                  <a:pt x="124592" y="212547"/>
                                  <a:pt x="151872" y="212547"/>
                                </a:cubicBezTo>
                                <a:lnTo>
                                  <a:pt x="179459" y="209903"/>
                                </a:lnTo>
                                <a:lnTo>
                                  <a:pt x="179459" y="227940"/>
                                </a:lnTo>
                                <a:lnTo>
                                  <a:pt x="151872" y="230581"/>
                                </a:lnTo>
                                <a:cubicBezTo>
                                  <a:pt x="112654" y="230505"/>
                                  <a:pt x="81869" y="216891"/>
                                  <a:pt x="64584" y="206946"/>
                                </a:cubicBezTo>
                                <a:cubicBezTo>
                                  <a:pt x="64724" y="211645"/>
                                  <a:pt x="64800" y="217106"/>
                                  <a:pt x="64800" y="223114"/>
                                </a:cubicBezTo>
                                <a:cubicBezTo>
                                  <a:pt x="64788" y="244398"/>
                                  <a:pt x="63670" y="272555"/>
                                  <a:pt x="58806" y="298729"/>
                                </a:cubicBezTo>
                                <a:cubicBezTo>
                                  <a:pt x="50360" y="344195"/>
                                  <a:pt x="35616" y="373900"/>
                                  <a:pt x="27792" y="387286"/>
                                </a:cubicBezTo>
                                <a:cubicBezTo>
                                  <a:pt x="40708" y="444017"/>
                                  <a:pt x="64127" y="471488"/>
                                  <a:pt x="115435" y="486854"/>
                                </a:cubicBezTo>
                                <a:cubicBezTo>
                                  <a:pt x="117835" y="475335"/>
                                  <a:pt x="122877" y="458470"/>
                                  <a:pt x="133368" y="439356"/>
                                </a:cubicBezTo>
                                <a:cubicBezTo>
                                  <a:pt x="100627" y="427253"/>
                                  <a:pt x="75760" y="399008"/>
                                  <a:pt x="68496" y="364172"/>
                                </a:cubicBezTo>
                                <a:cubicBezTo>
                                  <a:pt x="67048" y="357353"/>
                                  <a:pt x="66273" y="350291"/>
                                  <a:pt x="66273" y="343052"/>
                                </a:cubicBezTo>
                                <a:cubicBezTo>
                                  <a:pt x="66299" y="286321"/>
                                  <a:pt x="112298" y="240309"/>
                                  <a:pt x="169055" y="240309"/>
                                </a:cubicBezTo>
                                <a:lnTo>
                                  <a:pt x="179459" y="242389"/>
                                </a:lnTo>
                                <a:lnTo>
                                  <a:pt x="179459" y="259570"/>
                                </a:lnTo>
                                <a:lnTo>
                                  <a:pt x="169055" y="258318"/>
                                </a:lnTo>
                                <a:cubicBezTo>
                                  <a:pt x="122255" y="258419"/>
                                  <a:pt x="84384" y="296252"/>
                                  <a:pt x="84333" y="343052"/>
                                </a:cubicBezTo>
                                <a:cubicBezTo>
                                  <a:pt x="84333" y="349034"/>
                                  <a:pt x="84942" y="354825"/>
                                  <a:pt x="86136" y="360476"/>
                                </a:cubicBezTo>
                                <a:lnTo>
                                  <a:pt x="86124" y="360476"/>
                                </a:lnTo>
                                <a:cubicBezTo>
                                  <a:pt x="92791" y="392392"/>
                                  <a:pt x="117480" y="417664"/>
                                  <a:pt x="149039" y="425297"/>
                                </a:cubicBezTo>
                                <a:lnTo>
                                  <a:pt x="149052" y="425323"/>
                                </a:lnTo>
                                <a:lnTo>
                                  <a:pt x="149052" y="425297"/>
                                </a:lnTo>
                                <a:cubicBezTo>
                                  <a:pt x="155567" y="426898"/>
                                  <a:pt x="162197" y="427825"/>
                                  <a:pt x="169055" y="427825"/>
                                </a:cubicBezTo>
                                <a:lnTo>
                                  <a:pt x="179459" y="426323"/>
                                </a:lnTo>
                                <a:lnTo>
                                  <a:pt x="179459" y="444505"/>
                                </a:lnTo>
                                <a:lnTo>
                                  <a:pt x="169055" y="445846"/>
                                </a:lnTo>
                                <a:cubicBezTo>
                                  <a:pt x="162959" y="445846"/>
                                  <a:pt x="157053" y="445249"/>
                                  <a:pt x="151313" y="444233"/>
                                </a:cubicBezTo>
                                <a:cubicBezTo>
                                  <a:pt x="140060" y="463588"/>
                                  <a:pt x="135120" y="480543"/>
                                  <a:pt x="132936" y="491299"/>
                                </a:cubicBezTo>
                                <a:lnTo>
                                  <a:pt x="179459" y="497471"/>
                                </a:lnTo>
                                <a:lnTo>
                                  <a:pt x="179459" y="515589"/>
                                </a:lnTo>
                                <a:lnTo>
                                  <a:pt x="130421" y="509206"/>
                                </a:lnTo>
                                <a:lnTo>
                                  <a:pt x="130396" y="509384"/>
                                </a:lnTo>
                                <a:lnTo>
                                  <a:pt x="122179" y="507352"/>
                                </a:lnTo>
                                <a:cubicBezTo>
                                  <a:pt x="121646" y="507238"/>
                                  <a:pt x="121087" y="507123"/>
                                  <a:pt x="120566" y="506971"/>
                                </a:cubicBezTo>
                                <a:lnTo>
                                  <a:pt x="120566" y="506958"/>
                                </a:lnTo>
                                <a:lnTo>
                                  <a:pt x="120541" y="506958"/>
                                </a:lnTo>
                                <a:cubicBezTo>
                                  <a:pt x="63670" y="493636"/>
                                  <a:pt x="30282" y="462242"/>
                                  <a:pt x="14546" y="408736"/>
                                </a:cubicBezTo>
                                <a:lnTo>
                                  <a:pt x="9378" y="387553"/>
                                </a:lnTo>
                                <a:cubicBezTo>
                                  <a:pt x="5860" y="370287"/>
                                  <a:pt x="3513" y="351050"/>
                                  <a:pt x="2046" y="329541"/>
                                </a:cubicBezTo>
                                <a:lnTo>
                                  <a:pt x="0" y="258170"/>
                                </a:lnTo>
                                <a:lnTo>
                                  <a:pt x="0" y="257627"/>
                                </a:lnTo>
                                <a:lnTo>
                                  <a:pt x="2008" y="187047"/>
                                </a:lnTo>
                                <a:cubicBezTo>
                                  <a:pt x="6234" y="123030"/>
                                  <a:pt x="18071" y="78842"/>
                                  <a:pt x="46360" y="48361"/>
                                </a:cubicBezTo>
                                <a:cubicBezTo>
                                  <a:pt x="65474" y="28244"/>
                                  <a:pt x="90753" y="15573"/>
                                  <a:pt x="124049" y="7917"/>
                                </a:cubicBezTo>
                                <a:lnTo>
                                  <a:pt x="1794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Shape 31"/>
                        <wps:cNvSpPr/>
                        <wps:spPr>
                          <a:xfrm>
                            <a:off x="3203220" y="7383180"/>
                            <a:ext cx="104492" cy="20790"/>
                          </a:xfrm>
                          <a:custGeom>
                            <a:avLst/>
                            <a:gdLst/>
                            <a:ahLst/>
                            <a:cxnLst/>
                            <a:rect l="0" t="0" r="0" b="0"/>
                            <a:pathLst>
                              <a:path w="104492" h="20790">
                                <a:moveTo>
                                  <a:pt x="0" y="0"/>
                                </a:moveTo>
                                <a:lnTo>
                                  <a:pt x="5232" y="694"/>
                                </a:lnTo>
                                <a:cubicBezTo>
                                  <a:pt x="24647" y="2131"/>
                                  <a:pt x="46295" y="2769"/>
                                  <a:pt x="70380" y="2769"/>
                                </a:cubicBezTo>
                                <a:lnTo>
                                  <a:pt x="104492" y="1815"/>
                                </a:lnTo>
                                <a:lnTo>
                                  <a:pt x="104492" y="19827"/>
                                </a:lnTo>
                                <a:lnTo>
                                  <a:pt x="70380" y="20790"/>
                                </a:lnTo>
                                <a:cubicBezTo>
                                  <a:pt x="46288" y="20777"/>
                                  <a:pt x="24473" y="20162"/>
                                  <a:pt x="4661" y="18725"/>
                                </a:cubicBezTo>
                                <a:lnTo>
                                  <a:pt x="0" y="181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 name="Shape 32"/>
                        <wps:cNvSpPr/>
                        <wps:spPr>
                          <a:xfrm>
                            <a:off x="3203220" y="7168394"/>
                            <a:ext cx="23238" cy="40984"/>
                          </a:xfrm>
                          <a:custGeom>
                            <a:avLst/>
                            <a:gdLst/>
                            <a:ahLst/>
                            <a:cxnLst/>
                            <a:rect l="0" t="0" r="0" b="0"/>
                            <a:pathLst>
                              <a:path w="23238" h="40984">
                                <a:moveTo>
                                  <a:pt x="0" y="0"/>
                                </a:moveTo>
                                <a:lnTo>
                                  <a:pt x="12633" y="4220"/>
                                </a:lnTo>
                                <a:cubicBezTo>
                                  <a:pt x="21612" y="11205"/>
                                  <a:pt x="23238" y="24247"/>
                                  <a:pt x="16253" y="33213"/>
                                </a:cubicBezTo>
                                <a:cubicBezTo>
                                  <a:pt x="12748" y="37691"/>
                                  <a:pt x="7744" y="40332"/>
                                  <a:pt x="2496" y="40984"/>
                                </a:cubicBezTo>
                                <a:lnTo>
                                  <a:pt x="0" y="403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 name="Shape 33"/>
                        <wps:cNvSpPr/>
                        <wps:spPr>
                          <a:xfrm>
                            <a:off x="3203220" y="7077578"/>
                            <a:ext cx="104492" cy="252635"/>
                          </a:xfrm>
                          <a:custGeom>
                            <a:avLst/>
                            <a:gdLst/>
                            <a:ahLst/>
                            <a:cxnLst/>
                            <a:rect l="0" t="0" r="0" b="0"/>
                            <a:pathLst>
                              <a:path w="104492" h="252635">
                                <a:moveTo>
                                  <a:pt x="104492" y="0"/>
                                </a:moveTo>
                                <a:lnTo>
                                  <a:pt x="104492" y="21557"/>
                                </a:lnTo>
                                <a:lnTo>
                                  <a:pt x="104259" y="21714"/>
                                </a:lnTo>
                                <a:cubicBezTo>
                                  <a:pt x="88935" y="37041"/>
                                  <a:pt x="79448" y="58212"/>
                                  <a:pt x="79397" y="81624"/>
                                </a:cubicBezTo>
                                <a:cubicBezTo>
                                  <a:pt x="79397" y="84875"/>
                                  <a:pt x="79664" y="88153"/>
                                  <a:pt x="80058" y="91518"/>
                                </a:cubicBezTo>
                                <a:cubicBezTo>
                                  <a:pt x="82115" y="109222"/>
                                  <a:pt x="89659" y="125199"/>
                                  <a:pt x="100911" y="137835"/>
                                </a:cubicBezTo>
                                <a:lnTo>
                                  <a:pt x="100924" y="137885"/>
                                </a:lnTo>
                                <a:lnTo>
                                  <a:pt x="104492" y="140550"/>
                                </a:lnTo>
                                <a:lnTo>
                                  <a:pt x="104492" y="163417"/>
                                </a:lnTo>
                                <a:lnTo>
                                  <a:pt x="92313" y="154942"/>
                                </a:lnTo>
                                <a:cubicBezTo>
                                  <a:pt x="91843" y="167286"/>
                                  <a:pt x="89214" y="179021"/>
                                  <a:pt x="84820" y="189854"/>
                                </a:cubicBezTo>
                                <a:lnTo>
                                  <a:pt x="104492" y="209814"/>
                                </a:lnTo>
                                <a:lnTo>
                                  <a:pt x="104492" y="232949"/>
                                </a:lnTo>
                                <a:lnTo>
                                  <a:pt x="96074" y="226635"/>
                                </a:lnTo>
                                <a:cubicBezTo>
                                  <a:pt x="90043" y="221461"/>
                                  <a:pt x="83296" y="214981"/>
                                  <a:pt x="75879" y="206872"/>
                                </a:cubicBezTo>
                                <a:cubicBezTo>
                                  <a:pt x="62173" y="228113"/>
                                  <a:pt x="40873" y="243988"/>
                                  <a:pt x="15793" y="250599"/>
                                </a:cubicBezTo>
                                <a:lnTo>
                                  <a:pt x="0" y="252635"/>
                                </a:lnTo>
                                <a:lnTo>
                                  <a:pt x="0" y="234453"/>
                                </a:lnTo>
                                <a:lnTo>
                                  <a:pt x="13662" y="232480"/>
                                </a:lnTo>
                                <a:cubicBezTo>
                                  <a:pt x="36535" y="225689"/>
                                  <a:pt x="55337" y="209453"/>
                                  <a:pt x="65681" y="188317"/>
                                </a:cubicBezTo>
                                <a:lnTo>
                                  <a:pt x="66075" y="187466"/>
                                </a:lnTo>
                                <a:cubicBezTo>
                                  <a:pt x="66837" y="185892"/>
                                  <a:pt x="67497" y="184596"/>
                                  <a:pt x="67929" y="183479"/>
                                </a:cubicBezTo>
                                <a:cubicBezTo>
                                  <a:pt x="72056" y="173509"/>
                                  <a:pt x="74355" y="162638"/>
                                  <a:pt x="74355" y="151182"/>
                                </a:cubicBezTo>
                                <a:cubicBezTo>
                                  <a:pt x="74368" y="151005"/>
                                  <a:pt x="74266" y="150205"/>
                                  <a:pt x="74228" y="148731"/>
                                </a:cubicBezTo>
                                <a:cubicBezTo>
                                  <a:pt x="73708" y="130723"/>
                                  <a:pt x="67624" y="114264"/>
                                  <a:pt x="57579" y="100750"/>
                                </a:cubicBezTo>
                                <a:cubicBezTo>
                                  <a:pt x="45958" y="85139"/>
                                  <a:pt x="29208" y="73650"/>
                                  <a:pt x="9799" y="68880"/>
                                </a:cubicBezTo>
                                <a:lnTo>
                                  <a:pt x="0" y="67701"/>
                                </a:lnTo>
                                <a:lnTo>
                                  <a:pt x="0" y="50519"/>
                                </a:lnTo>
                                <a:lnTo>
                                  <a:pt x="29096" y="56335"/>
                                </a:lnTo>
                                <a:cubicBezTo>
                                  <a:pt x="41249" y="61416"/>
                                  <a:pt x="52213" y="68766"/>
                                  <a:pt x="61452" y="77840"/>
                                </a:cubicBezTo>
                                <a:cubicBezTo>
                                  <a:pt x="62443" y="50338"/>
                                  <a:pt x="74238" y="25592"/>
                                  <a:pt x="92724" y="7719"/>
                                </a:cubicBezTo>
                                <a:lnTo>
                                  <a:pt x="1044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 name="Shape 34"/>
                        <wps:cNvSpPr/>
                        <wps:spPr>
                          <a:xfrm>
                            <a:off x="3203220" y="7034387"/>
                            <a:ext cx="22247" cy="30745"/>
                          </a:xfrm>
                          <a:custGeom>
                            <a:avLst/>
                            <a:gdLst/>
                            <a:ahLst/>
                            <a:cxnLst/>
                            <a:rect l="0" t="0" r="0" b="0"/>
                            <a:pathLst>
                              <a:path w="22247" h="30745">
                                <a:moveTo>
                                  <a:pt x="0" y="0"/>
                                </a:moveTo>
                                <a:lnTo>
                                  <a:pt x="4366" y="6045"/>
                                </a:lnTo>
                                <a:lnTo>
                                  <a:pt x="22247" y="254"/>
                                </a:lnTo>
                                <a:lnTo>
                                  <a:pt x="11185" y="15405"/>
                                </a:lnTo>
                                <a:lnTo>
                                  <a:pt x="22196" y="30683"/>
                                </a:lnTo>
                                <a:lnTo>
                                  <a:pt x="4328" y="24816"/>
                                </a:lnTo>
                                <a:lnTo>
                                  <a:pt x="0" y="307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 name="Shape 35"/>
                        <wps:cNvSpPr/>
                        <wps:spPr>
                          <a:xfrm>
                            <a:off x="3203220" y="7001888"/>
                            <a:ext cx="104492" cy="111761"/>
                          </a:xfrm>
                          <a:custGeom>
                            <a:avLst/>
                            <a:gdLst/>
                            <a:ahLst/>
                            <a:cxnLst/>
                            <a:rect l="0" t="0" r="0" b="0"/>
                            <a:pathLst>
                              <a:path w="104492" h="111761">
                                <a:moveTo>
                                  <a:pt x="104492" y="0"/>
                                </a:moveTo>
                                <a:lnTo>
                                  <a:pt x="104492" y="36906"/>
                                </a:lnTo>
                                <a:lnTo>
                                  <a:pt x="84093" y="67388"/>
                                </a:lnTo>
                                <a:cubicBezTo>
                                  <a:pt x="71710" y="81325"/>
                                  <a:pt x="56620" y="93518"/>
                                  <a:pt x="38274" y="101105"/>
                                </a:cubicBezTo>
                                <a:cubicBezTo>
                                  <a:pt x="26546" y="105925"/>
                                  <a:pt x="15110" y="109249"/>
                                  <a:pt x="4091" y="111368"/>
                                </a:cubicBezTo>
                                <a:lnTo>
                                  <a:pt x="0" y="111761"/>
                                </a:lnTo>
                                <a:lnTo>
                                  <a:pt x="0" y="93725"/>
                                </a:lnTo>
                                <a:lnTo>
                                  <a:pt x="683" y="93659"/>
                                </a:lnTo>
                                <a:cubicBezTo>
                                  <a:pt x="10538" y="91761"/>
                                  <a:pt x="20806" y="88774"/>
                                  <a:pt x="31429" y="84417"/>
                                </a:cubicBezTo>
                                <a:cubicBezTo>
                                  <a:pt x="65519" y="70845"/>
                                  <a:pt x="88929" y="34361"/>
                                  <a:pt x="102522" y="4939"/>
                                </a:cubicBezTo>
                                <a:lnTo>
                                  <a:pt x="1044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36"/>
                        <wps:cNvSpPr/>
                        <wps:spPr>
                          <a:xfrm>
                            <a:off x="3203220" y="6950707"/>
                            <a:ext cx="40370" cy="48425"/>
                          </a:xfrm>
                          <a:custGeom>
                            <a:avLst/>
                            <a:gdLst/>
                            <a:ahLst/>
                            <a:cxnLst/>
                            <a:rect l="0" t="0" r="0" b="0"/>
                            <a:pathLst>
                              <a:path w="40370" h="48425">
                                <a:moveTo>
                                  <a:pt x="4848" y="0"/>
                                </a:moveTo>
                                <a:lnTo>
                                  <a:pt x="18412" y="12992"/>
                                </a:lnTo>
                                <a:lnTo>
                                  <a:pt x="34973" y="4140"/>
                                </a:lnTo>
                                <a:lnTo>
                                  <a:pt x="26781" y="21031"/>
                                </a:lnTo>
                                <a:lnTo>
                                  <a:pt x="40370" y="34049"/>
                                </a:lnTo>
                                <a:lnTo>
                                  <a:pt x="21727" y="31521"/>
                                </a:lnTo>
                                <a:lnTo>
                                  <a:pt x="13560" y="48425"/>
                                </a:lnTo>
                                <a:lnTo>
                                  <a:pt x="10233" y="29921"/>
                                </a:lnTo>
                                <a:lnTo>
                                  <a:pt x="0" y="28526"/>
                                </a:lnTo>
                                <a:lnTo>
                                  <a:pt x="0" y="22873"/>
                                </a:lnTo>
                                <a:lnTo>
                                  <a:pt x="8163" y="18491"/>
                                </a:lnTo>
                                <a:lnTo>
                                  <a:pt x="48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Shape 37"/>
                        <wps:cNvSpPr/>
                        <wps:spPr>
                          <a:xfrm>
                            <a:off x="3203220" y="6883270"/>
                            <a:ext cx="104492" cy="20548"/>
                          </a:xfrm>
                          <a:custGeom>
                            <a:avLst/>
                            <a:gdLst/>
                            <a:ahLst/>
                            <a:cxnLst/>
                            <a:rect l="0" t="0" r="0" b="0"/>
                            <a:pathLst>
                              <a:path w="104492" h="20548">
                                <a:moveTo>
                                  <a:pt x="70380" y="0"/>
                                </a:moveTo>
                                <a:lnTo>
                                  <a:pt x="104492" y="936"/>
                                </a:lnTo>
                                <a:lnTo>
                                  <a:pt x="104492" y="18959"/>
                                </a:lnTo>
                                <a:lnTo>
                                  <a:pt x="70380" y="18034"/>
                                </a:lnTo>
                                <a:lnTo>
                                  <a:pt x="68666" y="18034"/>
                                </a:lnTo>
                                <a:cubicBezTo>
                                  <a:pt x="43516" y="18034"/>
                                  <a:pt x="21087" y="18766"/>
                                  <a:pt x="1107" y="20387"/>
                                </a:cubicBezTo>
                                <a:lnTo>
                                  <a:pt x="0" y="20548"/>
                                </a:lnTo>
                                <a:lnTo>
                                  <a:pt x="0" y="2439"/>
                                </a:lnTo>
                                <a:lnTo>
                                  <a:pt x="778" y="2328"/>
                                </a:lnTo>
                                <a:cubicBezTo>
                                  <a:pt x="21666" y="703"/>
                                  <a:pt x="44790" y="29"/>
                                  <a:pt x="703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Shape 38"/>
                        <wps:cNvSpPr/>
                        <wps:spPr>
                          <a:xfrm>
                            <a:off x="3314342" y="7107841"/>
                            <a:ext cx="43840" cy="43920"/>
                          </a:xfrm>
                          <a:custGeom>
                            <a:avLst/>
                            <a:gdLst/>
                            <a:ahLst/>
                            <a:cxnLst/>
                            <a:rect l="0" t="0" r="0" b="0"/>
                            <a:pathLst>
                              <a:path w="43840" h="43920">
                                <a:moveTo>
                                  <a:pt x="20364" y="68"/>
                                </a:moveTo>
                                <a:cubicBezTo>
                                  <a:pt x="24870" y="0"/>
                                  <a:pt x="29420" y="1401"/>
                                  <a:pt x="33236" y="4372"/>
                                </a:cubicBezTo>
                                <a:cubicBezTo>
                                  <a:pt x="42227" y="11370"/>
                                  <a:pt x="43840" y="24374"/>
                                  <a:pt x="36868" y="33379"/>
                                </a:cubicBezTo>
                                <a:cubicBezTo>
                                  <a:pt x="29870" y="42320"/>
                                  <a:pt x="16853" y="43920"/>
                                  <a:pt x="7925" y="36961"/>
                                </a:cubicBezTo>
                                <a:cubicBezTo>
                                  <a:pt x="2629" y="32871"/>
                                  <a:pt x="0" y="26686"/>
                                  <a:pt x="51" y="20489"/>
                                </a:cubicBezTo>
                                <a:cubicBezTo>
                                  <a:pt x="1651" y="21822"/>
                                  <a:pt x="3658" y="22737"/>
                                  <a:pt x="5905" y="22737"/>
                                </a:cubicBezTo>
                                <a:cubicBezTo>
                                  <a:pt x="11011" y="22737"/>
                                  <a:pt x="15189" y="18545"/>
                                  <a:pt x="15189" y="13440"/>
                                </a:cubicBezTo>
                                <a:cubicBezTo>
                                  <a:pt x="15189" y="8995"/>
                                  <a:pt x="11950" y="5426"/>
                                  <a:pt x="7760" y="4576"/>
                                </a:cubicBezTo>
                                <a:cubicBezTo>
                                  <a:pt x="11398" y="1674"/>
                                  <a:pt x="15859" y="137"/>
                                  <a:pt x="20364" y="6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Shape 39"/>
                        <wps:cNvSpPr/>
                        <wps:spPr>
                          <a:xfrm>
                            <a:off x="3307713" y="6884206"/>
                            <a:ext cx="215697" cy="518802"/>
                          </a:xfrm>
                          <a:custGeom>
                            <a:avLst/>
                            <a:gdLst/>
                            <a:ahLst/>
                            <a:cxnLst/>
                            <a:rect l="0" t="0" r="0" b="0"/>
                            <a:pathLst>
                              <a:path w="215697" h="518802">
                                <a:moveTo>
                                  <a:pt x="0" y="0"/>
                                </a:moveTo>
                                <a:lnTo>
                                  <a:pt x="26165" y="718"/>
                                </a:lnTo>
                                <a:cubicBezTo>
                                  <a:pt x="81261" y="4145"/>
                                  <a:pt x="121314" y="13450"/>
                                  <a:pt x="150851" y="33672"/>
                                </a:cubicBezTo>
                                <a:cubicBezTo>
                                  <a:pt x="190360" y="60977"/>
                                  <a:pt x="206896" y="106722"/>
                                  <a:pt x="212738" y="175696"/>
                                </a:cubicBezTo>
                                <a:lnTo>
                                  <a:pt x="213728" y="187241"/>
                                </a:lnTo>
                                <a:lnTo>
                                  <a:pt x="213614" y="187203"/>
                                </a:lnTo>
                                <a:cubicBezTo>
                                  <a:pt x="215062" y="208881"/>
                                  <a:pt x="215697" y="232795"/>
                                  <a:pt x="215697" y="259402"/>
                                </a:cubicBezTo>
                                <a:cubicBezTo>
                                  <a:pt x="215697" y="285805"/>
                                  <a:pt x="215113" y="309668"/>
                                  <a:pt x="213665" y="331208"/>
                                </a:cubicBezTo>
                                <a:lnTo>
                                  <a:pt x="213665" y="331258"/>
                                </a:lnTo>
                                <a:lnTo>
                                  <a:pt x="212090" y="350093"/>
                                </a:lnTo>
                                <a:cubicBezTo>
                                  <a:pt x="205779" y="414138"/>
                                  <a:pt x="189548" y="457229"/>
                                  <a:pt x="152705" y="483798"/>
                                </a:cubicBezTo>
                                <a:cubicBezTo>
                                  <a:pt x="123187" y="504848"/>
                                  <a:pt x="82868" y="514483"/>
                                  <a:pt x="27048" y="518038"/>
                                </a:cubicBezTo>
                                <a:lnTo>
                                  <a:pt x="0" y="518802"/>
                                </a:lnTo>
                                <a:lnTo>
                                  <a:pt x="0" y="500790"/>
                                </a:lnTo>
                                <a:lnTo>
                                  <a:pt x="25908" y="500066"/>
                                </a:lnTo>
                                <a:cubicBezTo>
                                  <a:pt x="80130" y="496536"/>
                                  <a:pt x="117437" y="487142"/>
                                  <a:pt x="142164" y="469168"/>
                                </a:cubicBezTo>
                                <a:cubicBezTo>
                                  <a:pt x="175032" y="445584"/>
                                  <a:pt x="189979" y="405375"/>
                                  <a:pt x="195301" y="335005"/>
                                </a:cubicBezTo>
                                <a:cubicBezTo>
                                  <a:pt x="195301" y="334840"/>
                                  <a:pt x="195314" y="334636"/>
                                  <a:pt x="195339" y="334471"/>
                                </a:cubicBezTo>
                                <a:cubicBezTo>
                                  <a:pt x="188786" y="329290"/>
                                  <a:pt x="175730" y="321365"/>
                                  <a:pt x="153150" y="317428"/>
                                </a:cubicBezTo>
                                <a:cubicBezTo>
                                  <a:pt x="137021" y="352988"/>
                                  <a:pt x="101283" y="377741"/>
                                  <a:pt x="59652" y="377741"/>
                                </a:cubicBezTo>
                                <a:cubicBezTo>
                                  <a:pt x="51359" y="377741"/>
                                  <a:pt x="43307" y="376750"/>
                                  <a:pt x="35598" y="374883"/>
                                </a:cubicBezTo>
                                <a:cubicBezTo>
                                  <a:pt x="37186" y="387773"/>
                                  <a:pt x="37707" y="398734"/>
                                  <a:pt x="37707" y="407547"/>
                                </a:cubicBezTo>
                                <a:cubicBezTo>
                                  <a:pt x="37707" y="411154"/>
                                  <a:pt x="37618" y="414431"/>
                                  <a:pt x="37491" y="417313"/>
                                </a:cubicBezTo>
                                <a:lnTo>
                                  <a:pt x="36665" y="417250"/>
                                </a:lnTo>
                                <a:lnTo>
                                  <a:pt x="37478" y="417313"/>
                                </a:lnTo>
                                <a:cubicBezTo>
                                  <a:pt x="36983" y="427309"/>
                                  <a:pt x="35903" y="432770"/>
                                  <a:pt x="35814" y="433176"/>
                                </a:cubicBezTo>
                                <a:lnTo>
                                  <a:pt x="34024" y="441977"/>
                                </a:lnTo>
                                <a:lnTo>
                                  <a:pt x="25248" y="440212"/>
                                </a:lnTo>
                                <a:cubicBezTo>
                                  <a:pt x="24118" y="439996"/>
                                  <a:pt x="17818" y="438510"/>
                                  <a:pt x="7481" y="431944"/>
                                </a:cubicBezTo>
                                <a:lnTo>
                                  <a:pt x="7481" y="431931"/>
                                </a:lnTo>
                                <a:lnTo>
                                  <a:pt x="0" y="426321"/>
                                </a:lnTo>
                                <a:lnTo>
                                  <a:pt x="0" y="403186"/>
                                </a:lnTo>
                                <a:lnTo>
                                  <a:pt x="1646" y="404857"/>
                                </a:lnTo>
                                <a:cubicBezTo>
                                  <a:pt x="7817" y="410284"/>
                                  <a:pt x="13018" y="414082"/>
                                  <a:pt x="17145" y="416704"/>
                                </a:cubicBezTo>
                                <a:cubicBezTo>
                                  <a:pt x="17907" y="417199"/>
                                  <a:pt x="18682" y="417695"/>
                                  <a:pt x="19368" y="418088"/>
                                </a:cubicBezTo>
                                <a:cubicBezTo>
                                  <a:pt x="19406" y="417568"/>
                                  <a:pt x="19444" y="416996"/>
                                  <a:pt x="19457" y="416424"/>
                                </a:cubicBezTo>
                                <a:cubicBezTo>
                                  <a:pt x="19609" y="413834"/>
                                  <a:pt x="19672" y="410849"/>
                                  <a:pt x="19672" y="407547"/>
                                </a:cubicBezTo>
                                <a:cubicBezTo>
                                  <a:pt x="19672" y="397552"/>
                                  <a:pt x="18949" y="384332"/>
                                  <a:pt x="16459" y="368152"/>
                                </a:cubicBezTo>
                                <a:cubicBezTo>
                                  <a:pt x="16332" y="368114"/>
                                  <a:pt x="16206" y="368037"/>
                                  <a:pt x="16066" y="367974"/>
                                </a:cubicBezTo>
                                <a:lnTo>
                                  <a:pt x="16053" y="367961"/>
                                </a:lnTo>
                                <a:lnTo>
                                  <a:pt x="0" y="356790"/>
                                </a:lnTo>
                                <a:lnTo>
                                  <a:pt x="0" y="333922"/>
                                </a:lnTo>
                                <a:lnTo>
                                  <a:pt x="23749" y="351655"/>
                                </a:lnTo>
                                <a:cubicBezTo>
                                  <a:pt x="25260" y="352366"/>
                                  <a:pt x="26658" y="353013"/>
                                  <a:pt x="28004" y="353534"/>
                                </a:cubicBezTo>
                                <a:cubicBezTo>
                                  <a:pt x="37808" y="357509"/>
                                  <a:pt x="48438" y="359719"/>
                                  <a:pt x="59652" y="359719"/>
                                </a:cubicBezTo>
                                <a:cubicBezTo>
                                  <a:pt x="95784" y="359745"/>
                                  <a:pt x="126569" y="337049"/>
                                  <a:pt x="138735" y="305198"/>
                                </a:cubicBezTo>
                                <a:lnTo>
                                  <a:pt x="139065" y="304334"/>
                                </a:lnTo>
                                <a:cubicBezTo>
                                  <a:pt x="142456" y="295114"/>
                                  <a:pt x="144399" y="285284"/>
                                  <a:pt x="144399" y="274997"/>
                                </a:cubicBezTo>
                                <a:cubicBezTo>
                                  <a:pt x="144399" y="253319"/>
                                  <a:pt x="136233" y="233684"/>
                                  <a:pt x="122822" y="218660"/>
                                </a:cubicBezTo>
                                <a:cubicBezTo>
                                  <a:pt x="107277" y="201236"/>
                                  <a:pt x="84811" y="190237"/>
                                  <a:pt x="59652" y="190237"/>
                                </a:cubicBezTo>
                                <a:cubicBezTo>
                                  <a:pt x="47952" y="190257"/>
                                  <a:pt x="36812" y="192637"/>
                                  <a:pt x="26681" y="196928"/>
                                </a:cubicBezTo>
                                <a:lnTo>
                                  <a:pt x="0" y="214930"/>
                                </a:lnTo>
                                <a:lnTo>
                                  <a:pt x="0" y="193373"/>
                                </a:lnTo>
                                <a:lnTo>
                                  <a:pt x="20466" y="179949"/>
                                </a:lnTo>
                                <a:cubicBezTo>
                                  <a:pt x="32541" y="174964"/>
                                  <a:pt x="45774" y="172210"/>
                                  <a:pt x="59652" y="172203"/>
                                </a:cubicBezTo>
                                <a:cubicBezTo>
                                  <a:pt x="90145" y="172203"/>
                                  <a:pt x="117513" y="185627"/>
                                  <a:pt x="136297" y="206646"/>
                                </a:cubicBezTo>
                                <a:lnTo>
                                  <a:pt x="136297" y="206659"/>
                                </a:lnTo>
                                <a:cubicBezTo>
                                  <a:pt x="152489" y="224794"/>
                                  <a:pt x="162433" y="248734"/>
                                  <a:pt x="162433" y="274997"/>
                                </a:cubicBezTo>
                                <a:cubicBezTo>
                                  <a:pt x="162433" y="283710"/>
                                  <a:pt x="161290" y="292155"/>
                                  <a:pt x="159207" y="300206"/>
                                </a:cubicBezTo>
                                <a:cubicBezTo>
                                  <a:pt x="175552" y="303357"/>
                                  <a:pt x="187782" y="308538"/>
                                  <a:pt x="196584" y="313630"/>
                                </a:cubicBezTo>
                                <a:cubicBezTo>
                                  <a:pt x="197333" y="296981"/>
                                  <a:pt x="197663" y="278934"/>
                                  <a:pt x="197663" y="259402"/>
                                </a:cubicBezTo>
                                <a:cubicBezTo>
                                  <a:pt x="197663" y="231259"/>
                                  <a:pt x="196990" y="206303"/>
                                  <a:pt x="195301" y="184116"/>
                                </a:cubicBezTo>
                                <a:cubicBezTo>
                                  <a:pt x="179210" y="181094"/>
                                  <a:pt x="148984" y="174159"/>
                                  <a:pt x="118466" y="160558"/>
                                </a:cubicBezTo>
                                <a:cubicBezTo>
                                  <a:pt x="79299" y="142994"/>
                                  <a:pt x="43561" y="114546"/>
                                  <a:pt x="26365" y="99775"/>
                                </a:cubicBezTo>
                                <a:cubicBezTo>
                                  <a:pt x="22975" y="109999"/>
                                  <a:pt x="17374" y="124871"/>
                                  <a:pt x="9170" y="140885"/>
                                </a:cubicBezTo>
                                <a:lnTo>
                                  <a:pt x="0" y="154587"/>
                                </a:lnTo>
                                <a:lnTo>
                                  <a:pt x="0" y="117682"/>
                                </a:lnTo>
                                <a:lnTo>
                                  <a:pt x="8382" y="96664"/>
                                </a:lnTo>
                                <a:cubicBezTo>
                                  <a:pt x="11608" y="87228"/>
                                  <a:pt x="13031" y="81500"/>
                                  <a:pt x="13031" y="81475"/>
                                </a:cubicBezTo>
                                <a:lnTo>
                                  <a:pt x="16752" y="66463"/>
                                </a:lnTo>
                                <a:lnTo>
                                  <a:pt x="27979" y="77081"/>
                                </a:lnTo>
                                <a:cubicBezTo>
                                  <a:pt x="28029" y="77093"/>
                                  <a:pt x="39536" y="88040"/>
                                  <a:pt x="57709" y="102011"/>
                                </a:cubicBezTo>
                                <a:cubicBezTo>
                                  <a:pt x="75857" y="115981"/>
                                  <a:pt x="100508" y="132821"/>
                                  <a:pt x="125832" y="144124"/>
                                </a:cubicBezTo>
                                <a:cubicBezTo>
                                  <a:pt x="151473" y="155566"/>
                                  <a:pt x="177534" y="162120"/>
                                  <a:pt x="193586" y="165422"/>
                                </a:cubicBezTo>
                                <a:cubicBezTo>
                                  <a:pt x="186995" y="105173"/>
                                  <a:pt x="171577" y="69905"/>
                                  <a:pt x="140602" y="48518"/>
                                </a:cubicBezTo>
                                <a:cubicBezTo>
                                  <a:pt x="115751" y="31173"/>
                                  <a:pt x="78606" y="22100"/>
                                  <a:pt x="25057" y="18702"/>
                                </a:cubicBezTo>
                                <a:lnTo>
                                  <a:pt x="0" y="180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848" style="width:502.833pt;height:696.339pt;mso-position-horizontal-relative:char;mso-position-vertical-relative:line" coordsize="63859,88434">
                <v:shape id="Picture 11" style="position:absolute;width:63859;height:88434;left:0;top:0;" filled="f">
                  <v:imagedata r:id="rId138"/>
                </v:shape>
                <v:rect id="Rectangle 12" style="position:absolute;width:43622;height:5584;left:16336;top:3155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74"/>
                          </w:rPr>
                          <w:t xml:space="preserve">ОДЕЉЕЊСКИ</w:t>
                        </w:r>
                      </w:p>
                    </w:txbxContent>
                  </v:textbox>
                </v:rect>
                <v:rect id="Rectangle 13" style="position:absolute;width:41969;height:5584;left:16956;top:3672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74"/>
                          </w:rPr>
                          <w:t xml:space="preserve">СТАРЕШИНА</w:t>
                        </w:r>
                      </w:p>
                    </w:txbxContent>
                  </v:textbox>
                </v:rect>
                <v:rect id="Rectangle 14" style="position:absolute;width:24806;height:4226;left:23409;top:4649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56"/>
                          </w:rPr>
                          <w:t xml:space="preserve">Приручник</w:t>
                        </w:r>
                      </w:p>
                    </w:txbxContent>
                  </v:textbox>
                </v:rect>
                <v:rect id="Rectangle 15" style="position:absolute;width:25571;height:2612;left:23122;top:15079;" filled="f" stroked="f">
                  <v:textbox inset="0,0,0,0">
                    <w:txbxContent>
                      <w:p>
                        <w:pPr>
                          <w:spacing w:before="0" w:after="160" w:line="259" w:lineRule="auto"/>
                          <w:ind w:left="0" w:right="0" w:firstLine="0"/>
                          <w:jc w:val="left"/>
                        </w:pPr>
                        <w:r>
                          <w:rPr>
                            <w:sz w:val="34"/>
                          </w:rPr>
                          <w:t xml:space="preserve">Биљана Михаиловић</w:t>
                        </w:r>
                      </w:p>
                    </w:txbxContent>
                  </v:textbox>
                </v:rect>
                <v:rect id="Rectangle 16" style="position:absolute;width:20000;height:2612;left:25216;top:17454;" filled="f" stroked="f">
                  <v:textbox inset="0,0,0,0">
                    <w:txbxContent>
                      <w:p>
                        <w:pPr>
                          <w:spacing w:before="0" w:after="160" w:line="259" w:lineRule="auto"/>
                          <w:ind w:left="0" w:right="0" w:firstLine="0"/>
                          <w:jc w:val="left"/>
                        </w:pPr>
                        <w:r>
                          <w:rPr>
                            <w:sz w:val="34"/>
                          </w:rPr>
                          <w:t xml:space="preserve">Љиљана Вдовић</w:t>
                        </w:r>
                      </w:p>
                    </w:txbxContent>
                  </v:textbox>
                </v:rect>
                <v:shape id="Shape 17" style="position:absolute;width:459;height:918;left:30241;top:74847;" coordsize="45936,91880" path="m45250,0l45936,121l45936,18683l30214,23737c27318,25857,24664,29655,22175,35065l45936,35065l45936,52350l21209,52350c22225,58560,24981,63513,29401,67158l45936,72591l45936,91880l27797,88727c22213,86564,17266,83319,12954,78994c4306,70321,0,59487,0,46469c0,33122,4306,22073,12916,13208c21514,4432,32296,0,45250,0x">
                  <v:stroke weight="0pt" endcap="flat" joinstyle="miter" miterlimit="10" on="false" color="#000000" opacity="0"/>
                  <v:fill on="true" color="#000000"/>
                </v:shape>
                <v:shape id="Shape 18" style="position:absolute;width:400;height:279;left:30700;top:75488;" coordsize="40018,27908" path="m21514,0l40018,8687c35408,15240,29909,20066,23419,23216l568,27908l493,27908l0,27822l0,8532l356,8649c8560,8649,15621,5741,21514,0x">
                  <v:stroke weight="0pt" endcap="flat" joinstyle="miter" miterlimit="10" on="false" color="#000000" opacity="0"/>
                  <v:fill on="true" color="#000000"/>
                </v:shape>
                <v:shape id="Shape 19" style="position:absolute;width:458;height:522;left:30700;top:74849;" coordsize="45872,52229" path="m0,0l18056,3192c23657,5397,28613,8699,32931,13088c41529,21952,45872,33586,45872,48037l45796,52229l0,52229l0,34944l23762,34944c22314,30067,19444,26118,15202,23044c10960,19983,6007,18447,356,18447l0,18562l0,0x">
                  <v:stroke weight="0pt" endcap="flat" joinstyle="miter" miterlimit="10" on="false" color="#000000" opacity="0"/>
                  <v:fill on="true" color="#000000"/>
                </v:shape>
                <v:shape id="Shape 20" style="position:absolute;width:457;height:919;left:31296;top:74847;" coordsize="45752,91966" path="m41046,0l45752,953l45752,20376l45555,20295c38748,20295,33096,22670,28588,27458c24092,32271,21831,38418,21831,45911c21831,53480,24118,59690,28702,64554c33287,69456,38951,71869,45631,71869l45752,71819l45752,91198l41731,91966l41661,91966l25878,88692c20990,86503,16485,83217,12357,78829c4090,70092,0,59169,0,46152c0,32665,3963,21616,11938,12967c19939,4331,29642,0,41046,0x">
                  <v:stroke weight="0pt" endcap="flat" joinstyle="miter" miterlimit="10" on="false" color="#000000" opacity="0"/>
                  <v:fill on="true" color="#000000"/>
                </v:shape>
                <v:shape id="Shape 21" style="position:absolute;width:768;height:897;left:32421;top:74870;" coordsize="76860,89705" path="m0,0l22187,0l22187,42125c22187,50305,22758,56020,23876,59207c25006,62382,26822,64897,29299,66624c31801,68414,34861,69291,38519,69291c42164,69291,45263,68414,47790,66687c50355,64935,52248,62382,53467,59017c54368,56476,54801,51092,54801,42849l54801,0l76860,0l76860,37058c76860,52350,75628,62788,73215,68414c70307,75298,65964,80556,60223,84188l38381,89705l38329,89705l15087,83299c9156,78994,4991,73050,2591,65354c876,60045,0,50393,0,36423l0,0x">
                  <v:stroke weight="0pt" endcap="flat" joinstyle="miter" miterlimit="10" on="false" color="#000000" opacity="0"/>
                  <v:fill on="true" color="#000000"/>
                </v:shape>
                <v:shape id="Shape 22" style="position:absolute;width:457;height:919;left:34325;top:74847;" coordsize="45764,91966" path="m41059,0l45764,954l45764,20386l45542,20295c38748,20295,33109,22670,28600,27458c24092,32271,21857,38418,21857,45911c21857,53480,24130,59690,28715,64554c33300,69456,38951,71869,45644,71869l45764,71819l45764,91198l41743,91966l41673,91966l25889,88692c20999,86503,16491,83217,12357,78829c4089,70092,0,59169,0,46152c0,32665,3975,21616,11938,12967c19926,4331,29642,0,41059,0x">
                  <v:stroke weight="0pt" endcap="flat" joinstyle="miter" miterlimit="10" on="false" color="#000000" opacity="0"/>
                  <v:fill on="true" color="#000000"/>
                </v:shape>
                <v:shape id="Shape 23" style="position:absolute;width:863;height:1212;left:33412;top:74532;" coordsize="86322,121209" path="m0,0l21946,0l21946,69862l54254,33757l81750,33757l44145,75730l86322,121209l59055,121209l21946,80937l21946,121209l0,121209l0,0x">
                  <v:stroke weight="0pt" endcap="flat" joinstyle="miter" miterlimit="10" on="false" color="#000000" opacity="0"/>
                  <v:fill on="true" color="#000000"/>
                </v:shape>
                <v:shape id="Shape 24" style="position:absolute;width:447;height:1226;left:31753;top:74532;" coordsize="44736,122694" path="m22892,0l44736,0l44736,121209l22892,121209l22892,111963c18586,116065,14281,118973,9976,120790l0,122694l0,103315l17063,96177c21647,91402,23921,85116,23921,77330c23921,69723,21647,63538,17063,58852l0,51871l0,32449l10090,34493c14713,36462,18942,39459,22892,43409l22892,0x">
                  <v:stroke weight="0pt" endcap="flat" joinstyle="miter" miterlimit="10" on="false" color="#000000" opacity="0"/>
                  <v:fill on="true" color="#000000"/>
                </v:shape>
                <v:shape id="Shape 25" style="position:absolute;width:447;height:902;left:34783;top:74857;" coordsize="44736,90244" path="m0,0l10078,2043c14688,4012,18967,7009,22866,10959l22866,1307l44736,1307l44736,88759l22866,88759l22866,79513c18586,83615,14281,86523,9976,88340l0,90244l0,70865l17088,63727c21647,58952,23908,52666,23908,44880c23908,37273,21647,31088,17088,26402l0,19431l0,0x">
                  <v:stroke weight="0pt" endcap="flat" joinstyle="miter" miterlimit="10" on="false" color="#000000" opacity="0"/>
                  <v:fill on="true" color="#000000"/>
                </v:shape>
                <v:shape id="Shape 26" style="position:absolute;width:206;height:403;left:31825;top:71683;" coordsize="20628,40389" path="m20368,0l20628,87l20628,40389l7900,36907c2654,32805,0,26608,38,20410c1651,21744,3632,22671,5906,22671c11011,22671,15177,18493,15177,13387c15177,8942,11964,5373,7760,4522c11399,1608,15859,68,20368,0x">
                  <v:stroke weight="0pt" endcap="flat" joinstyle="miter" miterlimit="10" on="false" color="#000000" opacity="0"/>
                  <v:fill on="true" color="#000000"/>
                </v:shape>
                <v:shape id="Shape 27" style="position:absolute;width:245;height:492;left:31786;top:70251;" coordsize="24590,49226" path="m17932,0l24590,9220l24590,39965l17831,49226l17881,30430l0,24588l17881,18797l17932,0x">
                  <v:stroke weight="0pt" endcap="flat" joinstyle="miter" miterlimit="10" on="false" color="#000000" opacity="0"/>
                  <v:fill on="true" color="#000000"/>
                </v:shape>
                <v:shape id="Shape 28" style="position:absolute;width:83;height:56;left:31948;top:69735;" coordsize="8398,5653" path="m8398,0l8398,5653l0,4508l8398,0x">
                  <v:stroke weight="0pt" endcap="flat" joinstyle="miter" miterlimit="10" on="false" color="#000000" opacity="0"/>
                  <v:fill on="true" color="#000000"/>
                </v:shape>
                <v:shape id="Shape 29" style="position:absolute;width:812;height:831;left:30953;top:69499;" coordsize="81267,83172" path="m54534,0l51892,31788l81267,44132l50241,51409l47574,83172l31039,55931l0,63208l20815,39077l4318,11799l33706,24143l54534,0x">
                  <v:stroke weight="0pt" endcap="flat" joinstyle="miter" miterlimit="10" on="false" color="#000000" opacity="0"/>
                  <v:fill on="true" color="#000000"/>
                </v:shape>
                <v:shape id="Shape 30" style="position:absolute;width:1794;height:5155;left:30237;top:68857;" coordsize="179459,515589" path="m179459,0l179459,18110l127695,25633c96982,32741,74973,44024,59492,60731c27792,93967,17861,154610,18026,257899c18001,296634,19334,329488,22725,357111c29101,342392,36175,321767,41077,295415c45623,271043,46792,243738,46779,223114c46779,203708,45788,190385,45788,190360l44264,169545c44264,169545,62451,184353,66731,187122c70998,189903,77373,193687,85438,197472c101605,205016,124592,212547,151872,212547l179459,209903l179459,227940l151872,230581c112654,230505,81869,216891,64584,206946c64724,211645,64800,217106,64800,223114c64788,244398,63670,272555,58806,298729c50360,344195,35616,373900,27792,387286c40708,444017,64127,471488,115435,486854c117835,475335,122877,458470,133368,439356c100627,427253,75760,399008,68496,364172c67048,357353,66273,350291,66273,343052c66299,286321,112298,240309,169055,240309l179459,242389l179459,259570l169055,258318c122255,258419,84384,296252,84333,343052c84333,349034,84942,354825,86136,360476l86124,360476c92791,392392,117480,417664,149039,425297l149052,425323l149052,425297c155567,426898,162197,427825,169055,427825l179459,426323l179459,444505l169055,445846c162959,445846,157053,445249,151313,444233c140060,463588,135120,480543,132936,491299l179459,497471l179459,515589l130421,509206l130396,509384l122179,507352c121646,507238,121087,507123,120566,506971l120566,506958l120541,506958c63670,493636,30282,462242,14546,408736l9378,387553c5860,370287,3513,351050,2046,329541l0,258170l0,257627l2008,187047c6234,123030,18071,78842,46360,48361c65474,28244,90753,15573,124049,7917l179459,0x">
                  <v:stroke weight="0pt" endcap="flat" joinstyle="miter" miterlimit="10" on="false" color="#000000" opacity="0"/>
                  <v:fill on="true" color="#000000"/>
                </v:shape>
                <v:shape id="Shape 31" style="position:absolute;width:1044;height:207;left:32032;top:73831;" coordsize="104492,20790" path="m0,0l5232,694c24647,2131,46295,2769,70380,2769l104492,1815l104492,19827l70380,20790c46288,20777,24473,20162,4661,18725l0,18118l0,0x">
                  <v:stroke weight="0pt" endcap="flat" joinstyle="miter" miterlimit="10" on="false" color="#000000" opacity="0"/>
                  <v:fill on="true" color="#000000"/>
                </v:shape>
                <v:shape id="Shape 32" style="position:absolute;width:232;height:409;left:32032;top:71683;" coordsize="23238,40984" path="m0,0l12633,4220c21612,11205,23238,24247,16253,33213c12748,37691,7744,40332,2496,40984l0,40302l0,0x">
                  <v:stroke weight="0pt" endcap="flat" joinstyle="miter" miterlimit="10" on="false" color="#000000" opacity="0"/>
                  <v:fill on="true" color="#000000"/>
                </v:shape>
                <v:shape id="Shape 33" style="position:absolute;width:1044;height:2526;left:32032;top:70775;" coordsize="104492,252635" path="m104492,0l104492,21557l104259,21714c88935,37041,79448,58212,79397,81624c79397,84875,79664,88153,80058,91518c82115,109222,89659,125199,100911,137835l100924,137885l104492,140550l104492,163417l92313,154942c91843,167286,89214,179021,84820,189854l104492,209814l104492,232949l96074,226635c90043,221461,83296,214981,75879,206872c62173,228113,40873,243988,15793,250599l0,252635l0,234453l13662,232480c36535,225689,55337,209453,65681,188317l66075,187466c66837,185892,67497,184596,67929,183479c72056,173509,74355,162638,74355,151182c74368,151005,74266,150205,74228,148731c73708,130723,67624,114264,57579,100750c45958,85139,29208,73650,9799,68880l0,67701l0,50519l29096,56335c41249,61416,52213,68766,61452,77840c62443,50338,74238,25592,92724,7719l104492,0x">
                  <v:stroke weight="0pt" endcap="flat" joinstyle="miter" miterlimit="10" on="false" color="#000000" opacity="0"/>
                  <v:fill on="true" color="#000000"/>
                </v:shape>
                <v:shape id="Shape 34" style="position:absolute;width:222;height:307;left:32032;top:70343;" coordsize="22247,30745" path="m0,0l4366,6045l22247,254l11185,15405l22196,30683l4328,24816l0,30745l0,0x">
                  <v:stroke weight="0pt" endcap="flat" joinstyle="miter" miterlimit="10" on="false" color="#000000" opacity="0"/>
                  <v:fill on="true" color="#000000"/>
                </v:shape>
                <v:shape id="Shape 35" style="position:absolute;width:1044;height:1117;left:32032;top:70018;" coordsize="104492,111761" path="m104492,0l104492,36906l84093,67388c71710,81325,56620,93518,38274,101105c26546,105925,15110,109249,4091,111368l0,111761l0,93725l683,93659c10538,91761,20806,88774,31429,84417c65519,70845,88929,34361,102522,4939l104492,0x">
                  <v:stroke weight="0pt" endcap="flat" joinstyle="miter" miterlimit="10" on="false" color="#000000" opacity="0"/>
                  <v:fill on="true" color="#000000"/>
                </v:shape>
                <v:shape id="Shape 36" style="position:absolute;width:403;height:484;left:32032;top:69507;" coordsize="40370,48425" path="m4848,0l18412,12992l34973,4140l26781,21031l40370,34049l21727,31521l13560,48425l10233,29921l0,28526l0,22873l8163,18491l4848,0x">
                  <v:stroke weight="0pt" endcap="flat" joinstyle="miter" miterlimit="10" on="false" color="#000000" opacity="0"/>
                  <v:fill on="true" color="#000000"/>
                </v:shape>
                <v:shape id="Shape 37" style="position:absolute;width:1044;height:205;left:32032;top:68832;" coordsize="104492,20548" path="m70380,0l104492,936l104492,18959l70380,18034l68666,18034c43516,18034,21087,18766,1107,20387l0,20548l0,2439l778,2328c21666,703,44790,29,70380,0x">
                  <v:stroke weight="0pt" endcap="flat" joinstyle="miter" miterlimit="10" on="false" color="#000000" opacity="0"/>
                  <v:fill on="true" color="#000000"/>
                </v:shape>
                <v:shape id="Shape 38" style="position:absolute;width:438;height:439;left:33143;top:71078;" coordsize="43840,43920" path="m20364,68c24870,0,29420,1401,33236,4372c42227,11370,43840,24374,36868,33379c29870,42320,16853,43920,7925,36961c2629,32871,0,26686,51,20489c1651,21822,3658,22737,5905,22737c11011,22737,15189,18545,15189,13440c15189,8995,11950,5426,7760,4576c11398,1674,15859,137,20364,68x">
                  <v:stroke weight="0pt" endcap="flat" joinstyle="miter" miterlimit="10" on="false" color="#000000" opacity="0"/>
                  <v:fill on="true" color="#000000"/>
                </v:shape>
                <v:shape id="Shape 39" style="position:absolute;width:2156;height:5188;left:33077;top:68842;" coordsize="215697,518802" path="m0,0l26165,718c81261,4145,121314,13450,150851,33672c190360,60977,206896,106722,212738,175696l213728,187241l213614,187203c215062,208881,215697,232795,215697,259402c215697,285805,215113,309668,213665,331208l213665,331258l212090,350093c205779,414138,189548,457229,152705,483798c123187,504848,82868,514483,27048,518038l0,518802l0,500790l25908,500066c80130,496536,117437,487142,142164,469168c175032,445584,189979,405375,195301,335005c195301,334840,195314,334636,195339,334471c188786,329290,175730,321365,153150,317428c137021,352988,101283,377741,59652,377741c51359,377741,43307,376750,35598,374883c37186,387773,37707,398734,37707,407547c37707,411154,37618,414431,37491,417313l36665,417250l37478,417313c36983,427309,35903,432770,35814,433176l34024,441977l25248,440212c24118,439996,17818,438510,7481,431944l7481,431931l0,426321l0,403186l1646,404857c7817,410284,13018,414082,17145,416704c17907,417199,18682,417695,19368,418088c19406,417568,19444,416996,19457,416424c19609,413834,19672,410849,19672,407547c19672,397552,18949,384332,16459,368152c16332,368114,16206,368037,16066,367974l16053,367961l0,356790l0,333922l23749,351655c25260,352366,26658,353013,28004,353534c37808,357509,48438,359719,59652,359719c95784,359745,126569,337049,138735,305198l139065,304334c142456,295114,144399,285284,144399,274997c144399,253319,136233,233684,122822,218660c107277,201236,84811,190237,59652,190237c47952,190257,36812,192637,26681,196928l0,214930l0,193373l20466,179949c32541,174964,45774,172210,59652,172203c90145,172203,117513,185627,136297,206646l136297,206659c152489,224794,162433,248734,162433,274997c162433,283710,161290,292155,159207,300206c175552,303357,187782,308538,196584,313630c197333,296981,197663,278934,197663,259402c197663,231259,196990,206303,195301,184116c179210,181094,148984,174159,118466,160558c79299,142994,43561,114546,26365,99775c22975,109999,17374,124871,9170,140885l0,154587l0,117682l8382,96664c11608,87228,13031,81500,13031,81475l16752,66463l27979,77081c28029,77093,39536,88040,57709,102011c75857,115981,100508,132821,125832,144124c151473,155566,177534,162120,193586,165422c186995,105173,171577,69905,140602,48518c115751,31173,78606,22100,25057,18702l0,18023l0,0x">
                  <v:stroke weight="0pt" endcap="flat" joinstyle="miter" miterlimit="10" on="false" color="#000000" opacity="0"/>
                  <v:fill on="true" color="#000000"/>
                </v:shape>
              </v:group>
            </w:pict>
          </mc:Fallback>
        </mc:AlternateContent>
      </w:r>
    </w:p>
    <w:p w:rsidR="00165341" w:rsidRDefault="00786A2C">
      <w:pPr>
        <w:spacing w:after="243"/>
        <w:ind w:left="0"/>
      </w:pPr>
      <w:r>
        <w:lastRenderedPageBreak/>
        <w:t>Биљана Михаиловић Љиљана Вдовић</w:t>
      </w:r>
    </w:p>
    <w:p w:rsidR="00165341" w:rsidRDefault="00786A2C">
      <w:pPr>
        <w:spacing w:after="10"/>
        <w:ind w:left="0" w:right="49"/>
      </w:pPr>
      <w:r>
        <w:t>ОДЕЉЕЊСКИ СТАРЕШИНА</w:t>
      </w:r>
    </w:p>
    <w:p w:rsidR="00165341" w:rsidRDefault="00786A2C">
      <w:pPr>
        <w:spacing w:after="238"/>
        <w:ind w:left="0" w:right="49"/>
      </w:pPr>
      <w:r>
        <w:t>Приручник</w:t>
      </w:r>
    </w:p>
    <w:p w:rsidR="00165341" w:rsidRDefault="00786A2C">
      <w:pPr>
        <w:spacing w:after="10"/>
        <w:ind w:left="0" w:right="49"/>
      </w:pPr>
      <w:r>
        <w:t>Главни уредник</w:t>
      </w:r>
    </w:p>
    <w:p w:rsidR="00165341" w:rsidRDefault="00786A2C">
      <w:pPr>
        <w:spacing w:after="238"/>
        <w:ind w:left="0" w:right="49"/>
      </w:pPr>
      <w:r>
        <w:t>Проф. др Бошко Влаховић</w:t>
      </w:r>
    </w:p>
    <w:p w:rsidR="00165341" w:rsidRDefault="00786A2C">
      <w:pPr>
        <w:spacing w:after="10"/>
        <w:ind w:left="0" w:right="49"/>
      </w:pPr>
      <w:r>
        <w:t>Одговорна уредница</w:t>
      </w:r>
    </w:p>
    <w:p w:rsidR="00165341" w:rsidRDefault="00786A2C">
      <w:pPr>
        <w:spacing w:after="238"/>
        <w:ind w:left="0" w:right="49"/>
      </w:pPr>
      <w:r>
        <w:t>Доц. др Наташа Филиповић</w:t>
      </w:r>
    </w:p>
    <w:p w:rsidR="00165341" w:rsidRDefault="00786A2C">
      <w:pPr>
        <w:spacing w:after="10"/>
        <w:ind w:left="0" w:right="49"/>
      </w:pPr>
      <w:r>
        <w:t>Лектура</w:t>
      </w:r>
    </w:p>
    <w:p w:rsidR="00165341" w:rsidRDefault="00786A2C">
      <w:pPr>
        <w:spacing w:after="238"/>
        <w:ind w:left="0" w:right="49"/>
      </w:pPr>
      <w:r>
        <w:t>Гордана Влаховић</w:t>
      </w:r>
    </w:p>
    <w:p w:rsidR="00165341" w:rsidRDefault="00786A2C">
      <w:pPr>
        <w:spacing w:after="10"/>
        <w:ind w:left="0" w:right="49"/>
      </w:pPr>
      <w:r>
        <w:t>Дизајн</w:t>
      </w:r>
    </w:p>
    <w:p w:rsidR="00165341" w:rsidRDefault="00786A2C">
      <w:pPr>
        <w:spacing w:after="238"/>
        <w:ind w:left="0" w:right="49"/>
      </w:pPr>
      <w:r>
        <w:t xml:space="preserve">Агенција </w:t>
      </w:r>
      <w:r>
        <w:rPr>
          <w:i/>
        </w:rPr>
        <w:t>Мани плус</w:t>
      </w:r>
      <w:r>
        <w:t>, Крагујевац</w:t>
      </w:r>
    </w:p>
    <w:p w:rsidR="00165341" w:rsidRDefault="00786A2C">
      <w:pPr>
        <w:spacing w:after="10"/>
        <w:ind w:left="0" w:right="49"/>
      </w:pPr>
      <w:r>
        <w:t>Издавач</w:t>
      </w:r>
    </w:p>
    <w:p w:rsidR="00165341" w:rsidRDefault="00786A2C">
      <w:pPr>
        <w:spacing w:after="10"/>
        <w:ind w:left="0" w:right="49"/>
      </w:pPr>
      <w:r>
        <w:t>Издавачко редузеће Едука д.о.о. Београд</w:t>
      </w:r>
    </w:p>
    <w:p w:rsidR="00165341" w:rsidRDefault="00786A2C">
      <w:pPr>
        <w:spacing w:after="10"/>
        <w:ind w:left="0" w:right="49"/>
      </w:pPr>
      <w:r>
        <w:t>Ул. Змаја од Ноћаја бр. 10/1</w:t>
      </w:r>
    </w:p>
    <w:p w:rsidR="00165341" w:rsidRDefault="00786A2C">
      <w:pPr>
        <w:spacing w:after="10"/>
        <w:ind w:left="0" w:right="49"/>
      </w:pPr>
      <w:r>
        <w:t>Тел./факс: 011 3287 277, 3286 443, 2629 903</w:t>
      </w:r>
    </w:p>
    <w:p w:rsidR="00165341" w:rsidRDefault="00786A2C">
      <w:pPr>
        <w:spacing w:after="238"/>
        <w:ind w:left="0" w:right="49"/>
      </w:pPr>
      <w:r>
        <w:t>Сајт: www.eduka.rs; имејл:eduka@eduka.rs</w:t>
      </w:r>
    </w:p>
    <w:p w:rsidR="00165341" w:rsidRDefault="00786A2C">
      <w:pPr>
        <w:spacing w:after="10"/>
        <w:ind w:left="0" w:right="49"/>
      </w:pPr>
      <w:r>
        <w:t>За издавача</w:t>
      </w:r>
    </w:p>
    <w:p w:rsidR="00165341" w:rsidRDefault="00786A2C">
      <w:pPr>
        <w:spacing w:after="238"/>
        <w:ind w:left="0" w:right="49"/>
      </w:pPr>
      <w:r>
        <w:t>Наташа Филиповић, директорка</w:t>
      </w:r>
    </w:p>
    <w:p w:rsidR="00165341" w:rsidRDefault="00786A2C">
      <w:pPr>
        <w:ind w:left="0" w:right="49"/>
      </w:pPr>
      <w:r>
        <w:t>Београд, 2015. година</w:t>
      </w:r>
    </w:p>
    <w:p w:rsidR="00165341" w:rsidRDefault="00786A2C">
      <w:pPr>
        <w:ind w:left="0" w:right="49"/>
      </w:pPr>
      <w:r>
        <w:t xml:space="preserve">Приручник је настао као подршка учитељима и предметним наставницима −  одељењским старешинама у планирању и реализацији часова одељењског старешине. </w:t>
      </w:r>
    </w:p>
    <w:p w:rsidR="00165341" w:rsidRDefault="00786A2C">
      <w:pPr>
        <w:ind w:left="0" w:right="49"/>
      </w:pPr>
      <w:r>
        <w:t>Са</w:t>
      </w:r>
      <w:r>
        <w:t>држај који је обухваћен приручником одговара потребама одељењског старешине у разредној и предметној настави, а обрађене теме могу да се реализују у раду са децом на свим узрастима. Предлог скица активности у оквиру часова осмишљен је тако да може да се пр</w:t>
      </w:r>
      <w:r>
        <w:t xml:space="preserve">имењује са децом различитог узраста, а представља садржаје које би требало обрадити на часовима одељењског старешине.  </w:t>
      </w:r>
    </w:p>
    <w:p w:rsidR="00165341" w:rsidRDefault="00786A2C">
      <w:pPr>
        <w:ind w:left="0" w:right="49"/>
      </w:pPr>
      <w:r>
        <w:t>За многе часове осмишљен је и предложен радионичарски рад, који ученици радо прихватају, у коме уживају, у коме свако дете, ма каквих ос</w:t>
      </w:r>
      <w:r>
        <w:t>обености било – може равноправно да учествује. При осмишљавању радионица вођено је рачуна да могу бити реализоване за 45 минута. За сваку радионицу дат је сценарио и припремљени су прилози намењени за штампање. На крају приручника налазе се листа игара, ко</w:t>
      </w:r>
      <w:r>
        <w:t>је одељењски стаарешина бира и прилагођава потребама свог одељења, подсетници за одељењске старешине, али и за родитеље и ученике, који се могу користити у свакодневном раду.</w:t>
      </w:r>
    </w:p>
    <w:p w:rsidR="00165341" w:rsidRDefault="00786A2C">
      <w:pPr>
        <w:ind w:left="0" w:right="49"/>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2884170</wp:posOffset>
                </wp:positionH>
                <wp:positionV relativeFrom="page">
                  <wp:posOffset>547656</wp:posOffset>
                </wp:positionV>
                <wp:extent cx="1683258" cy="444252"/>
                <wp:effectExtent l="0" t="0" r="0" b="0"/>
                <wp:wrapTopAndBottom/>
                <wp:docPr id="59497" name="Group 59497"/>
                <wp:cNvGraphicFramePr/>
                <a:graphic xmlns:a="http://schemas.openxmlformats.org/drawingml/2006/main">
                  <a:graphicData uri="http://schemas.microsoft.com/office/word/2010/wordprocessingGroup">
                    <wpg:wgp>
                      <wpg:cNvGrpSpPr/>
                      <wpg:grpSpPr>
                        <a:xfrm>
                          <a:off x="0" y="0"/>
                          <a:ext cx="1683258" cy="444252"/>
                          <a:chOff x="0" y="0"/>
                          <a:chExt cx="1683258" cy="444252"/>
                        </a:xfrm>
                      </wpg:grpSpPr>
                      <wps:wsp>
                        <wps:cNvPr id="86200" name="Shape 86200"/>
                        <wps:cNvSpPr/>
                        <wps:spPr>
                          <a:xfrm>
                            <a:off x="19050" y="19056"/>
                            <a:ext cx="1664208" cy="425196"/>
                          </a:xfrm>
                          <a:custGeom>
                            <a:avLst/>
                            <a:gdLst/>
                            <a:ahLst/>
                            <a:cxnLst/>
                            <a:rect l="0" t="0" r="0" b="0"/>
                            <a:pathLst>
                              <a:path w="1664208" h="425196">
                                <a:moveTo>
                                  <a:pt x="0" y="0"/>
                                </a:moveTo>
                                <a:lnTo>
                                  <a:pt x="1664208" y="0"/>
                                </a:lnTo>
                                <a:lnTo>
                                  <a:pt x="1664208" y="425196"/>
                                </a:lnTo>
                                <a:lnTo>
                                  <a:pt x="0" y="42519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70" name="Shape 70"/>
                        <wps:cNvSpPr/>
                        <wps:spPr>
                          <a:xfrm>
                            <a:off x="0" y="0"/>
                            <a:ext cx="1527810" cy="285750"/>
                          </a:xfrm>
                          <a:custGeom>
                            <a:avLst/>
                            <a:gdLst/>
                            <a:ahLst/>
                            <a:cxnLst/>
                            <a:rect l="0" t="0" r="0" b="0"/>
                            <a:pathLst>
                              <a:path w="1527810" h="285750">
                                <a:moveTo>
                                  <a:pt x="127000" y="0"/>
                                </a:moveTo>
                                <a:lnTo>
                                  <a:pt x="1400810" y="0"/>
                                </a:lnTo>
                                <a:cubicBezTo>
                                  <a:pt x="1527810" y="0"/>
                                  <a:pt x="1527810" y="127000"/>
                                  <a:pt x="1527810" y="127000"/>
                                </a:cubicBezTo>
                                <a:lnTo>
                                  <a:pt x="1527810" y="158750"/>
                                </a:lnTo>
                                <a:cubicBezTo>
                                  <a:pt x="1527810" y="285750"/>
                                  <a:pt x="1400810" y="285750"/>
                                  <a:pt x="1400810" y="285750"/>
                                </a:cubicBezTo>
                                <a:lnTo>
                                  <a:pt x="127000" y="285750"/>
                                </a:lnTo>
                                <a:cubicBezTo>
                                  <a:pt x="0" y="285750"/>
                                  <a:pt x="0" y="158750"/>
                                  <a:pt x="0" y="158750"/>
                                </a:cubicBezTo>
                                <a:lnTo>
                                  <a:pt x="0" y="127000"/>
                                </a:lnTo>
                                <a:cubicBezTo>
                                  <a:pt x="0" y="0"/>
                                  <a:pt x="127000" y="0"/>
                                  <a:pt x="1270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95" name="Rectangle 95"/>
                        <wps:cNvSpPr/>
                        <wps:spPr>
                          <a:xfrm>
                            <a:off x="553884" y="83114"/>
                            <a:ext cx="570963" cy="181116"/>
                          </a:xfrm>
                          <a:prstGeom prst="rect">
                            <a:avLst/>
                          </a:prstGeom>
                          <a:ln>
                            <a:noFill/>
                          </a:ln>
                        </wps:spPr>
                        <wps:txbx>
                          <w:txbxContent>
                            <w:p w:rsidR="00165341" w:rsidRDefault="00786A2C">
                              <w:pPr>
                                <w:spacing w:after="160" w:line="259" w:lineRule="auto"/>
                                <w:ind w:left="0" w:right="0" w:firstLine="0"/>
                                <w:jc w:val="left"/>
                              </w:pPr>
                              <w:r>
                                <w:rPr>
                                  <w:b/>
                                </w:rPr>
                                <w:t>УВОД</w:t>
                              </w:r>
                            </w:p>
                          </w:txbxContent>
                        </wps:txbx>
                        <wps:bodyPr horzOverflow="overflow" vert="horz" lIns="0" tIns="0" rIns="0" bIns="0" rtlCol="0">
                          <a:noAutofit/>
                        </wps:bodyPr>
                      </wps:wsp>
                    </wpg:wgp>
                  </a:graphicData>
                </a:graphic>
              </wp:anchor>
            </w:drawing>
          </mc:Choice>
          <mc:Fallback xmlns:a="http://schemas.openxmlformats.org/drawingml/2006/main">
            <w:pict>
              <v:group id="Group 59497" style="width:132.54pt;height:34.9805pt;position:absolute;mso-position-horizontal-relative:page;mso-position-horizontal:absolute;margin-left:227.1pt;mso-position-vertical-relative:page;margin-top:43.1225pt;" coordsize="16832,4442">
                <v:shape id="Shape 86201" style="position:absolute;width:16642;height:4251;left:190;top:190;" coordsize="1664208,425196" path="m0,0l1664208,0l1664208,425196l0,425196l0,0">
                  <v:stroke weight="0pt" endcap="flat" joinstyle="miter" miterlimit="10" on="false" color="#000000" opacity="0"/>
                  <v:fill on="true" color="#000000" opacity="0.301961"/>
                </v:shape>
                <v:shape id="Shape 70" style="position:absolute;width:15278;height:2857;left:0;top:0;" coordsize="1527810,285750" path="m127000,0l1400810,0c1527810,0,1527810,127000,1527810,127000l1527810,158750c1527810,285750,1400810,285750,1400810,285750l127000,285750c0,285750,0,158750,0,158750l0,127000c0,0,127000,0,127000,0x">
                  <v:stroke weight="0pt" endcap="flat" joinstyle="miter" miterlimit="10" on="false" color="#000000" opacity="0"/>
                  <v:fill on="true" color="#eeeff0"/>
                </v:shape>
                <v:rect id="Rectangle 95" style="position:absolute;width:5709;height:1811;left:5538;top:83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УВОД</w:t>
                        </w:r>
                      </w:p>
                    </w:txbxContent>
                  </v:textbox>
                </v:rect>
                <w10:wrap type="topAndBottom"/>
              </v:group>
            </w:pict>
          </mc:Fallback>
        </mc:AlternateContent>
      </w:r>
      <w:r>
        <w:t>Добит од овако реализованих часова одељењског старешине је вишеструка. За сваког ученика у одељењу – ово је прилика да буде равноправан са осталима и усвоји вештине важне за свакодневни живот. За одељење – радећи у доброј атмосфери, на забаван начин, уче и</w:t>
      </w:r>
      <w:r>
        <w:t xml:space="preserve"> </w:t>
      </w:r>
      <w:r>
        <w:lastRenderedPageBreak/>
        <w:t>примењују вештине које им омогућавају да функционишу као усклађена група. За наставника – прилика да потврди и развије своје компетенције.</w:t>
      </w:r>
    </w:p>
    <w:p w:rsidR="00165341" w:rsidRDefault="00786A2C">
      <w:pPr>
        <w:spacing w:after="672"/>
        <w:ind w:left="0" w:right="49"/>
      </w:pPr>
      <w:r>
        <w:t>Сценарији односно скице часова могу се прилагодити специфичностима сваког одељења. Имајте у виду да је у радионичарс</w:t>
      </w:r>
      <w:r>
        <w:t>ком начину рада нагласак на процесу, а не на продукту и – уживајте са својим ученицима!</w:t>
      </w:r>
    </w:p>
    <w:p w:rsidR="00165341" w:rsidRDefault="00786A2C">
      <w:pPr>
        <w:spacing w:after="3475" w:line="296" w:lineRule="auto"/>
        <w:ind w:left="965" w:right="-15"/>
        <w:jc w:val="right"/>
      </w:pPr>
      <w:r>
        <w:t>Желимо Вам успешан и забаван рад!</w:t>
      </w:r>
    </w:p>
    <w:p w:rsidR="00165341" w:rsidRDefault="00786A2C">
      <w:pPr>
        <w:spacing w:after="0" w:line="259" w:lineRule="auto"/>
        <w:ind w:left="0" w:right="0" w:firstLine="0"/>
        <w:jc w:val="left"/>
      </w:pPr>
      <w:r>
        <w:t xml:space="preserve">                                                               </w:t>
      </w:r>
    </w:p>
    <w:p w:rsidR="00165341" w:rsidRDefault="00165341">
      <w:pPr>
        <w:sectPr w:rsidR="00165341">
          <w:headerReference w:type="even" r:id="rId139"/>
          <w:headerReference w:type="default" r:id="rId140"/>
          <w:footerReference w:type="even" r:id="rId141"/>
          <w:footerReference w:type="default" r:id="rId142"/>
          <w:headerReference w:type="first" r:id="rId143"/>
          <w:footerReference w:type="first" r:id="rId144"/>
          <w:pgSz w:w="11622" w:h="16554"/>
          <w:pgMar w:top="1417" w:right="850" w:bottom="1210" w:left="1134" w:header="720" w:footer="720" w:gutter="0"/>
          <w:pgNumType w:start="1"/>
          <w:cols w:space="720"/>
          <w:titlePg/>
        </w:sectPr>
      </w:pPr>
    </w:p>
    <w:p w:rsidR="00165341" w:rsidRDefault="00165341">
      <w:pPr>
        <w:spacing w:after="0" w:line="259" w:lineRule="auto"/>
        <w:ind w:left="0" w:right="0" w:firstLine="0"/>
        <w:jc w:val="left"/>
      </w:pPr>
    </w:p>
    <w:p w:rsidR="00165341" w:rsidRDefault="00165341">
      <w:pPr>
        <w:sectPr w:rsidR="00165341">
          <w:headerReference w:type="even" r:id="rId145"/>
          <w:headerReference w:type="default" r:id="rId146"/>
          <w:footerReference w:type="even" r:id="rId147"/>
          <w:footerReference w:type="default" r:id="rId148"/>
          <w:headerReference w:type="first" r:id="rId149"/>
          <w:footerReference w:type="first" r:id="rId150"/>
          <w:pgSz w:w="11622" w:h="16554"/>
          <w:pgMar w:top="1440" w:right="1440" w:bottom="1440" w:left="1440" w:header="720" w:footer="4" w:gutter="0"/>
          <w:cols w:space="720"/>
        </w:sectPr>
      </w:pPr>
    </w:p>
    <w:p w:rsidR="00165341" w:rsidRDefault="00786A2C">
      <w:pPr>
        <w:spacing w:after="127" w:line="259" w:lineRule="auto"/>
        <w:ind w:left="283" w:right="-245" w:firstLine="0"/>
        <w:jc w:val="left"/>
      </w:pPr>
      <w:r>
        <w:rPr>
          <w:rFonts w:ascii="Calibri" w:eastAsia="Calibri" w:hAnsi="Calibri" w:cs="Calibri"/>
          <w:noProof/>
          <w:sz w:val="22"/>
        </w:rPr>
        <w:lastRenderedPageBreak/>
        <mc:AlternateContent>
          <mc:Choice Requires="wpg">
            <w:drawing>
              <wp:inline distT="0" distB="0" distL="0" distR="0">
                <wp:extent cx="6275922" cy="1966455"/>
                <wp:effectExtent l="0" t="0" r="0" b="0"/>
                <wp:docPr id="58916" name="Group 58916"/>
                <wp:cNvGraphicFramePr/>
                <a:graphic xmlns:a="http://schemas.openxmlformats.org/drawingml/2006/main">
                  <a:graphicData uri="http://schemas.microsoft.com/office/word/2010/wordprocessingGroup">
                    <wpg:wgp>
                      <wpg:cNvGrpSpPr/>
                      <wpg:grpSpPr>
                        <a:xfrm>
                          <a:off x="0" y="0"/>
                          <a:ext cx="6275922" cy="1966455"/>
                          <a:chOff x="0" y="0"/>
                          <a:chExt cx="6275922" cy="1966455"/>
                        </a:xfrm>
                      </wpg:grpSpPr>
                      <wps:wsp>
                        <wps:cNvPr id="86202" name="Shape 86202"/>
                        <wps:cNvSpPr/>
                        <wps:spPr>
                          <a:xfrm>
                            <a:off x="19051" y="1522971"/>
                            <a:ext cx="2980944" cy="443484"/>
                          </a:xfrm>
                          <a:custGeom>
                            <a:avLst/>
                            <a:gdLst/>
                            <a:ahLst/>
                            <a:cxnLst/>
                            <a:rect l="0" t="0" r="0" b="0"/>
                            <a:pathLst>
                              <a:path w="2980944" h="443484">
                                <a:moveTo>
                                  <a:pt x="0" y="0"/>
                                </a:moveTo>
                                <a:lnTo>
                                  <a:pt x="2980944" y="0"/>
                                </a:lnTo>
                                <a:lnTo>
                                  <a:pt x="2980944" y="443484"/>
                                </a:lnTo>
                                <a:lnTo>
                                  <a:pt x="0" y="443484"/>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111" name="Shape 111"/>
                        <wps:cNvSpPr/>
                        <wps:spPr>
                          <a:xfrm>
                            <a:off x="0" y="1503925"/>
                            <a:ext cx="2842349" cy="301803"/>
                          </a:xfrm>
                          <a:custGeom>
                            <a:avLst/>
                            <a:gdLst/>
                            <a:ahLst/>
                            <a:cxnLst/>
                            <a:rect l="0" t="0" r="0" b="0"/>
                            <a:pathLst>
                              <a:path w="2842349" h="301803">
                                <a:moveTo>
                                  <a:pt x="127000" y="0"/>
                                </a:moveTo>
                                <a:lnTo>
                                  <a:pt x="2715349" y="0"/>
                                </a:lnTo>
                                <a:cubicBezTo>
                                  <a:pt x="2842349" y="0"/>
                                  <a:pt x="2842349" y="127000"/>
                                  <a:pt x="2842349" y="127000"/>
                                </a:cubicBezTo>
                                <a:lnTo>
                                  <a:pt x="2842349" y="174803"/>
                                </a:lnTo>
                                <a:cubicBezTo>
                                  <a:pt x="2842349" y="301803"/>
                                  <a:pt x="2715349" y="301803"/>
                                  <a:pt x="2715349" y="301803"/>
                                </a:cubicBezTo>
                                <a:lnTo>
                                  <a:pt x="127000" y="301803"/>
                                </a:lnTo>
                                <a:cubicBezTo>
                                  <a:pt x="0" y="301803"/>
                                  <a:pt x="0" y="174803"/>
                                  <a:pt x="0" y="174803"/>
                                </a:cubicBezTo>
                                <a:lnTo>
                                  <a:pt x="0" y="127000"/>
                                </a:lnTo>
                                <a:cubicBezTo>
                                  <a:pt x="0" y="0"/>
                                  <a:pt x="127000" y="0"/>
                                  <a:pt x="1270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86203" name="Shape 86203"/>
                        <wps:cNvSpPr/>
                        <wps:spPr>
                          <a:xfrm>
                            <a:off x="95251" y="873354"/>
                            <a:ext cx="864108" cy="443484"/>
                          </a:xfrm>
                          <a:custGeom>
                            <a:avLst/>
                            <a:gdLst/>
                            <a:ahLst/>
                            <a:cxnLst/>
                            <a:rect l="0" t="0" r="0" b="0"/>
                            <a:pathLst>
                              <a:path w="864108" h="443484">
                                <a:moveTo>
                                  <a:pt x="0" y="0"/>
                                </a:moveTo>
                                <a:lnTo>
                                  <a:pt x="864108" y="0"/>
                                </a:lnTo>
                                <a:lnTo>
                                  <a:pt x="864108" y="443484"/>
                                </a:lnTo>
                                <a:lnTo>
                                  <a:pt x="0" y="443484"/>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113" name="Shape 113"/>
                        <wps:cNvSpPr/>
                        <wps:spPr>
                          <a:xfrm>
                            <a:off x="76200" y="854300"/>
                            <a:ext cx="727799" cy="301803"/>
                          </a:xfrm>
                          <a:custGeom>
                            <a:avLst/>
                            <a:gdLst/>
                            <a:ahLst/>
                            <a:cxnLst/>
                            <a:rect l="0" t="0" r="0" b="0"/>
                            <a:pathLst>
                              <a:path w="727799" h="301803">
                                <a:moveTo>
                                  <a:pt x="127000" y="0"/>
                                </a:moveTo>
                                <a:lnTo>
                                  <a:pt x="600799" y="0"/>
                                </a:lnTo>
                                <a:cubicBezTo>
                                  <a:pt x="727799" y="0"/>
                                  <a:pt x="727799" y="127000"/>
                                  <a:pt x="727799" y="127000"/>
                                </a:cubicBezTo>
                                <a:lnTo>
                                  <a:pt x="727799" y="174803"/>
                                </a:lnTo>
                                <a:cubicBezTo>
                                  <a:pt x="727799" y="301803"/>
                                  <a:pt x="600799" y="301803"/>
                                  <a:pt x="600799" y="301803"/>
                                </a:cubicBezTo>
                                <a:lnTo>
                                  <a:pt x="127000" y="301803"/>
                                </a:lnTo>
                                <a:cubicBezTo>
                                  <a:pt x="0" y="301803"/>
                                  <a:pt x="0" y="174803"/>
                                  <a:pt x="0" y="174803"/>
                                </a:cubicBezTo>
                                <a:lnTo>
                                  <a:pt x="0" y="127000"/>
                                </a:lnTo>
                                <a:cubicBezTo>
                                  <a:pt x="0" y="0"/>
                                  <a:pt x="127000" y="0"/>
                                  <a:pt x="1270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86204" name="Shape 86204"/>
                        <wps:cNvSpPr/>
                        <wps:spPr>
                          <a:xfrm>
                            <a:off x="99150" y="19050"/>
                            <a:ext cx="6176772" cy="489204"/>
                          </a:xfrm>
                          <a:custGeom>
                            <a:avLst/>
                            <a:gdLst/>
                            <a:ahLst/>
                            <a:cxnLst/>
                            <a:rect l="0" t="0" r="0" b="0"/>
                            <a:pathLst>
                              <a:path w="6176772" h="489204">
                                <a:moveTo>
                                  <a:pt x="0" y="0"/>
                                </a:moveTo>
                                <a:lnTo>
                                  <a:pt x="6176772" y="0"/>
                                </a:lnTo>
                                <a:lnTo>
                                  <a:pt x="6176772" y="489204"/>
                                </a:lnTo>
                                <a:lnTo>
                                  <a:pt x="0" y="489204"/>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115" name="Shape 115"/>
                        <wps:cNvSpPr/>
                        <wps:spPr>
                          <a:xfrm>
                            <a:off x="80100" y="0"/>
                            <a:ext cx="6039904" cy="348894"/>
                          </a:xfrm>
                          <a:custGeom>
                            <a:avLst/>
                            <a:gdLst/>
                            <a:ahLst/>
                            <a:cxnLst/>
                            <a:rect l="0" t="0" r="0" b="0"/>
                            <a:pathLst>
                              <a:path w="6039904" h="348894">
                                <a:moveTo>
                                  <a:pt x="152400" y="0"/>
                                </a:moveTo>
                                <a:lnTo>
                                  <a:pt x="5887504" y="0"/>
                                </a:lnTo>
                                <a:cubicBezTo>
                                  <a:pt x="6039904" y="0"/>
                                  <a:pt x="6039904" y="152400"/>
                                  <a:pt x="6039904" y="152400"/>
                                </a:cubicBezTo>
                                <a:lnTo>
                                  <a:pt x="6039904" y="196494"/>
                                </a:lnTo>
                                <a:cubicBezTo>
                                  <a:pt x="6039904" y="348894"/>
                                  <a:pt x="5887504" y="348894"/>
                                  <a:pt x="5887504" y="348894"/>
                                </a:cubicBezTo>
                                <a:lnTo>
                                  <a:pt x="152400" y="348894"/>
                                </a:lnTo>
                                <a:cubicBezTo>
                                  <a:pt x="0" y="348894"/>
                                  <a:pt x="0" y="196494"/>
                                  <a:pt x="0" y="196494"/>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116" name="Rectangle 116"/>
                        <wps:cNvSpPr/>
                        <wps:spPr>
                          <a:xfrm>
                            <a:off x="207100" y="907025"/>
                            <a:ext cx="511351" cy="211302"/>
                          </a:xfrm>
                          <a:prstGeom prst="rect">
                            <a:avLst/>
                          </a:prstGeom>
                          <a:ln>
                            <a:noFill/>
                          </a:ln>
                        </wps:spPr>
                        <wps:txbx>
                          <w:txbxContent>
                            <w:p w:rsidR="00165341" w:rsidRDefault="00786A2C">
                              <w:pPr>
                                <w:spacing w:after="160" w:line="259" w:lineRule="auto"/>
                                <w:ind w:left="0" w:right="0" w:firstLine="0"/>
                                <w:jc w:val="left"/>
                              </w:pPr>
                              <w:r>
                                <w:rPr>
                                  <w:b/>
                                  <w:sz w:val="28"/>
                                </w:rPr>
                                <w:t>Увод</w:t>
                              </w:r>
                            </w:p>
                          </w:txbxContent>
                        </wps:txbx>
                        <wps:bodyPr horzOverflow="overflow" vert="horz" lIns="0" tIns="0" rIns="0" bIns="0" rtlCol="0">
                          <a:noAutofit/>
                        </wps:bodyPr>
                      </wps:wsp>
                      <wps:wsp>
                        <wps:cNvPr id="117" name="Rectangle 117"/>
                        <wps:cNvSpPr/>
                        <wps:spPr>
                          <a:xfrm>
                            <a:off x="591523" y="921771"/>
                            <a:ext cx="50673" cy="184382"/>
                          </a:xfrm>
                          <a:prstGeom prst="rect">
                            <a:avLst/>
                          </a:prstGeom>
                          <a:ln>
                            <a:noFill/>
                          </a:ln>
                        </wps:spPr>
                        <wps:txbx>
                          <w:txbxContent>
                            <w:p w:rsidR="00165341" w:rsidRDefault="00786A2C">
                              <w:pPr>
                                <w:spacing w:after="160" w:line="259" w:lineRule="auto"/>
                                <w:ind w:left="0" w:right="0" w:firstLine="0"/>
                                <w:jc w:val="left"/>
                              </w:pPr>
                              <w:r>
                                <w:t xml:space="preserve"> </w:t>
                              </w:r>
                            </w:p>
                          </w:txbxContent>
                        </wps:txbx>
                        <wps:bodyPr horzOverflow="overflow" vert="horz" lIns="0" tIns="0" rIns="0" bIns="0" rtlCol="0">
                          <a:noAutofit/>
                        </wps:bodyPr>
                      </wps:wsp>
                      <wps:wsp>
                        <wps:cNvPr id="118" name="Rectangle 118"/>
                        <wps:cNvSpPr/>
                        <wps:spPr>
                          <a:xfrm>
                            <a:off x="657360" y="921771"/>
                            <a:ext cx="7052831" cy="184382"/>
                          </a:xfrm>
                          <a:prstGeom prst="rect">
                            <a:avLst/>
                          </a:prstGeom>
                          <a:ln>
                            <a:noFill/>
                          </a:ln>
                        </wps:spPr>
                        <wps:txbx>
                          <w:txbxContent>
                            <w:p w:rsidR="00165341" w:rsidRDefault="00786A2C">
                              <w:pPr>
                                <w:spacing w:after="160" w:line="259" w:lineRule="auto"/>
                                <w:ind w:left="0" w:right="0" w:firstLine="0"/>
                                <w:jc w:val="left"/>
                              </w:pPr>
                              <w:r>
                                <w:t xml:space="preserve">       ...................................................................</w:t>
                              </w:r>
                            </w:p>
                          </w:txbxContent>
                        </wps:txbx>
                        <wps:bodyPr horzOverflow="overflow" vert="horz" lIns="0" tIns="0" rIns="0" bIns="0" rtlCol="0">
                          <a:noAutofit/>
                        </wps:bodyPr>
                      </wps:wsp>
                      <wps:wsp>
                        <wps:cNvPr id="119" name="Rectangle 119"/>
                        <wps:cNvSpPr/>
                        <wps:spPr>
                          <a:xfrm>
                            <a:off x="6011020" y="924227"/>
                            <a:ext cx="101346" cy="181116"/>
                          </a:xfrm>
                          <a:prstGeom prst="rect">
                            <a:avLst/>
                          </a:prstGeom>
                          <a:ln>
                            <a:noFill/>
                          </a:ln>
                        </wps:spPr>
                        <wps:txbx>
                          <w:txbxContent>
                            <w:p w:rsidR="00165341" w:rsidRDefault="00786A2C">
                              <w:pPr>
                                <w:spacing w:after="160" w:line="259" w:lineRule="auto"/>
                                <w:ind w:left="0" w:right="0" w:firstLine="0"/>
                                <w:jc w:val="left"/>
                              </w:pPr>
                              <w:r>
                                <w:rPr>
                                  <w:b/>
                                </w:rPr>
                                <w:t>3</w:t>
                              </w:r>
                            </w:p>
                          </w:txbxContent>
                        </wps:txbx>
                        <wps:bodyPr horzOverflow="overflow" vert="horz" lIns="0" tIns="0" rIns="0" bIns="0" rtlCol="0">
                          <a:noAutofit/>
                        </wps:bodyPr>
                      </wps:wsp>
                      <wps:wsp>
                        <wps:cNvPr id="120" name="Rectangle 120"/>
                        <wps:cNvSpPr/>
                        <wps:spPr>
                          <a:xfrm>
                            <a:off x="207100" y="1574350"/>
                            <a:ext cx="3620109" cy="211302"/>
                          </a:xfrm>
                          <a:prstGeom prst="rect">
                            <a:avLst/>
                          </a:prstGeom>
                          <a:ln>
                            <a:noFill/>
                          </a:ln>
                        </wps:spPr>
                        <wps:txbx>
                          <w:txbxContent>
                            <w:p w:rsidR="00165341" w:rsidRDefault="00786A2C">
                              <w:pPr>
                                <w:spacing w:after="160" w:line="259" w:lineRule="auto"/>
                                <w:ind w:left="0" w:right="0" w:firstLine="0"/>
                                <w:jc w:val="left"/>
                              </w:pPr>
                              <w:r>
                                <w:rPr>
                                  <w:b/>
                                  <w:sz w:val="28"/>
                                </w:rPr>
                                <w:t xml:space="preserve">Часови одељењског старешине     </w:t>
                              </w:r>
                            </w:p>
                          </w:txbxContent>
                        </wps:txbx>
                        <wps:bodyPr horzOverflow="overflow" vert="horz" lIns="0" tIns="0" rIns="0" bIns="0" rtlCol="0">
                          <a:noAutofit/>
                        </wps:bodyPr>
                      </wps:wsp>
                      <wps:wsp>
                        <wps:cNvPr id="121" name="Rectangle 121"/>
                        <wps:cNvSpPr/>
                        <wps:spPr>
                          <a:xfrm>
                            <a:off x="2929054" y="1589097"/>
                            <a:ext cx="4099040" cy="184382"/>
                          </a:xfrm>
                          <a:prstGeom prst="rect">
                            <a:avLst/>
                          </a:prstGeom>
                          <a:ln>
                            <a:noFill/>
                          </a:ln>
                        </wps:spPr>
                        <wps:txbx>
                          <w:txbxContent>
                            <w:p w:rsidR="00165341" w:rsidRDefault="00786A2C">
                              <w:pPr>
                                <w:spacing w:after="160" w:line="259" w:lineRule="auto"/>
                                <w:ind w:left="0" w:right="0" w:firstLine="0"/>
                                <w:jc w:val="left"/>
                              </w:pPr>
                              <w:r>
                                <w:t xml:space="preserve"> ........................................ </w:t>
                              </w:r>
                            </w:p>
                          </w:txbxContent>
                        </wps:txbx>
                        <wps:bodyPr horzOverflow="overflow" vert="horz" lIns="0" tIns="0" rIns="0" bIns="0" rtlCol="0">
                          <a:noAutofit/>
                        </wps:bodyPr>
                      </wps:wsp>
                      <wps:wsp>
                        <wps:cNvPr id="122" name="Rectangle 122"/>
                        <wps:cNvSpPr/>
                        <wps:spPr>
                          <a:xfrm>
                            <a:off x="6011039" y="1591553"/>
                            <a:ext cx="101346" cy="181116"/>
                          </a:xfrm>
                          <a:prstGeom prst="rect">
                            <a:avLst/>
                          </a:prstGeom>
                          <a:ln>
                            <a:noFill/>
                          </a:ln>
                        </wps:spPr>
                        <wps:txbx>
                          <w:txbxContent>
                            <w:p w:rsidR="00165341" w:rsidRDefault="00786A2C">
                              <w:pPr>
                                <w:spacing w:after="160" w:line="259" w:lineRule="auto"/>
                                <w:ind w:left="0" w:right="0" w:firstLine="0"/>
                                <w:jc w:val="left"/>
                              </w:pPr>
                              <w:r>
                                <w:rPr>
                                  <w:b/>
                                </w:rPr>
                                <w:t>7</w:t>
                              </w:r>
                            </w:p>
                          </w:txbxContent>
                        </wps:txbx>
                        <wps:bodyPr horzOverflow="overflow" vert="horz" lIns="0" tIns="0" rIns="0" bIns="0" rtlCol="0">
                          <a:noAutofit/>
                        </wps:bodyPr>
                      </wps:wsp>
                      <wps:wsp>
                        <wps:cNvPr id="177" name="Rectangle 177"/>
                        <wps:cNvSpPr/>
                        <wps:spPr>
                          <a:xfrm>
                            <a:off x="337706" y="111287"/>
                            <a:ext cx="7232923" cy="181116"/>
                          </a:xfrm>
                          <a:prstGeom prst="rect">
                            <a:avLst/>
                          </a:prstGeom>
                          <a:ln>
                            <a:noFill/>
                          </a:ln>
                        </wps:spPr>
                        <wps:txbx>
                          <w:txbxContent>
                            <w:p w:rsidR="00165341" w:rsidRDefault="00786A2C">
                              <w:pPr>
                                <w:spacing w:after="160" w:line="259" w:lineRule="auto"/>
                                <w:ind w:left="0" w:right="0" w:firstLine="0"/>
                                <w:jc w:val="left"/>
                              </w:pPr>
                              <w:r>
                                <w:rPr>
                                  <w:b/>
                                </w:rPr>
                                <w:t>ПРИРУЧНИК ЗА РАД ОДЕЉЕЊСКОГ СТАРЕШИНЕ ОД I ДО VIII РАЗРЕДА</w:t>
                              </w:r>
                            </w:p>
                          </w:txbxContent>
                        </wps:txbx>
                        <wps:bodyPr horzOverflow="overflow" vert="horz" lIns="0" tIns="0" rIns="0" bIns="0" rtlCol="0">
                          <a:noAutofit/>
                        </wps:bodyPr>
                      </wps:wsp>
                    </wpg:wgp>
                  </a:graphicData>
                </a:graphic>
              </wp:inline>
            </w:drawing>
          </mc:Choice>
          <mc:Fallback xmlns:a="http://schemas.openxmlformats.org/drawingml/2006/main">
            <w:pict>
              <v:group id="Group 58916" style="width:494.167pt;height:154.839pt;mso-position-horizontal-relative:char;mso-position-vertical-relative:line" coordsize="62759,19664">
                <v:shape id="Shape 86205" style="position:absolute;width:29809;height:4434;left:190;top:15229;" coordsize="2980944,443484" path="m0,0l2980944,0l2980944,443484l0,443484l0,0">
                  <v:stroke weight="0pt" endcap="flat" joinstyle="miter" miterlimit="10" on="false" color="#000000" opacity="0"/>
                  <v:fill on="true" color="#000000" opacity="0.301961"/>
                </v:shape>
                <v:shape id="Shape 111" style="position:absolute;width:28423;height:3018;left:0;top:15039;" coordsize="2842349,301803" path="m127000,0l2715349,0c2842349,0,2842349,127000,2842349,127000l2842349,174803c2842349,301803,2715349,301803,2715349,301803l127000,301803c0,301803,0,174803,0,174803l0,127000c0,0,127000,0,127000,0x">
                  <v:stroke weight="0pt" endcap="flat" joinstyle="miter" miterlimit="10" on="false" color="#000000" opacity="0"/>
                  <v:fill on="true" color="#eeeff0"/>
                </v:shape>
                <v:shape id="Shape 86206" style="position:absolute;width:8641;height:4434;left:952;top:8733;" coordsize="864108,443484" path="m0,0l864108,0l864108,443484l0,443484l0,0">
                  <v:stroke weight="0pt" endcap="flat" joinstyle="miter" miterlimit="10" on="false" color="#000000" opacity="0"/>
                  <v:fill on="true" color="#000000" opacity="0.301961"/>
                </v:shape>
                <v:shape id="Shape 113" style="position:absolute;width:7277;height:3018;left:762;top:8543;" coordsize="727799,301803" path="m127000,0l600799,0c727799,0,727799,127000,727799,127000l727799,174803c727799,301803,600799,301803,600799,301803l127000,301803c0,301803,0,174803,0,174803l0,127000c0,0,127000,0,127000,0x">
                  <v:stroke weight="0pt" endcap="flat" joinstyle="miter" miterlimit="10" on="false" color="#000000" opacity="0"/>
                  <v:fill on="true" color="#eeeff0"/>
                </v:shape>
                <v:shape id="Shape 86207" style="position:absolute;width:61767;height:4892;left:991;top:190;" coordsize="6176772,489204" path="m0,0l6176772,0l6176772,489204l0,489204l0,0">
                  <v:stroke weight="0pt" endcap="flat" joinstyle="miter" miterlimit="10" on="false" color="#000000" opacity="0"/>
                  <v:fill on="true" color="#000000" opacity="0.301961"/>
                </v:shape>
                <v:shape id="Shape 115" style="position:absolute;width:60399;height:3488;left:801;top:0;" coordsize="6039904,348894" path="m152400,0l5887504,0c6039904,0,6039904,152400,6039904,152400l6039904,196494c6039904,348894,5887504,348894,5887504,348894l152400,348894c0,348894,0,196494,0,196494l0,152400c0,0,152400,0,152400,0x">
                  <v:stroke weight="0pt" endcap="flat" joinstyle="miter" miterlimit="10" on="false" color="#000000" opacity="0"/>
                  <v:fill on="true" color="#eeeff0"/>
                </v:shape>
                <v:rect id="Rectangle 116" style="position:absolute;width:5113;height:2113;left:2071;top:907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Увод</w:t>
                        </w:r>
                      </w:p>
                    </w:txbxContent>
                  </v:textbox>
                </v:rect>
                <v:rect id="Rectangle 117" style="position:absolute;width:506;height:1843;left:5915;top:9217;" filled="f" stroked="f">
                  <v:textbox inset="0,0,0,0">
                    <w:txbxContent>
                      <w:p>
                        <w:pPr>
                          <w:spacing w:before="0" w:after="160" w:line="259" w:lineRule="auto"/>
                          <w:ind w:left="0" w:right="0" w:firstLine="0"/>
                          <w:jc w:val="left"/>
                        </w:pPr>
                        <w:r>
                          <w:rPr/>
                          <w:t xml:space="preserve"> </w:t>
                        </w:r>
                      </w:p>
                    </w:txbxContent>
                  </v:textbox>
                </v:rect>
                <v:rect id="Rectangle 118" style="position:absolute;width:70528;height:1843;left:6573;top:9217;" filled="f" stroked="f">
                  <v:textbox inset="0,0,0,0">
                    <w:txbxContent>
                      <w:p>
                        <w:pPr>
                          <w:spacing w:before="0" w:after="160" w:line="259" w:lineRule="auto"/>
                          <w:ind w:left="0" w:right="0" w:firstLine="0"/>
                          <w:jc w:val="left"/>
                        </w:pPr>
                        <w:r>
                          <w:rPr/>
                          <w:t xml:space="preserve">       ...................................................................</w:t>
                        </w:r>
                      </w:p>
                    </w:txbxContent>
                  </v:textbox>
                </v:rect>
                <v:rect id="Rectangle 119" style="position:absolute;width:1013;height:1811;left:60110;top:9242;"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3</w:t>
                        </w:r>
                      </w:p>
                    </w:txbxContent>
                  </v:textbox>
                </v:rect>
                <v:rect id="Rectangle 120" style="position:absolute;width:36201;height:2113;left:2071;top:1574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Часови одељењског старешине     </w:t>
                        </w:r>
                      </w:p>
                    </w:txbxContent>
                  </v:textbox>
                </v:rect>
                <v:rect id="Rectangle 121" style="position:absolute;width:40990;height:1843;left:29290;top:15890;" filled="f" stroked="f">
                  <v:textbox inset="0,0,0,0">
                    <w:txbxContent>
                      <w:p>
                        <w:pPr>
                          <w:spacing w:before="0" w:after="160" w:line="259" w:lineRule="auto"/>
                          <w:ind w:left="0" w:right="0" w:firstLine="0"/>
                          <w:jc w:val="left"/>
                        </w:pPr>
                        <w:r>
                          <w:rPr/>
                          <w:t xml:space="preserve"> ........................................ </w:t>
                        </w:r>
                      </w:p>
                    </w:txbxContent>
                  </v:textbox>
                </v:rect>
                <v:rect id="Rectangle 122" style="position:absolute;width:1013;height:1811;left:60110;top:15915;"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7</w:t>
                        </w:r>
                      </w:p>
                    </w:txbxContent>
                  </v:textbox>
                </v:rect>
                <v:rect id="Rectangle 177" style="position:absolute;width:72329;height:1811;left:3377;top:1112;"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ПРИРУЧНИК ЗА РАД ОДЕЉЕЊСКОГ СТАРЕШИНЕ ОД I ДО VIII РАЗРЕДА</w:t>
                        </w:r>
                      </w:p>
                    </w:txbxContent>
                  </v:textbox>
                </v:rect>
              </v:group>
            </w:pict>
          </mc:Fallback>
        </mc:AlternateContent>
      </w:r>
    </w:p>
    <w:p w:rsidR="00165341" w:rsidRDefault="00786A2C">
      <w:pPr>
        <w:numPr>
          <w:ilvl w:val="0"/>
          <w:numId w:val="1"/>
        </w:numPr>
        <w:spacing w:after="53"/>
        <w:ind w:right="49" w:hanging="349"/>
      </w:pPr>
      <w:r>
        <w:t>Значај часова одељењског старешине . . . . . . . . . . . . . . . . . . . . . . . . . . . . . . . . . . . . . . 7</w:t>
      </w:r>
    </w:p>
    <w:p w:rsidR="00165341" w:rsidRDefault="00786A2C">
      <w:pPr>
        <w:numPr>
          <w:ilvl w:val="0"/>
          <w:numId w:val="1"/>
        </w:numPr>
        <w:spacing w:after="686"/>
        <w:ind w:right="49" w:hanging="349"/>
      </w:pPr>
      <w:r>
        <w:t xml:space="preserve">Планирање и програмирање рада одељењског старешине . . . . . . . . . . . . . . . . </w:t>
      </w:r>
      <w:r>
        <w:t>. . . . . 8</w:t>
      </w:r>
    </w:p>
    <w:p w:rsidR="00165341" w:rsidRDefault="00786A2C">
      <w:pPr>
        <w:pStyle w:val="Heading1"/>
        <w:ind w:left="605"/>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180011</wp:posOffset>
                </wp:positionH>
                <wp:positionV relativeFrom="paragraph">
                  <wp:posOffset>-84485</wp:posOffset>
                </wp:positionV>
                <wp:extent cx="5409439" cy="462538"/>
                <wp:effectExtent l="0" t="0" r="0" b="0"/>
                <wp:wrapNone/>
                <wp:docPr id="58915" name="Group 58915"/>
                <wp:cNvGraphicFramePr/>
                <a:graphic xmlns:a="http://schemas.openxmlformats.org/drawingml/2006/main">
                  <a:graphicData uri="http://schemas.microsoft.com/office/word/2010/wordprocessingGroup">
                    <wpg:wgp>
                      <wpg:cNvGrpSpPr/>
                      <wpg:grpSpPr>
                        <a:xfrm>
                          <a:off x="0" y="0"/>
                          <a:ext cx="5409439" cy="462538"/>
                          <a:chOff x="0" y="0"/>
                          <a:chExt cx="5409439" cy="462538"/>
                        </a:xfrm>
                      </wpg:grpSpPr>
                      <wps:wsp>
                        <wps:cNvPr id="86208" name="Shape 86208"/>
                        <wps:cNvSpPr/>
                        <wps:spPr>
                          <a:xfrm>
                            <a:off x="19051" y="19054"/>
                            <a:ext cx="5390388" cy="443484"/>
                          </a:xfrm>
                          <a:custGeom>
                            <a:avLst/>
                            <a:gdLst/>
                            <a:ahLst/>
                            <a:cxnLst/>
                            <a:rect l="0" t="0" r="0" b="0"/>
                            <a:pathLst>
                              <a:path w="5390388" h="443484">
                                <a:moveTo>
                                  <a:pt x="0" y="0"/>
                                </a:moveTo>
                                <a:lnTo>
                                  <a:pt x="5390388" y="0"/>
                                </a:lnTo>
                                <a:lnTo>
                                  <a:pt x="5390388" y="443484"/>
                                </a:lnTo>
                                <a:lnTo>
                                  <a:pt x="0" y="443484"/>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109" name="Shape 109"/>
                        <wps:cNvSpPr/>
                        <wps:spPr>
                          <a:xfrm>
                            <a:off x="0" y="0"/>
                            <a:ext cx="5252174" cy="301803"/>
                          </a:xfrm>
                          <a:custGeom>
                            <a:avLst/>
                            <a:gdLst/>
                            <a:ahLst/>
                            <a:cxnLst/>
                            <a:rect l="0" t="0" r="0" b="0"/>
                            <a:pathLst>
                              <a:path w="5252174" h="301803">
                                <a:moveTo>
                                  <a:pt x="127000" y="0"/>
                                </a:moveTo>
                                <a:lnTo>
                                  <a:pt x="5125174" y="0"/>
                                </a:lnTo>
                                <a:cubicBezTo>
                                  <a:pt x="5252174" y="0"/>
                                  <a:pt x="5252174" y="127000"/>
                                  <a:pt x="5252174" y="127000"/>
                                </a:cubicBezTo>
                                <a:lnTo>
                                  <a:pt x="5252174" y="174803"/>
                                </a:lnTo>
                                <a:cubicBezTo>
                                  <a:pt x="5252174" y="301803"/>
                                  <a:pt x="5125174" y="301803"/>
                                  <a:pt x="5125174" y="301803"/>
                                </a:cubicBezTo>
                                <a:lnTo>
                                  <a:pt x="127000" y="301803"/>
                                </a:lnTo>
                                <a:cubicBezTo>
                                  <a:pt x="0" y="301803"/>
                                  <a:pt x="0" y="174803"/>
                                  <a:pt x="0" y="174803"/>
                                </a:cubicBezTo>
                                <a:lnTo>
                                  <a:pt x="0" y="127000"/>
                                </a:lnTo>
                                <a:cubicBezTo>
                                  <a:pt x="0" y="0"/>
                                  <a:pt x="127000" y="0"/>
                                  <a:pt x="1270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g:wgp>
                  </a:graphicData>
                </a:graphic>
              </wp:anchor>
            </w:drawing>
          </mc:Choice>
          <mc:Fallback xmlns:a="http://schemas.openxmlformats.org/drawingml/2006/main">
            <w:pict>
              <v:group id="Group 58915" style="width:425.94pt;height:36.4203pt;position:absolute;z-index:-2147483641;mso-position-horizontal-relative:text;mso-position-horizontal:absolute;margin-left:14.1741pt;mso-position-vertical-relative:text;margin-top:-6.65247pt;" coordsize="54094,4625">
                <v:shape id="Shape 86209" style="position:absolute;width:53903;height:4434;left:190;top:190;" coordsize="5390388,443484" path="m0,0l5390388,0l5390388,443484l0,443484l0,0">
                  <v:stroke weight="0pt" endcap="flat" joinstyle="miter" miterlimit="10" on="false" color="#000000" opacity="0"/>
                  <v:fill on="true" color="#000000" opacity="0.301961"/>
                </v:shape>
                <v:shape id="Shape 109" style="position:absolute;width:52521;height:3018;left:0;top:0;" coordsize="5252174,301803" path="m127000,0l5125174,0c5252174,0,5252174,127000,5252174,127000l5252174,174803c5252174,301803,5125174,301803,5125174,301803l127000,301803c0,301803,0,174803,0,174803l0,127000c0,0,127000,0,127000,0x">
                  <v:stroke weight="0pt" endcap="flat" joinstyle="miter" miterlimit="10" on="false" color="#000000" opacity="0"/>
                  <v:fill on="true" color="#eeeff0"/>
                </v:shape>
              </v:group>
            </w:pict>
          </mc:Fallback>
        </mc:AlternateContent>
      </w:r>
      <w:r>
        <w:t>Педагошке основе рада одељењског старешине са ученицима</w:t>
      </w:r>
    </w:p>
    <w:p w:rsidR="00165341" w:rsidRDefault="00786A2C">
      <w:pPr>
        <w:numPr>
          <w:ilvl w:val="0"/>
          <w:numId w:val="2"/>
        </w:numPr>
        <w:spacing w:after="69"/>
        <w:ind w:right="49" w:hanging="349"/>
      </w:pPr>
      <w:r>
        <w:t xml:space="preserve">Карактеристике узраста и промене у пубертету </w:t>
      </w:r>
      <w:r>
        <w:rPr>
          <w:rFonts w:ascii="Courier New" w:eastAsia="Courier New" w:hAnsi="Courier New" w:cs="Courier New"/>
        </w:rPr>
        <w:t xml:space="preserve">o </w:t>
      </w:r>
      <w:r>
        <w:t>Карактеристике узраста деце од 7 до 11 година . . . . . . . . . . . . . . . . . . . . . . . . 9</w:t>
      </w:r>
    </w:p>
    <w:p w:rsidR="00165341" w:rsidRDefault="00786A2C">
      <w:pPr>
        <w:numPr>
          <w:ilvl w:val="1"/>
          <w:numId w:val="2"/>
        </w:numPr>
        <w:spacing w:after="69"/>
        <w:ind w:right="17" w:firstLine="540"/>
      </w:pPr>
      <w:r>
        <w:t xml:space="preserve">Ђаци прваци . . . . . . . . . . . . . . . . </w:t>
      </w:r>
      <w:r>
        <w:t xml:space="preserve">. . . . . . . . . . . . . . . . . . . . . . . . . . . . . . 9 </w:t>
      </w:r>
      <w:r>
        <w:rPr>
          <w:rFonts w:ascii="Courier New" w:eastAsia="Courier New" w:hAnsi="Courier New" w:cs="Courier New"/>
        </w:rPr>
        <w:t xml:space="preserve">o </w:t>
      </w:r>
      <w:r>
        <w:t>Карактеристике узраста деце од 11 до 15 година . . . . . . . . . . . . . . . . . . . . . . 11</w:t>
      </w:r>
    </w:p>
    <w:p w:rsidR="00165341" w:rsidRDefault="00786A2C">
      <w:pPr>
        <w:numPr>
          <w:ilvl w:val="1"/>
          <w:numId w:val="2"/>
        </w:numPr>
        <w:spacing w:after="3" w:line="296" w:lineRule="auto"/>
        <w:ind w:right="17" w:firstLine="540"/>
      </w:pPr>
      <w:r>
        <w:t xml:space="preserve">Прелаз са разредне на предметну наставу  . . . . . . . . . . . . . . . . . . . . . 12 </w:t>
      </w:r>
      <w:r>
        <w:rPr>
          <w:rFonts w:ascii="Wingdings" w:eastAsia="Wingdings" w:hAnsi="Wingdings" w:cs="Wingdings"/>
        </w:rPr>
        <w:t></w:t>
      </w:r>
      <w:r>
        <w:rPr>
          <w:rFonts w:ascii="Wingdings" w:eastAsia="Wingdings" w:hAnsi="Wingdings" w:cs="Wingdings"/>
        </w:rPr>
        <w:tab/>
      </w:r>
      <w:r>
        <w:t xml:space="preserve">Развој критичког мишљења . . . . . . . . . . . . . . . . . . . . . . . . . . . . . . . . . . . . . . . . . . . . . 13 </w:t>
      </w:r>
      <w:r>
        <w:rPr>
          <w:rFonts w:ascii="Wingdings" w:eastAsia="Wingdings" w:hAnsi="Wingdings" w:cs="Wingdings"/>
        </w:rPr>
        <w:t></w:t>
      </w:r>
      <w:r>
        <w:rPr>
          <w:rFonts w:ascii="Wingdings" w:eastAsia="Wingdings" w:hAnsi="Wingdings" w:cs="Wingdings"/>
        </w:rPr>
        <w:tab/>
      </w:r>
      <w:r>
        <w:t xml:space="preserve">Конфликти и шта/како са њима . . . . . . . . . . . . . . . . . . . . . . . . . . . . . . . . . . . . . . . . . . 16 </w:t>
      </w:r>
      <w:r>
        <w:rPr>
          <w:rFonts w:ascii="Wingdings" w:eastAsia="Wingdings" w:hAnsi="Wingdings" w:cs="Wingdings"/>
        </w:rPr>
        <w:t></w:t>
      </w:r>
      <w:r>
        <w:rPr>
          <w:rFonts w:ascii="Wingdings" w:eastAsia="Wingdings" w:hAnsi="Wingdings" w:cs="Wingdings"/>
        </w:rPr>
        <w:tab/>
      </w:r>
      <w:r>
        <w:t xml:space="preserve">Реституција . . . </w:t>
      </w:r>
      <w:r>
        <w:t>. . . . . . . . . . . . . . . . . . . . . . . . . . . . . . . . . . . . . . . . . . . . . . . . . . . . . . . 19</w:t>
      </w:r>
    </w:p>
    <w:p w:rsidR="00165341" w:rsidRDefault="00786A2C">
      <w:pPr>
        <w:numPr>
          <w:ilvl w:val="0"/>
          <w:numId w:val="2"/>
        </w:numPr>
        <w:spacing w:after="0" w:line="296" w:lineRule="auto"/>
        <w:ind w:right="49" w:hanging="349"/>
      </w:pPr>
      <w:r>
        <w:t xml:space="preserve">Руковођење конфликтима </w:t>
      </w:r>
      <w:r>
        <w:rPr>
          <w:b/>
        </w:rPr>
        <w:t>−</w:t>
      </w:r>
      <w:r>
        <w:t xml:space="preserve"> медијација . . . . . . . . . . . . . . . . . . . . . . . . . . . . . . . . . . . 20 </w:t>
      </w:r>
      <w:r>
        <w:rPr>
          <w:rFonts w:ascii="Wingdings" w:eastAsia="Wingdings" w:hAnsi="Wingdings" w:cs="Wingdings"/>
        </w:rPr>
        <w:t></w:t>
      </w:r>
      <w:r>
        <w:rPr>
          <w:rFonts w:ascii="Wingdings" w:eastAsia="Wingdings" w:hAnsi="Wingdings" w:cs="Wingdings"/>
        </w:rPr>
        <w:tab/>
      </w:r>
      <w:r>
        <w:t>Праћење, оцењивање и извештавање о напредовању ученика . . . . . . . . . . . . . . . . . 23</w:t>
      </w:r>
    </w:p>
    <w:p w:rsidR="00165341" w:rsidRDefault="00786A2C">
      <w:pPr>
        <w:numPr>
          <w:ilvl w:val="0"/>
          <w:numId w:val="2"/>
        </w:numPr>
        <w:spacing w:after="294" w:line="330" w:lineRule="auto"/>
        <w:ind w:right="49" w:hanging="349"/>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180011</wp:posOffset>
                </wp:positionH>
                <wp:positionV relativeFrom="paragraph">
                  <wp:posOffset>1138507</wp:posOffset>
                </wp:positionV>
                <wp:extent cx="5546599" cy="462538"/>
                <wp:effectExtent l="0" t="0" r="0" b="0"/>
                <wp:wrapNone/>
                <wp:docPr id="58914" name="Group 58914"/>
                <wp:cNvGraphicFramePr/>
                <a:graphic xmlns:a="http://schemas.openxmlformats.org/drawingml/2006/main">
                  <a:graphicData uri="http://schemas.microsoft.com/office/word/2010/wordprocessingGroup">
                    <wpg:wgp>
                      <wpg:cNvGrpSpPr/>
                      <wpg:grpSpPr>
                        <a:xfrm>
                          <a:off x="0" y="0"/>
                          <a:ext cx="5546599" cy="462538"/>
                          <a:chOff x="0" y="0"/>
                          <a:chExt cx="5546599" cy="462538"/>
                        </a:xfrm>
                      </wpg:grpSpPr>
                      <wps:wsp>
                        <wps:cNvPr id="86210" name="Shape 86210"/>
                        <wps:cNvSpPr/>
                        <wps:spPr>
                          <a:xfrm>
                            <a:off x="19051" y="19053"/>
                            <a:ext cx="5527548" cy="443485"/>
                          </a:xfrm>
                          <a:custGeom>
                            <a:avLst/>
                            <a:gdLst/>
                            <a:ahLst/>
                            <a:cxnLst/>
                            <a:rect l="0" t="0" r="0" b="0"/>
                            <a:pathLst>
                              <a:path w="5527548" h="443485">
                                <a:moveTo>
                                  <a:pt x="0" y="0"/>
                                </a:moveTo>
                                <a:lnTo>
                                  <a:pt x="5527548" y="0"/>
                                </a:lnTo>
                                <a:lnTo>
                                  <a:pt x="5527548" y="443485"/>
                                </a:lnTo>
                                <a:lnTo>
                                  <a:pt x="0" y="443485"/>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107" name="Shape 107"/>
                        <wps:cNvSpPr/>
                        <wps:spPr>
                          <a:xfrm>
                            <a:off x="0" y="0"/>
                            <a:ext cx="5387404" cy="301803"/>
                          </a:xfrm>
                          <a:custGeom>
                            <a:avLst/>
                            <a:gdLst/>
                            <a:ahLst/>
                            <a:cxnLst/>
                            <a:rect l="0" t="0" r="0" b="0"/>
                            <a:pathLst>
                              <a:path w="5387404" h="301803">
                                <a:moveTo>
                                  <a:pt x="127000" y="0"/>
                                </a:moveTo>
                                <a:lnTo>
                                  <a:pt x="5260404" y="0"/>
                                </a:lnTo>
                                <a:cubicBezTo>
                                  <a:pt x="5387404" y="0"/>
                                  <a:pt x="5387404" y="127000"/>
                                  <a:pt x="5387404" y="127000"/>
                                </a:cubicBezTo>
                                <a:lnTo>
                                  <a:pt x="5387404" y="174803"/>
                                </a:lnTo>
                                <a:cubicBezTo>
                                  <a:pt x="5387404" y="301803"/>
                                  <a:pt x="5260404" y="301803"/>
                                  <a:pt x="5260404" y="301803"/>
                                </a:cubicBezTo>
                                <a:lnTo>
                                  <a:pt x="127000" y="301803"/>
                                </a:lnTo>
                                <a:cubicBezTo>
                                  <a:pt x="0" y="301803"/>
                                  <a:pt x="0" y="174803"/>
                                  <a:pt x="0" y="174803"/>
                                </a:cubicBezTo>
                                <a:lnTo>
                                  <a:pt x="0" y="127000"/>
                                </a:lnTo>
                                <a:cubicBezTo>
                                  <a:pt x="0" y="0"/>
                                  <a:pt x="127000" y="0"/>
                                  <a:pt x="1270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g:wgp>
                  </a:graphicData>
                </a:graphic>
              </wp:anchor>
            </w:drawing>
          </mc:Choice>
          <mc:Fallback xmlns:a="http://schemas.openxmlformats.org/drawingml/2006/main">
            <w:pict>
              <v:group id="Group 58914" style="width:436.74pt;height:36.4203pt;position:absolute;z-index:-2147483643;mso-position-horizontal-relative:text;mso-position-horizontal:absolute;margin-left:14.1741pt;mso-position-vertical-relative:text;margin-top:89.6462pt;" coordsize="55465,4625">
                <v:shape id="Shape 86211" style="position:absolute;width:55275;height:4434;left:190;top:190;" coordsize="5527548,443485" path="m0,0l5527548,0l5527548,443485l0,443485l0,0">
                  <v:stroke weight="0pt" endcap="flat" joinstyle="miter" miterlimit="10" on="false" color="#000000" opacity="0"/>
                  <v:fill on="true" color="#000000" opacity="0.301961"/>
                </v:shape>
                <v:shape id="Shape 107" style="position:absolute;width:53874;height:3018;left:0;top:0;" coordsize="5387404,301803" path="m127000,0l5260404,0c5387404,0,5387404,127000,5387404,127000l5387404,174803c5387404,301803,5260404,301803,5260404,301803l127000,301803c0,301803,0,174803,0,174803l0,127000c0,0,127000,0,127000,0x">
                  <v:stroke weight="0pt" endcap="flat" joinstyle="miter" miterlimit="10" on="false" color="#000000" opacity="0"/>
                  <v:fill on="true" color="#eeeff0"/>
                </v:shape>
              </v:group>
            </w:pict>
          </mc:Fallback>
        </mc:AlternateContent>
      </w:r>
      <w:r>
        <w:t xml:space="preserve">Индивидуализација и индивидуални образовни план (ИОП) . . . . . . . . . . . . . . . . . 24 </w:t>
      </w:r>
      <w:r>
        <w:rPr>
          <w:rFonts w:ascii="Wingdings" w:eastAsia="Wingdings" w:hAnsi="Wingdings" w:cs="Wingdings"/>
        </w:rPr>
        <w:t></w:t>
      </w:r>
      <w:r>
        <w:rPr>
          <w:rFonts w:ascii="Wingdings" w:eastAsia="Wingdings" w:hAnsi="Wingdings" w:cs="Wingdings"/>
        </w:rPr>
        <w:tab/>
      </w:r>
      <w:r>
        <w:t xml:space="preserve">Професионално информисање ученика завршног разреда основне школе. . . </w:t>
      </w:r>
      <w:r>
        <w:t xml:space="preserve">. . . . 27 </w:t>
      </w:r>
      <w:r>
        <w:rPr>
          <w:rFonts w:ascii="Wingdings" w:eastAsia="Wingdings" w:hAnsi="Wingdings" w:cs="Wingdings"/>
        </w:rPr>
        <w:t></w:t>
      </w:r>
      <w:r>
        <w:rPr>
          <w:rFonts w:ascii="Wingdings" w:eastAsia="Wingdings" w:hAnsi="Wingdings" w:cs="Wingdings"/>
        </w:rPr>
        <w:tab/>
      </w:r>
      <w:r>
        <w:t xml:space="preserve">Професионална оријентација и завршни испит . . . . . . . . . . . . . . . . . . . . . . . . . . . . . 28 </w:t>
      </w:r>
      <w:r>
        <w:rPr>
          <w:rFonts w:ascii="Wingdings" w:eastAsia="Wingdings" w:hAnsi="Wingdings" w:cs="Wingdings"/>
        </w:rPr>
        <w:t></w:t>
      </w:r>
      <w:r>
        <w:rPr>
          <w:rFonts w:ascii="Wingdings" w:eastAsia="Wingdings" w:hAnsi="Wingdings" w:cs="Wingdings"/>
        </w:rPr>
        <w:tab/>
      </w:r>
      <w:r>
        <w:t>Основне претпоставке радионичарског поступка на часовима одељењског       старешине . . . . . . . . . . . . . . . . . . . . . . . . . . .</w:t>
      </w:r>
      <w:r>
        <w:t xml:space="preserve"> . . . . . . . . . . . . . . . . . . . . . . . . . . . . . . . . 29 </w:t>
      </w:r>
      <w:r>
        <w:rPr>
          <w:b/>
          <w:sz w:val="28"/>
        </w:rPr>
        <w:t>Педагошке основе рада одељењског старешине са родитељима</w:t>
      </w:r>
    </w:p>
    <w:p w:rsidR="00165341" w:rsidRDefault="00786A2C">
      <w:pPr>
        <w:numPr>
          <w:ilvl w:val="0"/>
          <w:numId w:val="2"/>
        </w:numPr>
        <w:spacing w:after="53"/>
        <w:ind w:right="49" w:hanging="349"/>
      </w:pPr>
      <w:r>
        <w:t>Индивидуaлна сарадња са родитељима . . . . . . . . . . . . . . . . . . . . . . . . . . . . . . . . . . . 33</w:t>
      </w:r>
    </w:p>
    <w:p w:rsidR="00165341" w:rsidRDefault="00786A2C">
      <w:pPr>
        <w:numPr>
          <w:ilvl w:val="0"/>
          <w:numId w:val="2"/>
        </w:numPr>
        <w:spacing w:after="557"/>
        <w:ind w:right="49" w:hanging="349"/>
      </w:pPr>
      <w:r>
        <w:t xml:space="preserve">Реализација одељењских </w:t>
      </w:r>
      <w:r>
        <w:t>састанака са родитељима . . . . . . . . . . . . . . . . . . . . . . . . . 34       ○    Препоруке за реализацију тема родитељских састанака  . . . . . . . . . . . . . . . 36</w:t>
      </w:r>
    </w:p>
    <w:p w:rsidR="00165341" w:rsidRDefault="00786A2C">
      <w:pPr>
        <w:pStyle w:val="Heading1"/>
        <w:ind w:left="605"/>
      </w:pPr>
      <w:r>
        <w:rPr>
          <w:rFonts w:ascii="Calibri" w:eastAsia="Calibri" w:hAnsi="Calibri" w:cs="Calibri"/>
          <w:noProof/>
          <w:sz w:val="22"/>
        </w:rPr>
        <w:lastRenderedPageBreak/>
        <mc:AlternateContent>
          <mc:Choice Requires="wpg">
            <w:drawing>
              <wp:anchor distT="0" distB="0" distL="114300" distR="114300" simplePos="0" relativeHeight="251662336" behindDoc="1" locked="0" layoutInCell="1" allowOverlap="1">
                <wp:simplePos x="0" y="0"/>
                <wp:positionH relativeFrom="column">
                  <wp:posOffset>180011</wp:posOffset>
                </wp:positionH>
                <wp:positionV relativeFrom="paragraph">
                  <wp:posOffset>-72533</wp:posOffset>
                </wp:positionV>
                <wp:extent cx="5843780" cy="462538"/>
                <wp:effectExtent l="0" t="0" r="0" b="0"/>
                <wp:wrapNone/>
                <wp:docPr id="58913" name="Group 58913"/>
                <wp:cNvGraphicFramePr/>
                <a:graphic xmlns:a="http://schemas.openxmlformats.org/drawingml/2006/main">
                  <a:graphicData uri="http://schemas.microsoft.com/office/word/2010/wordprocessingGroup">
                    <wpg:wgp>
                      <wpg:cNvGrpSpPr/>
                      <wpg:grpSpPr>
                        <a:xfrm>
                          <a:off x="0" y="0"/>
                          <a:ext cx="5843780" cy="462538"/>
                          <a:chOff x="0" y="0"/>
                          <a:chExt cx="5843780" cy="462538"/>
                        </a:xfrm>
                      </wpg:grpSpPr>
                      <wps:wsp>
                        <wps:cNvPr id="86212" name="Shape 86212"/>
                        <wps:cNvSpPr/>
                        <wps:spPr>
                          <a:xfrm>
                            <a:off x="19051" y="19054"/>
                            <a:ext cx="5824728" cy="443484"/>
                          </a:xfrm>
                          <a:custGeom>
                            <a:avLst/>
                            <a:gdLst/>
                            <a:ahLst/>
                            <a:cxnLst/>
                            <a:rect l="0" t="0" r="0" b="0"/>
                            <a:pathLst>
                              <a:path w="5824728" h="443484">
                                <a:moveTo>
                                  <a:pt x="0" y="0"/>
                                </a:moveTo>
                                <a:lnTo>
                                  <a:pt x="5824728" y="0"/>
                                </a:lnTo>
                                <a:lnTo>
                                  <a:pt x="5824728" y="443484"/>
                                </a:lnTo>
                                <a:lnTo>
                                  <a:pt x="0" y="443484"/>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105" name="Shape 105"/>
                        <wps:cNvSpPr/>
                        <wps:spPr>
                          <a:xfrm>
                            <a:off x="0" y="0"/>
                            <a:ext cx="5688000" cy="301803"/>
                          </a:xfrm>
                          <a:custGeom>
                            <a:avLst/>
                            <a:gdLst/>
                            <a:ahLst/>
                            <a:cxnLst/>
                            <a:rect l="0" t="0" r="0" b="0"/>
                            <a:pathLst>
                              <a:path w="5688000" h="301803">
                                <a:moveTo>
                                  <a:pt x="127000" y="0"/>
                                </a:moveTo>
                                <a:lnTo>
                                  <a:pt x="5561000" y="0"/>
                                </a:lnTo>
                                <a:cubicBezTo>
                                  <a:pt x="5688000" y="0"/>
                                  <a:pt x="5688000" y="127000"/>
                                  <a:pt x="5688000" y="127000"/>
                                </a:cubicBezTo>
                                <a:lnTo>
                                  <a:pt x="5688000" y="174803"/>
                                </a:lnTo>
                                <a:cubicBezTo>
                                  <a:pt x="5688000" y="301803"/>
                                  <a:pt x="5561000" y="301803"/>
                                  <a:pt x="5561000" y="301803"/>
                                </a:cubicBezTo>
                                <a:lnTo>
                                  <a:pt x="127000" y="301803"/>
                                </a:lnTo>
                                <a:cubicBezTo>
                                  <a:pt x="0" y="301803"/>
                                  <a:pt x="0" y="174803"/>
                                  <a:pt x="0" y="174803"/>
                                </a:cubicBezTo>
                                <a:lnTo>
                                  <a:pt x="0" y="127000"/>
                                </a:lnTo>
                                <a:cubicBezTo>
                                  <a:pt x="0" y="0"/>
                                  <a:pt x="127000" y="0"/>
                                  <a:pt x="1270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g:wgp>
                  </a:graphicData>
                </a:graphic>
              </wp:anchor>
            </w:drawing>
          </mc:Choice>
          <mc:Fallback xmlns:a="http://schemas.openxmlformats.org/drawingml/2006/main">
            <w:pict>
              <v:group id="Group 58913" style="width:460.14pt;height:36.4203pt;position:absolute;z-index:-2147483645;mso-position-horizontal-relative:text;mso-position-horizontal:absolute;margin-left:14.1741pt;mso-position-vertical-relative:text;margin-top:-5.71136pt;" coordsize="58437,4625">
                <v:shape id="Shape 86213" style="position:absolute;width:58247;height:4434;left:190;top:190;" coordsize="5824728,443484" path="m0,0l5824728,0l5824728,443484l0,443484l0,0">
                  <v:stroke weight="0pt" endcap="flat" joinstyle="miter" miterlimit="10" on="false" color="#000000" opacity="0"/>
                  <v:fill on="true" color="#000000" opacity="0.301961"/>
                </v:shape>
                <v:shape id="Shape 105" style="position:absolute;width:56880;height:3018;left:0;top:0;" coordsize="5688000,301803" path="m127000,0l5561000,0c5688000,0,5688000,127000,5688000,127000l5688000,174803c5688000,301803,5561000,301803,5561000,301803l127000,301803c0,301803,0,174803,0,174803l0,127000c0,0,127000,0,127000,0x">
                  <v:stroke weight="0pt" endcap="flat" joinstyle="miter" miterlimit="10" on="false" color="#000000" opacity="0"/>
                  <v:fill on="true" color="#eeeff0"/>
                </v:shape>
              </v:group>
            </w:pict>
          </mc:Fallback>
        </mc:AlternateContent>
      </w:r>
      <w:r>
        <w:t>Предлог припрема за часове одељењског старешине са прилозима</w:t>
      </w:r>
    </w:p>
    <w:p w:rsidR="00165341" w:rsidRDefault="00786A2C">
      <w:pPr>
        <w:numPr>
          <w:ilvl w:val="0"/>
          <w:numId w:val="3"/>
        </w:numPr>
        <w:spacing w:after="0" w:line="296" w:lineRule="auto"/>
        <w:ind w:right="49" w:hanging="349"/>
      </w:pPr>
      <w:r>
        <w:t>Наша одељењска зајед</w:t>
      </w:r>
      <w:r>
        <w:t xml:space="preserve">ница . . . . . . . . . . . . . . . . . . . . . . . . . . . . . . . . . . . . . . . . . . . . . 40 </w:t>
      </w:r>
      <w:r>
        <w:rPr>
          <w:rFonts w:ascii="Wingdings" w:eastAsia="Wingdings" w:hAnsi="Wingdings" w:cs="Wingdings"/>
        </w:rPr>
        <w:t></w:t>
      </w:r>
      <w:r>
        <w:rPr>
          <w:rFonts w:ascii="Wingdings" w:eastAsia="Wingdings" w:hAnsi="Wingdings" w:cs="Wingdings"/>
        </w:rPr>
        <w:tab/>
      </w:r>
      <w:r>
        <w:t xml:space="preserve">Правила понашања у нашој школи и одељењу 1 и 2 . . . . . . . . . . . . . . . . . . . . . . . . . 41 </w:t>
      </w:r>
      <w:r>
        <w:rPr>
          <w:rFonts w:ascii="Wingdings" w:eastAsia="Wingdings" w:hAnsi="Wingdings" w:cs="Wingdings"/>
        </w:rPr>
        <w:t></w:t>
      </w:r>
      <w:r>
        <w:rPr>
          <w:rFonts w:ascii="Wingdings" w:eastAsia="Wingdings" w:hAnsi="Wingdings" w:cs="Wingdings"/>
        </w:rPr>
        <w:tab/>
      </w:r>
      <w:r>
        <w:t>Пожељна и непожељна понашања у одељењу . . . . . . . .</w:t>
      </w:r>
      <w:r>
        <w:t xml:space="preserve"> . . . . . . . . . . . . . . . . . . . . . . 43</w:t>
      </w:r>
    </w:p>
    <w:p w:rsidR="00165341" w:rsidRDefault="00786A2C">
      <w:pPr>
        <w:numPr>
          <w:ilvl w:val="0"/>
          <w:numId w:val="3"/>
        </w:numPr>
        <w:ind w:right="49" w:hanging="349"/>
      </w:pPr>
      <w:r>
        <w:t>Сличности и разлике . . . . . . . . . . . . . . . . . . . . . . . . . . . . . . . . . . . . . . . . . . . . . . . . . . . 44</w:t>
      </w:r>
    </w:p>
    <w:p w:rsidR="00165341" w:rsidRDefault="00786A2C">
      <w:pPr>
        <w:numPr>
          <w:ilvl w:val="0"/>
          <w:numId w:val="3"/>
        </w:numPr>
        <w:spacing w:after="47"/>
        <w:ind w:right="49" w:hanging="349"/>
      </w:pPr>
      <w:r>
        <w:t xml:space="preserve">Дечја права и одговорности . . . . . . . . . . . . . . . . . . . . . . . . . . . . </w:t>
      </w:r>
      <w:r>
        <w:t>. . . . . . . . . . . . . . . . . 45</w:t>
      </w:r>
    </w:p>
    <w:p w:rsidR="00165341" w:rsidRDefault="00786A2C">
      <w:pPr>
        <w:numPr>
          <w:ilvl w:val="0"/>
          <w:numId w:val="3"/>
        </w:numPr>
        <w:spacing w:after="47"/>
        <w:ind w:right="49" w:hanging="349"/>
      </w:pPr>
      <w:r>
        <w:t>Бонтон . . . . . . . . . . . . . . . . . . . . . . . . . . . . . . . . . . . . . . . . . . . . . . . . . . . . . . . . . . . . . . 48</w:t>
      </w:r>
    </w:p>
    <w:p w:rsidR="00165341" w:rsidRDefault="00786A2C">
      <w:pPr>
        <w:numPr>
          <w:ilvl w:val="0"/>
          <w:numId w:val="3"/>
        </w:numPr>
        <w:spacing w:after="42"/>
        <w:ind w:right="49" w:hanging="349"/>
      </w:pPr>
      <w:r>
        <w:t>Другарство  . . . . . . . . . . . . . . . . . . . . . . . . . . . . . . . . . . . . .</w:t>
      </w:r>
      <w:r>
        <w:t xml:space="preserve"> . . . . . . . . . . . . . . . . . . . . . 49 </w:t>
      </w:r>
      <w:r>
        <w:rPr>
          <w:rFonts w:ascii="Wingdings" w:eastAsia="Wingdings" w:hAnsi="Wingdings" w:cs="Wingdings"/>
        </w:rPr>
        <w:t></w:t>
      </w:r>
      <w:r>
        <w:rPr>
          <w:rFonts w:ascii="Wingdings" w:eastAsia="Wingdings" w:hAnsi="Wingdings" w:cs="Wingdings"/>
        </w:rPr>
        <w:tab/>
      </w:r>
      <w:r>
        <w:t xml:space="preserve">Другарство и хуманост на делу . . . . . . . . . . . . . . . . . . . . . . . . . . . . . . . . . . . . . . . . . . 51 </w:t>
      </w:r>
      <w:r>
        <w:rPr>
          <w:rFonts w:ascii="Wingdings" w:eastAsia="Wingdings" w:hAnsi="Wingdings" w:cs="Wingdings"/>
        </w:rPr>
        <w:t></w:t>
      </w:r>
      <w:r>
        <w:rPr>
          <w:rFonts w:ascii="Wingdings" w:eastAsia="Wingdings" w:hAnsi="Wingdings" w:cs="Wingdings"/>
        </w:rPr>
        <w:tab/>
      </w:r>
      <w:r>
        <w:t>Сарадња . . . . . . . . . . . . . . . . . . . . . . . . . . . . . . . . . . . . . . . . .</w:t>
      </w:r>
      <w:r>
        <w:t xml:space="preserve"> . . . . . . . . . . . . . . . . . . . . 53</w:t>
      </w:r>
    </w:p>
    <w:p w:rsidR="00165341" w:rsidRDefault="00786A2C">
      <w:pPr>
        <w:numPr>
          <w:ilvl w:val="0"/>
          <w:numId w:val="3"/>
        </w:numPr>
        <w:spacing w:after="47"/>
        <w:ind w:right="49" w:hanging="349"/>
      </w:pPr>
      <w:r>
        <w:t>Невербална комуникација . . . . . . . . . . . . . . . . . . . . . . . . . . . . . . . . . . . . . . . . . . . . . . 54</w:t>
      </w:r>
    </w:p>
    <w:p w:rsidR="00165341" w:rsidRDefault="00786A2C">
      <w:pPr>
        <w:numPr>
          <w:ilvl w:val="0"/>
          <w:numId w:val="3"/>
        </w:numPr>
        <w:spacing w:after="47"/>
        <w:ind w:right="49" w:hanging="349"/>
      </w:pPr>
      <w:r>
        <w:t>Вербална комуникација . . . . . . . . . . . . . . . . . . . . . . . . . . . . . . . . . . . . . . . . . . . . . . . . 55</w:t>
      </w:r>
    </w:p>
    <w:p w:rsidR="00165341" w:rsidRDefault="00786A2C">
      <w:pPr>
        <w:numPr>
          <w:ilvl w:val="0"/>
          <w:numId w:val="3"/>
        </w:numPr>
        <w:spacing w:after="47"/>
        <w:ind w:right="49" w:hanging="349"/>
      </w:pPr>
      <w:r>
        <w:t>Здравље . . . . . . . . . . . . . . . . . . . . . . . . . . . . . . . . . . . . . . . . . . . . . . . . . . . . . . . . . . . . . 56</w:t>
      </w:r>
    </w:p>
    <w:p w:rsidR="00165341" w:rsidRDefault="00786A2C">
      <w:pPr>
        <w:numPr>
          <w:ilvl w:val="0"/>
          <w:numId w:val="3"/>
        </w:numPr>
        <w:spacing w:after="47"/>
        <w:ind w:right="49" w:hanging="349"/>
      </w:pPr>
      <w:r>
        <w:t>Ст</w:t>
      </w:r>
      <w:r>
        <w:t xml:space="preserve">ресне ситуације или </w:t>
      </w:r>
      <w:r>
        <w:rPr>
          <w:i/>
        </w:rPr>
        <w:t>кад не иде како желим</w:t>
      </w:r>
      <w:r>
        <w:t xml:space="preserve"> . . . . . . . . . . . . . . . . . . . . . . . . . . . . . . 58</w:t>
      </w:r>
    </w:p>
    <w:p w:rsidR="00165341" w:rsidRDefault="00786A2C">
      <w:pPr>
        <w:numPr>
          <w:ilvl w:val="0"/>
          <w:numId w:val="3"/>
        </w:numPr>
        <w:spacing w:after="47"/>
        <w:ind w:right="49" w:hanging="349"/>
      </w:pPr>
      <w:r>
        <w:t>Одолевање социјалним притисцима 1 и 2 . . . . . . . . . . . . . . . . . . . . . . . . . . . . . . . . . 60</w:t>
      </w:r>
    </w:p>
    <w:p w:rsidR="00165341" w:rsidRDefault="00786A2C">
      <w:pPr>
        <w:numPr>
          <w:ilvl w:val="0"/>
          <w:numId w:val="3"/>
        </w:numPr>
        <w:spacing w:after="42"/>
        <w:ind w:right="49" w:hanging="349"/>
      </w:pPr>
      <w:r>
        <w:t>Болести зависности . . . . . . . . . . . . .</w:t>
      </w:r>
      <w:r>
        <w:t xml:space="preserve"> . . . . . . . . . . . . . . . . . . . . . . . . . . . . . . . . . . . . . . . 64 </w:t>
      </w:r>
      <w:r>
        <w:rPr>
          <w:rFonts w:ascii="Wingdings" w:eastAsia="Wingdings" w:hAnsi="Wingdings" w:cs="Wingdings"/>
        </w:rPr>
        <w:t></w:t>
      </w:r>
      <w:r>
        <w:rPr>
          <w:rFonts w:ascii="Wingdings" w:eastAsia="Wingdings" w:hAnsi="Wingdings" w:cs="Wingdings"/>
        </w:rPr>
        <w:tab/>
      </w:r>
      <w:r>
        <w:t>Насиље међу децом 1, 2 и 3 . . . . . . . . . . . . . . . . . . . . . . . . . . . . . . . . . . . . . . . . . . . . . 66</w:t>
      </w:r>
    </w:p>
    <w:p w:rsidR="00165341" w:rsidRDefault="00786A2C">
      <w:pPr>
        <w:numPr>
          <w:ilvl w:val="0"/>
          <w:numId w:val="3"/>
        </w:numPr>
        <w:spacing w:after="42"/>
        <w:ind w:right="49" w:hanging="349"/>
      </w:pPr>
      <w:r>
        <w:t xml:space="preserve">Решавање проблема 1 и 2 . . . . . . . . . . . . . . </w:t>
      </w:r>
      <w:r>
        <w:t>. . . . . . . . . . . . . . . . . . . . . . . . . . . . . . . . . 71</w:t>
      </w:r>
    </w:p>
    <w:p w:rsidR="00165341" w:rsidRDefault="00786A2C">
      <w:pPr>
        <w:numPr>
          <w:ilvl w:val="0"/>
          <w:numId w:val="3"/>
        </w:numPr>
        <w:spacing w:after="47"/>
        <w:ind w:right="49" w:hanging="349"/>
      </w:pPr>
      <w:r>
        <w:t>Услови учења . . . . . . . . . . . . . . . . . . . . . . . . . . . . . . . . . . . . . . . . . . . . . . . . . . . . . . . . . 73</w:t>
      </w:r>
    </w:p>
    <w:p w:rsidR="00165341" w:rsidRDefault="00786A2C">
      <w:pPr>
        <w:numPr>
          <w:ilvl w:val="0"/>
          <w:numId w:val="3"/>
        </w:numPr>
        <w:spacing w:after="47"/>
        <w:ind w:right="49" w:hanging="349"/>
      </w:pPr>
      <w:r>
        <w:t xml:space="preserve">Методе и технике учења 1 и 2 . . . . . . . . . . . . . . </w:t>
      </w:r>
      <w:r>
        <w:t>. . . . . . . . . . . . . . . . . . . . . . . . . . . . . 74</w:t>
      </w:r>
    </w:p>
    <w:p w:rsidR="00165341" w:rsidRDefault="00786A2C">
      <w:pPr>
        <w:numPr>
          <w:ilvl w:val="0"/>
          <w:numId w:val="3"/>
        </w:numPr>
        <w:spacing w:after="506"/>
        <w:ind w:right="49" w:hanging="349"/>
      </w:pPr>
      <w:r>
        <w:t>Различита занимања . . . . . . . . . . . . . . . . . . . . . . . . . . . . . . . . . . . . . . . . . . . . . . . . . . . 81</w:t>
      </w:r>
    </w:p>
    <w:p w:rsidR="00165341" w:rsidRDefault="00786A2C">
      <w:pPr>
        <w:spacing w:after="134" w:line="259" w:lineRule="auto"/>
        <w:ind w:left="0" w:right="0" w:firstLine="0"/>
        <w:jc w:val="left"/>
      </w:pPr>
      <w:r>
        <w:rPr>
          <w:rFonts w:ascii="Calibri" w:eastAsia="Calibri" w:hAnsi="Calibri" w:cs="Calibri"/>
          <w:noProof/>
          <w:sz w:val="22"/>
        </w:rPr>
        <mc:AlternateContent>
          <mc:Choice Requires="wpg">
            <w:drawing>
              <wp:inline distT="0" distB="0" distL="0" distR="0">
                <wp:extent cx="2858266" cy="462529"/>
                <wp:effectExtent l="0" t="0" r="0" b="0"/>
                <wp:docPr id="59803" name="Group 59803"/>
                <wp:cNvGraphicFramePr/>
                <a:graphic xmlns:a="http://schemas.openxmlformats.org/drawingml/2006/main">
                  <a:graphicData uri="http://schemas.microsoft.com/office/word/2010/wordprocessingGroup">
                    <wpg:wgp>
                      <wpg:cNvGrpSpPr/>
                      <wpg:grpSpPr>
                        <a:xfrm>
                          <a:off x="0" y="0"/>
                          <a:ext cx="2858266" cy="462529"/>
                          <a:chOff x="0" y="0"/>
                          <a:chExt cx="2858266" cy="462529"/>
                        </a:xfrm>
                      </wpg:grpSpPr>
                      <wps:wsp>
                        <wps:cNvPr id="86214" name="Shape 86214"/>
                        <wps:cNvSpPr/>
                        <wps:spPr>
                          <a:xfrm>
                            <a:off x="19054" y="19045"/>
                            <a:ext cx="2839212" cy="443484"/>
                          </a:xfrm>
                          <a:custGeom>
                            <a:avLst/>
                            <a:gdLst/>
                            <a:ahLst/>
                            <a:cxnLst/>
                            <a:rect l="0" t="0" r="0" b="0"/>
                            <a:pathLst>
                              <a:path w="2839212" h="443484">
                                <a:moveTo>
                                  <a:pt x="0" y="0"/>
                                </a:moveTo>
                                <a:lnTo>
                                  <a:pt x="2839212" y="0"/>
                                </a:lnTo>
                                <a:lnTo>
                                  <a:pt x="2839212" y="443484"/>
                                </a:lnTo>
                                <a:lnTo>
                                  <a:pt x="0" y="443484"/>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184" name="Shape 184"/>
                        <wps:cNvSpPr/>
                        <wps:spPr>
                          <a:xfrm>
                            <a:off x="0" y="0"/>
                            <a:ext cx="2699804" cy="301803"/>
                          </a:xfrm>
                          <a:custGeom>
                            <a:avLst/>
                            <a:gdLst/>
                            <a:ahLst/>
                            <a:cxnLst/>
                            <a:rect l="0" t="0" r="0" b="0"/>
                            <a:pathLst>
                              <a:path w="2699804" h="301803">
                                <a:moveTo>
                                  <a:pt x="127000" y="0"/>
                                </a:moveTo>
                                <a:lnTo>
                                  <a:pt x="2572804" y="0"/>
                                </a:lnTo>
                                <a:cubicBezTo>
                                  <a:pt x="2699804" y="0"/>
                                  <a:pt x="2699804" y="127000"/>
                                  <a:pt x="2699804" y="127000"/>
                                </a:cubicBezTo>
                                <a:lnTo>
                                  <a:pt x="2699804" y="174803"/>
                                </a:lnTo>
                                <a:cubicBezTo>
                                  <a:pt x="2699804" y="301803"/>
                                  <a:pt x="2572804" y="301803"/>
                                  <a:pt x="2572804" y="301803"/>
                                </a:cubicBezTo>
                                <a:lnTo>
                                  <a:pt x="127000" y="301803"/>
                                </a:lnTo>
                                <a:cubicBezTo>
                                  <a:pt x="0" y="301803"/>
                                  <a:pt x="0" y="174803"/>
                                  <a:pt x="0" y="174803"/>
                                </a:cubicBezTo>
                                <a:lnTo>
                                  <a:pt x="0" y="127000"/>
                                </a:lnTo>
                                <a:cubicBezTo>
                                  <a:pt x="0" y="0"/>
                                  <a:pt x="127000" y="0"/>
                                  <a:pt x="1270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225" name="Rectangle 225"/>
                        <wps:cNvSpPr/>
                        <wps:spPr>
                          <a:xfrm>
                            <a:off x="223300" y="78535"/>
                            <a:ext cx="3024999" cy="211302"/>
                          </a:xfrm>
                          <a:prstGeom prst="rect">
                            <a:avLst/>
                          </a:prstGeom>
                          <a:ln>
                            <a:noFill/>
                          </a:ln>
                        </wps:spPr>
                        <wps:txbx>
                          <w:txbxContent>
                            <w:p w:rsidR="00165341" w:rsidRDefault="00786A2C">
                              <w:pPr>
                                <w:spacing w:after="160" w:line="259" w:lineRule="auto"/>
                                <w:ind w:left="0" w:right="0" w:firstLine="0"/>
                                <w:jc w:val="left"/>
                              </w:pPr>
                              <w:r>
                                <w:rPr>
                                  <w:b/>
                                  <w:sz w:val="28"/>
                                </w:rPr>
                                <w:t>Листа игровних активности</w:t>
                              </w:r>
                            </w:p>
                          </w:txbxContent>
                        </wps:txbx>
                        <wps:bodyPr horzOverflow="overflow" vert="horz" lIns="0" tIns="0" rIns="0" bIns="0" rtlCol="0">
                          <a:noAutofit/>
                        </wps:bodyPr>
                      </wps:wsp>
                    </wpg:wgp>
                  </a:graphicData>
                </a:graphic>
              </wp:inline>
            </w:drawing>
          </mc:Choice>
          <mc:Fallback xmlns:a="http://schemas.openxmlformats.org/drawingml/2006/main">
            <w:pict>
              <v:group id="Group 59803" style="width:225.06pt;height:36.4196pt;mso-position-horizontal-relative:char;mso-position-vertical-relative:line" coordsize="28582,4625">
                <v:shape id="Shape 86215" style="position:absolute;width:28392;height:4434;left:190;top:190;" coordsize="2839212,443484" path="m0,0l2839212,0l2839212,443484l0,443484l0,0">
                  <v:stroke weight="0pt" endcap="flat" joinstyle="miter" miterlimit="10" on="false" color="#000000" opacity="0"/>
                  <v:fill on="true" color="#000000" opacity="0.301961"/>
                </v:shape>
                <v:shape id="Shape 184" style="position:absolute;width:26998;height:3018;left:0;top:0;" coordsize="2699804,301803" path="m127000,0l2572804,0c2699804,0,2699804,127000,2699804,127000l2699804,174803c2699804,301803,2572804,301803,2572804,301803l127000,301803c0,301803,0,174803,0,174803l0,127000c0,0,127000,0,127000,0x">
                  <v:stroke weight="0pt" endcap="flat" joinstyle="miter" miterlimit="10" on="false" color="#000000" opacity="0"/>
                  <v:fill on="true" color="#eeeff0"/>
                </v:shape>
                <v:rect id="Rectangle 225" style="position:absolute;width:30249;height:2113;left:2233;top:78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Листа игровних активности</w:t>
                        </w:r>
                      </w:p>
                    </w:txbxContent>
                  </v:textbox>
                </v:rect>
              </v:group>
            </w:pict>
          </mc:Fallback>
        </mc:AlternateContent>
      </w:r>
    </w:p>
    <w:p w:rsidR="00165341" w:rsidRDefault="00786A2C">
      <w:pPr>
        <w:numPr>
          <w:ilvl w:val="0"/>
          <w:numId w:val="3"/>
        </w:numPr>
        <w:spacing w:after="47"/>
        <w:ind w:right="49" w:hanging="349"/>
      </w:pPr>
      <w:r>
        <w:t>Примери игара за загревање или релаксациј</w:t>
      </w:r>
      <w:r>
        <w:t>у . . . . . . . . . . . . . . . . . . . . . . . . . . . . . . 84</w:t>
      </w:r>
    </w:p>
    <w:p w:rsidR="00165341" w:rsidRDefault="00786A2C">
      <w:pPr>
        <w:numPr>
          <w:ilvl w:val="0"/>
          <w:numId w:val="3"/>
        </w:numPr>
        <w:spacing w:after="508"/>
        <w:ind w:right="49" w:hanging="349"/>
      </w:pPr>
      <w:r>
        <w:t>Примери игара као централних активности радионица . . . . . . . . . . . . . . . . . . . . . . 87</w:t>
      </w:r>
    </w:p>
    <w:p w:rsidR="00165341" w:rsidRDefault="00786A2C">
      <w:pPr>
        <w:spacing w:after="131" w:line="259" w:lineRule="auto"/>
        <w:ind w:left="0" w:right="0" w:firstLine="0"/>
        <w:jc w:val="left"/>
      </w:pPr>
      <w:r>
        <w:rPr>
          <w:rFonts w:ascii="Calibri" w:eastAsia="Calibri" w:hAnsi="Calibri" w:cs="Calibri"/>
          <w:noProof/>
          <w:sz w:val="22"/>
        </w:rPr>
        <mc:AlternateContent>
          <mc:Choice Requires="wpg">
            <w:drawing>
              <wp:inline distT="0" distB="0" distL="0" distR="0">
                <wp:extent cx="1290070" cy="462529"/>
                <wp:effectExtent l="0" t="0" r="0" b="0"/>
                <wp:docPr id="59804" name="Group 59804"/>
                <wp:cNvGraphicFramePr/>
                <a:graphic xmlns:a="http://schemas.openxmlformats.org/drawingml/2006/main">
                  <a:graphicData uri="http://schemas.microsoft.com/office/word/2010/wordprocessingGroup">
                    <wpg:wgp>
                      <wpg:cNvGrpSpPr/>
                      <wpg:grpSpPr>
                        <a:xfrm>
                          <a:off x="0" y="0"/>
                          <a:ext cx="1290070" cy="462529"/>
                          <a:chOff x="0" y="0"/>
                          <a:chExt cx="1290070" cy="462529"/>
                        </a:xfrm>
                      </wpg:grpSpPr>
                      <wps:wsp>
                        <wps:cNvPr id="86216" name="Shape 86216"/>
                        <wps:cNvSpPr/>
                        <wps:spPr>
                          <a:xfrm>
                            <a:off x="19054" y="19045"/>
                            <a:ext cx="1271016" cy="443484"/>
                          </a:xfrm>
                          <a:custGeom>
                            <a:avLst/>
                            <a:gdLst/>
                            <a:ahLst/>
                            <a:cxnLst/>
                            <a:rect l="0" t="0" r="0" b="0"/>
                            <a:pathLst>
                              <a:path w="1271016" h="443484">
                                <a:moveTo>
                                  <a:pt x="0" y="0"/>
                                </a:moveTo>
                                <a:lnTo>
                                  <a:pt x="1271016" y="0"/>
                                </a:lnTo>
                                <a:lnTo>
                                  <a:pt x="1271016" y="443484"/>
                                </a:lnTo>
                                <a:lnTo>
                                  <a:pt x="0" y="443484"/>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186" name="Shape 186"/>
                        <wps:cNvSpPr/>
                        <wps:spPr>
                          <a:xfrm>
                            <a:off x="0" y="0"/>
                            <a:ext cx="1133996" cy="301803"/>
                          </a:xfrm>
                          <a:custGeom>
                            <a:avLst/>
                            <a:gdLst/>
                            <a:ahLst/>
                            <a:cxnLst/>
                            <a:rect l="0" t="0" r="0" b="0"/>
                            <a:pathLst>
                              <a:path w="1133996" h="301803">
                                <a:moveTo>
                                  <a:pt x="127000" y="0"/>
                                </a:moveTo>
                                <a:lnTo>
                                  <a:pt x="1006996" y="0"/>
                                </a:lnTo>
                                <a:cubicBezTo>
                                  <a:pt x="1133996" y="0"/>
                                  <a:pt x="1133996" y="127000"/>
                                  <a:pt x="1133996" y="127000"/>
                                </a:cubicBezTo>
                                <a:lnTo>
                                  <a:pt x="1133996" y="174803"/>
                                </a:lnTo>
                                <a:cubicBezTo>
                                  <a:pt x="1133996" y="301803"/>
                                  <a:pt x="1006996" y="301803"/>
                                  <a:pt x="1006996" y="301803"/>
                                </a:cubicBezTo>
                                <a:lnTo>
                                  <a:pt x="127000" y="301803"/>
                                </a:lnTo>
                                <a:cubicBezTo>
                                  <a:pt x="0" y="301803"/>
                                  <a:pt x="0" y="174803"/>
                                  <a:pt x="0" y="174803"/>
                                </a:cubicBezTo>
                                <a:lnTo>
                                  <a:pt x="0" y="127000"/>
                                </a:lnTo>
                                <a:cubicBezTo>
                                  <a:pt x="0" y="0"/>
                                  <a:pt x="127000" y="0"/>
                                  <a:pt x="1270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230" name="Rectangle 230"/>
                        <wps:cNvSpPr/>
                        <wps:spPr>
                          <a:xfrm>
                            <a:off x="223300" y="76536"/>
                            <a:ext cx="933836" cy="211302"/>
                          </a:xfrm>
                          <a:prstGeom prst="rect">
                            <a:avLst/>
                          </a:prstGeom>
                          <a:ln>
                            <a:noFill/>
                          </a:ln>
                        </wps:spPr>
                        <wps:txbx>
                          <w:txbxContent>
                            <w:p w:rsidR="00165341" w:rsidRDefault="00786A2C">
                              <w:pPr>
                                <w:spacing w:after="160" w:line="259" w:lineRule="auto"/>
                                <w:ind w:left="0" w:right="0" w:firstLine="0"/>
                                <w:jc w:val="left"/>
                              </w:pPr>
                              <w:r>
                                <w:rPr>
                                  <w:b/>
                                  <w:sz w:val="28"/>
                                </w:rPr>
                                <w:t>Прилози</w:t>
                              </w:r>
                            </w:p>
                          </w:txbxContent>
                        </wps:txbx>
                        <wps:bodyPr horzOverflow="overflow" vert="horz" lIns="0" tIns="0" rIns="0" bIns="0" rtlCol="0">
                          <a:noAutofit/>
                        </wps:bodyPr>
                      </wps:wsp>
                    </wpg:wgp>
                  </a:graphicData>
                </a:graphic>
              </wp:inline>
            </w:drawing>
          </mc:Choice>
          <mc:Fallback xmlns:a="http://schemas.openxmlformats.org/drawingml/2006/main">
            <w:pict>
              <v:group id="Group 59804" style="width:101.58pt;height:36.4196pt;mso-position-horizontal-relative:char;mso-position-vertical-relative:line" coordsize="12900,4625">
                <v:shape id="Shape 86217" style="position:absolute;width:12710;height:4434;left:190;top:190;" coordsize="1271016,443484" path="m0,0l1271016,0l1271016,443484l0,443484l0,0">
                  <v:stroke weight="0pt" endcap="flat" joinstyle="miter" miterlimit="10" on="false" color="#000000" opacity="0"/>
                  <v:fill on="true" color="#000000" opacity="0.301961"/>
                </v:shape>
                <v:shape id="Shape 186" style="position:absolute;width:11339;height:3018;left:0;top:0;" coordsize="1133996,301803" path="m127000,0l1006996,0c1133996,0,1133996,127000,1133996,127000l1133996,174803c1133996,301803,1006996,301803,1006996,301803l127000,301803c0,301803,0,174803,0,174803l0,127000c0,0,127000,0,127000,0x">
                  <v:stroke weight="0pt" endcap="flat" joinstyle="miter" miterlimit="10" on="false" color="#000000" opacity="0"/>
                  <v:fill on="true" color="#eeeff0"/>
                </v:shape>
                <v:rect id="Rectangle 230" style="position:absolute;width:9338;height:2113;left:2233;top:76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Прилози</w:t>
                        </w:r>
                      </w:p>
                    </w:txbxContent>
                  </v:textbox>
                </v:rect>
              </v:group>
            </w:pict>
          </mc:Fallback>
        </mc:AlternateContent>
      </w:r>
    </w:p>
    <w:p w:rsidR="00165341" w:rsidRDefault="00786A2C">
      <w:pPr>
        <w:numPr>
          <w:ilvl w:val="0"/>
          <w:numId w:val="3"/>
        </w:numPr>
        <w:spacing w:after="30"/>
        <w:ind w:right="49" w:hanging="349"/>
      </w:pPr>
      <w:r>
        <w:t xml:space="preserve">Кратки подсетници за одељењске старешине, родитеље и ученике  </w:t>
      </w:r>
    </w:p>
    <w:p w:rsidR="00165341" w:rsidRDefault="00786A2C">
      <w:pPr>
        <w:spacing w:after="42"/>
        <w:ind w:left="712" w:right="119" w:firstLine="360"/>
      </w:pPr>
      <w:r>
        <w:t xml:space="preserve">(припремљени за штампање) . . . . . . . . . . . . . . . . . . . . . . . . . . . . . . . . . . . . . . . . . . . . 90 </w:t>
      </w:r>
      <w:r>
        <w:rPr>
          <w:rFonts w:ascii="Wingdings" w:eastAsia="Wingdings" w:hAnsi="Wingdings" w:cs="Wingdings"/>
        </w:rPr>
        <w:t></w:t>
      </w:r>
      <w:r>
        <w:rPr>
          <w:rFonts w:ascii="Wingdings" w:eastAsia="Wingdings" w:hAnsi="Wingdings" w:cs="Wingdings"/>
        </w:rPr>
        <w:tab/>
      </w:r>
      <w:r>
        <w:t>Листа важних докумената . . . . . . . . . . . . . . . . . . . . . . . . . . . . . . . . . . . . . . . . . . . . . 114</w:t>
      </w:r>
    </w:p>
    <w:p w:rsidR="00165341" w:rsidRDefault="00786A2C">
      <w:pPr>
        <w:numPr>
          <w:ilvl w:val="0"/>
          <w:numId w:val="3"/>
        </w:numPr>
        <w:ind w:right="49" w:hanging="349"/>
      </w:pPr>
      <w:r>
        <w:t>Литература . . . . . . . . . . . . . . . . . . . . . . . . . . . . . . . . . . . . . . . . . . . . . . . . . . . . . . . . . . 115</w:t>
      </w:r>
    </w:p>
    <w:p w:rsidR="00165341" w:rsidRDefault="00786A2C">
      <w:pPr>
        <w:spacing w:after="870" w:line="265" w:lineRule="auto"/>
        <w:ind w:right="-13"/>
        <w:jc w:val="right"/>
      </w:pPr>
      <w:r>
        <w:rPr>
          <w:i/>
          <w:sz w:val="22"/>
        </w:rPr>
        <w:t>Часови одељењског старешине</w:t>
      </w:r>
    </w:p>
    <w:p w:rsidR="00165341" w:rsidRDefault="00786A2C">
      <w:pPr>
        <w:spacing w:after="436" w:line="259" w:lineRule="auto"/>
        <w:ind w:left="1820" w:right="0" w:firstLine="0"/>
        <w:jc w:val="left"/>
      </w:pPr>
      <w:r>
        <w:rPr>
          <w:rFonts w:ascii="Calibri" w:eastAsia="Calibri" w:hAnsi="Calibri" w:cs="Calibri"/>
          <w:noProof/>
          <w:sz w:val="22"/>
        </w:rPr>
        <w:lastRenderedPageBreak/>
        <mc:AlternateContent>
          <mc:Choice Requires="wpg">
            <w:drawing>
              <wp:inline distT="0" distB="0" distL="0" distR="0">
                <wp:extent cx="4481322" cy="581405"/>
                <wp:effectExtent l="0" t="0" r="0" b="0"/>
                <wp:docPr id="59884" name="Group 59884"/>
                <wp:cNvGraphicFramePr/>
                <a:graphic xmlns:a="http://schemas.openxmlformats.org/drawingml/2006/main">
                  <a:graphicData uri="http://schemas.microsoft.com/office/word/2010/wordprocessingGroup">
                    <wpg:wgp>
                      <wpg:cNvGrpSpPr/>
                      <wpg:grpSpPr>
                        <a:xfrm>
                          <a:off x="0" y="0"/>
                          <a:ext cx="4481322" cy="581405"/>
                          <a:chOff x="0" y="0"/>
                          <a:chExt cx="4481322" cy="581405"/>
                        </a:xfrm>
                      </wpg:grpSpPr>
                      <wps:wsp>
                        <wps:cNvPr id="86218" name="Shape 86218"/>
                        <wps:cNvSpPr/>
                        <wps:spPr>
                          <a:xfrm>
                            <a:off x="19050" y="19049"/>
                            <a:ext cx="4462272" cy="562356"/>
                          </a:xfrm>
                          <a:custGeom>
                            <a:avLst/>
                            <a:gdLst/>
                            <a:ahLst/>
                            <a:cxnLst/>
                            <a:rect l="0" t="0" r="0" b="0"/>
                            <a:pathLst>
                              <a:path w="4462272" h="562356">
                                <a:moveTo>
                                  <a:pt x="0" y="0"/>
                                </a:moveTo>
                                <a:lnTo>
                                  <a:pt x="4462272" y="0"/>
                                </a:lnTo>
                                <a:lnTo>
                                  <a:pt x="4462272"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248" name="Shape 248"/>
                        <wps:cNvSpPr/>
                        <wps:spPr>
                          <a:xfrm>
                            <a:off x="0" y="0"/>
                            <a:ext cx="4324350" cy="424180"/>
                          </a:xfrm>
                          <a:custGeom>
                            <a:avLst/>
                            <a:gdLst/>
                            <a:ahLst/>
                            <a:cxnLst/>
                            <a:rect l="0" t="0" r="0" b="0"/>
                            <a:pathLst>
                              <a:path w="4324350" h="424180">
                                <a:moveTo>
                                  <a:pt x="152400" y="0"/>
                                </a:moveTo>
                                <a:lnTo>
                                  <a:pt x="4171950" y="0"/>
                                </a:lnTo>
                                <a:cubicBezTo>
                                  <a:pt x="4324350" y="0"/>
                                  <a:pt x="4324350" y="152400"/>
                                  <a:pt x="4324350" y="152400"/>
                                </a:cubicBezTo>
                                <a:lnTo>
                                  <a:pt x="4324350" y="271780"/>
                                </a:lnTo>
                                <a:cubicBezTo>
                                  <a:pt x="4324350" y="424180"/>
                                  <a:pt x="4171950" y="424180"/>
                                  <a:pt x="4171950"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281" name="Rectangle 281"/>
                        <wps:cNvSpPr/>
                        <wps:spPr>
                          <a:xfrm>
                            <a:off x="425868" y="151569"/>
                            <a:ext cx="4675314" cy="181116"/>
                          </a:xfrm>
                          <a:prstGeom prst="rect">
                            <a:avLst/>
                          </a:prstGeom>
                          <a:ln>
                            <a:noFill/>
                          </a:ln>
                        </wps:spPr>
                        <wps:txbx>
                          <w:txbxContent>
                            <w:p w:rsidR="00165341" w:rsidRDefault="00786A2C">
                              <w:pPr>
                                <w:spacing w:after="160" w:line="259" w:lineRule="auto"/>
                                <w:ind w:left="0" w:right="0" w:firstLine="0"/>
                                <w:jc w:val="left"/>
                              </w:pPr>
                              <w:r>
                                <w:rPr>
                                  <w:b/>
                                </w:rPr>
                                <w:t>ЗНАЧАЈ ЧАСОВА ОДЕЉЕЊСКОГ СТАРЕШИНЕ</w:t>
                              </w:r>
                            </w:p>
                          </w:txbxContent>
                        </wps:txbx>
                        <wps:bodyPr horzOverflow="overflow" vert="horz" lIns="0" tIns="0" rIns="0" bIns="0" rtlCol="0">
                          <a:noAutofit/>
                        </wps:bodyPr>
                      </wps:wsp>
                    </wpg:wgp>
                  </a:graphicData>
                </a:graphic>
              </wp:inline>
            </w:drawing>
          </mc:Choice>
          <mc:Fallback xmlns:a="http://schemas.openxmlformats.org/drawingml/2006/main">
            <w:pict>
              <v:group id="Group 59884" style="width:352.86pt;height:45.7799pt;mso-position-horizontal-relative:char;mso-position-vertical-relative:line" coordsize="44813,5814">
                <v:shape id="Shape 86219" style="position:absolute;width:44622;height:5623;left:190;top:190;" coordsize="4462272,562356" path="m0,0l4462272,0l4462272,562356l0,562356l0,0">
                  <v:stroke weight="0pt" endcap="flat" joinstyle="miter" miterlimit="10" on="false" color="#000000" opacity="0"/>
                  <v:fill on="true" color="#000000" opacity="0.301961"/>
                </v:shape>
                <v:shape id="Shape 248" style="position:absolute;width:43243;height:4241;left:0;top:0;" coordsize="4324350,424180" path="m152400,0l4171950,0c4324350,0,4324350,152400,4324350,152400l4324350,271780c4324350,424180,4171950,424180,4171950,424180l152400,424180c0,424180,0,271780,0,271780l0,152400c0,0,152400,0,152400,0x">
                  <v:stroke weight="0pt" endcap="flat" joinstyle="miter" miterlimit="10" on="false" color="#000000" opacity="0"/>
                  <v:fill on="true" color="#eeeff0"/>
                </v:shape>
                <v:rect id="Rectangle 281" style="position:absolute;width:46753;height:1811;left:4258;top:1515;"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ЗНАЧАЈ ЧАСОВА ОДЕЉЕЊСКОГ СТАРЕШИНЕ</w:t>
                        </w:r>
                      </w:p>
                    </w:txbxContent>
                  </v:textbox>
                </v:rect>
              </v:group>
            </w:pict>
          </mc:Fallback>
        </mc:AlternateContent>
      </w:r>
    </w:p>
    <w:p w:rsidR="00165341" w:rsidRDefault="00786A2C">
      <w:pPr>
        <w:spacing w:after="198" w:line="243" w:lineRule="auto"/>
        <w:ind w:left="293" w:right="0"/>
        <w:jc w:val="left"/>
      </w:pPr>
      <w:r>
        <w:t xml:space="preserve">Часови одељењског старешине представљају основни оквир рада са ученицима. Тачније, то је време посвећено систематском бављењу ученицима, њиховим развојним потребама и интересовањима. </w:t>
      </w:r>
    </w:p>
    <w:p w:rsidR="00165341" w:rsidRDefault="00786A2C">
      <w:pPr>
        <w:ind w:left="293" w:right="49"/>
      </w:pPr>
      <w:r>
        <w:t>На овим часовима ученике подучавамо различитим вештинама, развијамо њихо</w:t>
      </w:r>
      <w:r>
        <w:t>ве ставове и вредности које ће им бити значајне за живот, реализујемо циљеве образовања и васпитања који превазилазе садржаје појединих наставних предмета. У том смислу, часови одељењског старешине посебно су погодни за постепено стицање и развој различити</w:t>
      </w:r>
      <w:r>
        <w:t>х компетенција ученика. На часовима одељењског старешине, кроз понуђене активности, ученицима је омогућено да стичу вештине учења, са циљем да постану све самосталнији у прикупљању, анализирању, организовању, повезивању и коришћењу информација, уз коришћењ</w:t>
      </w:r>
      <w:r>
        <w:t xml:space="preserve">е доступних информационих технологија. Ученици се кроз разноврсне активности стављају у позицију да процењују ситуације, планирају поступке, предузимају конкретне активности, а затим их и критички разматрају. </w:t>
      </w:r>
    </w:p>
    <w:p w:rsidR="00165341" w:rsidRDefault="00786A2C">
      <w:pPr>
        <w:ind w:left="293" w:right="49"/>
      </w:pPr>
      <w:r>
        <w:t>Да би час одељењског старешине био успешан, по</w:t>
      </w:r>
      <w:r>
        <w:t>требно је пажљиво промишљање са педагошког аспекта. Ако се ученицима омогући да своја интересовања и потребе испоље и задовоље у школи и школским активностима, укључујући и час одељењског старешине, поспешиће се њихова спремност и мотивисаност за даље учењ</w:t>
      </w:r>
      <w:r>
        <w:t>е, а истовремено ће се ојачати у одупирању различитим негативним утицајима који могу ометати њихов развој и здравље.</w:t>
      </w:r>
    </w:p>
    <w:p w:rsidR="00165341" w:rsidRDefault="00786A2C">
      <w:pPr>
        <w:ind w:left="293" w:right="49"/>
      </w:pPr>
      <w:r>
        <w:t>Ако имамо у виду да се часови одељењског старешине реализују најчешће као последњи час у распореду, када су и ученици и наставници већ умор</w:t>
      </w:r>
      <w:r>
        <w:t xml:space="preserve">ни, а можда су и доживели неку непријатност током дана, поставља се питање квалитетне реализације. </w:t>
      </w:r>
    </w:p>
    <w:p w:rsidR="00165341" w:rsidRDefault="00786A2C">
      <w:pPr>
        <w:ind w:left="293" w:right="49"/>
      </w:pPr>
      <w:r>
        <w:t>У приручнику је предложено да се часови одељењског старешине реализују радионичарским начином рада. Излазећи у сусрет карактеристикама дечјег развоја, пре с</w:t>
      </w:r>
      <w:r>
        <w:t xml:space="preserve">вега значајној улози игре и ослањању на лично искуство ученика, разредни старешина може у раду користити радионице. Осим што у игровном контексту деца радије уче, радећи на овакав начин, и сам степен  укључености и ангажовања сваког ученика је већи. </w:t>
      </w:r>
    </w:p>
    <w:p w:rsidR="00165341" w:rsidRDefault="00786A2C">
      <w:pPr>
        <w:spacing w:after="69" w:line="265" w:lineRule="auto"/>
        <w:ind w:left="-3" w:right="0"/>
        <w:jc w:val="left"/>
      </w:pPr>
      <w:r>
        <w:rPr>
          <w:i/>
          <w:sz w:val="22"/>
        </w:rPr>
        <w:t>Часов</w:t>
      </w:r>
      <w:r>
        <w:rPr>
          <w:i/>
          <w:sz w:val="22"/>
        </w:rPr>
        <w:t>и одељењског старешине</w:t>
      </w:r>
    </w:p>
    <w:p w:rsidR="00165341" w:rsidRDefault="00786A2C">
      <w:pPr>
        <w:spacing w:after="0" w:line="259" w:lineRule="auto"/>
        <w:ind w:left="0" w:right="496" w:firstLine="0"/>
        <w:jc w:val="left"/>
      </w:pPr>
      <w:r>
        <w:t xml:space="preserve"> </w:t>
      </w:r>
    </w:p>
    <w:p w:rsidR="00165341" w:rsidRDefault="00786A2C">
      <w:pPr>
        <w:spacing w:after="0" w:line="259" w:lineRule="auto"/>
        <w:ind w:left="180" w:right="0" w:firstLine="0"/>
        <w:jc w:val="left"/>
      </w:pPr>
      <w:r>
        <w:rPr>
          <w:rFonts w:ascii="Calibri" w:eastAsia="Calibri" w:hAnsi="Calibri" w:cs="Calibri"/>
          <w:noProof/>
          <w:sz w:val="22"/>
        </w:rPr>
        <mc:AlternateContent>
          <mc:Choice Requires="wpg">
            <w:drawing>
              <wp:inline distT="0" distB="0" distL="0" distR="0">
                <wp:extent cx="5871215" cy="581406"/>
                <wp:effectExtent l="0" t="0" r="0" b="0"/>
                <wp:docPr id="59419" name="Group 59419"/>
                <wp:cNvGraphicFramePr/>
                <a:graphic xmlns:a="http://schemas.openxmlformats.org/drawingml/2006/main">
                  <a:graphicData uri="http://schemas.microsoft.com/office/word/2010/wordprocessingGroup">
                    <wpg:wgp>
                      <wpg:cNvGrpSpPr/>
                      <wpg:grpSpPr>
                        <a:xfrm>
                          <a:off x="0" y="0"/>
                          <a:ext cx="5871215" cy="581406"/>
                          <a:chOff x="0" y="0"/>
                          <a:chExt cx="5871215" cy="581406"/>
                        </a:xfrm>
                      </wpg:grpSpPr>
                      <wps:wsp>
                        <wps:cNvPr id="86220" name="Shape 86220"/>
                        <wps:cNvSpPr/>
                        <wps:spPr>
                          <a:xfrm>
                            <a:off x="19055" y="19050"/>
                            <a:ext cx="5852160" cy="562356"/>
                          </a:xfrm>
                          <a:custGeom>
                            <a:avLst/>
                            <a:gdLst/>
                            <a:ahLst/>
                            <a:cxnLst/>
                            <a:rect l="0" t="0" r="0" b="0"/>
                            <a:pathLst>
                              <a:path w="5852160" h="562356">
                                <a:moveTo>
                                  <a:pt x="0" y="0"/>
                                </a:moveTo>
                                <a:lnTo>
                                  <a:pt x="5852160" y="0"/>
                                </a:lnTo>
                                <a:lnTo>
                                  <a:pt x="5852160"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290" name="Shape 290"/>
                        <wps:cNvSpPr/>
                        <wps:spPr>
                          <a:xfrm>
                            <a:off x="0" y="0"/>
                            <a:ext cx="5715000" cy="424180"/>
                          </a:xfrm>
                          <a:custGeom>
                            <a:avLst/>
                            <a:gdLst/>
                            <a:ahLst/>
                            <a:cxnLst/>
                            <a:rect l="0" t="0" r="0" b="0"/>
                            <a:pathLst>
                              <a:path w="5715000" h="424180">
                                <a:moveTo>
                                  <a:pt x="152400" y="0"/>
                                </a:moveTo>
                                <a:lnTo>
                                  <a:pt x="5562600" y="0"/>
                                </a:lnTo>
                                <a:cubicBezTo>
                                  <a:pt x="5715000" y="0"/>
                                  <a:pt x="5715000" y="152400"/>
                                  <a:pt x="5715000" y="152400"/>
                                </a:cubicBezTo>
                                <a:lnTo>
                                  <a:pt x="5715000" y="271780"/>
                                </a:lnTo>
                                <a:cubicBezTo>
                                  <a:pt x="5715000" y="424180"/>
                                  <a:pt x="5562600" y="424180"/>
                                  <a:pt x="5562600"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321" name="Rectangle 321"/>
                        <wps:cNvSpPr/>
                        <wps:spPr>
                          <a:xfrm>
                            <a:off x="232868" y="151006"/>
                            <a:ext cx="6925418" cy="181116"/>
                          </a:xfrm>
                          <a:prstGeom prst="rect">
                            <a:avLst/>
                          </a:prstGeom>
                          <a:ln>
                            <a:noFill/>
                          </a:ln>
                        </wps:spPr>
                        <wps:txbx>
                          <w:txbxContent>
                            <w:p w:rsidR="00165341" w:rsidRDefault="00786A2C">
                              <w:pPr>
                                <w:spacing w:after="160" w:line="259" w:lineRule="auto"/>
                                <w:ind w:left="0" w:right="0" w:firstLine="0"/>
                                <w:jc w:val="left"/>
                              </w:pPr>
                              <w:r>
                                <w:rPr>
                                  <w:b/>
                                </w:rPr>
                                <w:t>ПЛАНИРАЊЕ И ПРОГРАМИРАЊЕ РАДА ОДЕЉЕЊСКОГ СТАРЕШИНЕ</w:t>
                              </w:r>
                            </w:p>
                          </w:txbxContent>
                        </wps:txbx>
                        <wps:bodyPr horzOverflow="overflow" vert="horz" lIns="0" tIns="0" rIns="0" bIns="0" rtlCol="0">
                          <a:noAutofit/>
                        </wps:bodyPr>
                      </wps:wsp>
                    </wpg:wgp>
                  </a:graphicData>
                </a:graphic>
              </wp:inline>
            </w:drawing>
          </mc:Choice>
          <mc:Fallback xmlns:a="http://schemas.openxmlformats.org/drawingml/2006/main">
            <w:pict>
              <v:group id="Group 59419" style="width:462.3pt;height:45.78pt;mso-position-horizontal-relative:char;mso-position-vertical-relative:line" coordsize="58712,5814">
                <v:shape id="Shape 86221" style="position:absolute;width:58521;height:5623;left:190;top:190;" coordsize="5852160,562356" path="m0,0l5852160,0l5852160,562356l0,562356l0,0">
                  <v:stroke weight="0pt" endcap="flat" joinstyle="miter" miterlimit="10" on="false" color="#000000" opacity="0"/>
                  <v:fill on="true" color="#000000" opacity="0.301961"/>
                </v:shape>
                <v:shape id="Shape 290" style="position:absolute;width:57150;height:4241;left:0;top:0;" coordsize="5715000,424180" path="m152400,0l5562600,0c5715000,0,5715000,152400,5715000,152400l5715000,271780c5715000,424180,5562600,424180,5562600,424180l152400,424180c0,424180,0,271780,0,271780l0,152400c0,0,152400,0,152400,0x">
                  <v:stroke weight="0pt" endcap="flat" joinstyle="miter" miterlimit="10" on="false" color="#000000" opacity="0"/>
                  <v:fill on="true" color="#eeeff0"/>
                </v:shape>
                <v:rect id="Rectangle 321" style="position:absolute;width:69254;height:1811;left:2328;top:151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ПЛАНИРАЊЕ И ПРОГРАМИРАЊЕ РАДА ОДЕЉЕЊСКОГ СТАРЕШИНЕ</w:t>
                        </w:r>
                      </w:p>
                    </w:txbxContent>
                  </v:textbox>
                </v:rect>
              </v:group>
            </w:pict>
          </mc:Fallback>
        </mc:AlternateContent>
      </w:r>
    </w:p>
    <w:p w:rsidR="00165341" w:rsidRDefault="00786A2C">
      <w:pPr>
        <w:spacing w:after="86" w:line="259" w:lineRule="auto"/>
        <w:ind w:left="0" w:right="0" w:firstLine="0"/>
        <w:jc w:val="left"/>
      </w:pPr>
      <w:r>
        <w:t xml:space="preserve"> </w:t>
      </w:r>
      <w:r>
        <w:tab/>
      </w:r>
      <w:r>
        <w:rPr>
          <w:b/>
        </w:rPr>
        <w:t xml:space="preserve">  </w:t>
      </w:r>
    </w:p>
    <w:p w:rsidR="00165341" w:rsidRDefault="00786A2C">
      <w:pPr>
        <w:spacing w:after="272"/>
        <w:ind w:left="0" w:right="284"/>
      </w:pPr>
      <w:r>
        <w:t xml:space="preserve">Једна од најважнијих и најодговорнијих дужности наставника, поред извођења наставног рада, јесте обављање функције одељењског старешине. Одељењски старешина је педагошки, организациони и административни руководилац одељења. </w:t>
      </w:r>
    </w:p>
    <w:p w:rsidR="00165341" w:rsidRDefault="00786A2C">
      <w:pPr>
        <w:spacing w:after="272"/>
        <w:ind w:left="0" w:right="283"/>
      </w:pPr>
      <w:r>
        <w:t>Наглашена је улога наставника у</w:t>
      </w:r>
      <w:r>
        <w:t xml:space="preserve"> васпитном раду. Наставник је одговоран за спровођење плана и програма образовно-васпитног рада и остваривање циљева и задатака васпитања ученика једног одељења.  Сложеност посла одељењског старешине огледа се и у чињеници да је задужен за координацију и с</w:t>
      </w:r>
      <w:r>
        <w:t xml:space="preserve">арадњу свих учесника васпитно-образовног рада у једном одељењу: сваког појединог ученика, целе одељењске заједнице, свих наставника који предају </w:t>
      </w:r>
      <w:r>
        <w:lastRenderedPageBreak/>
        <w:t>у том одељењу, родитеља, стручних сарадника. У односу на све наведене чиниоце, одељењски старешина програмира и</w:t>
      </w:r>
      <w:r>
        <w:t xml:space="preserve"> поставља своје задатке у односу на ученика појединца, одељењску заједницу, на родитеље, стручне органе и на педагошку документацију. </w:t>
      </w:r>
    </w:p>
    <w:p w:rsidR="00165341" w:rsidRDefault="00786A2C">
      <w:pPr>
        <w:spacing w:after="250"/>
        <w:ind w:left="0" w:right="49"/>
      </w:pPr>
      <w:r>
        <w:t>За сврсисходно планирање и програмирање рада одељењског старешине значајно је:</w:t>
      </w:r>
    </w:p>
    <w:p w:rsidR="00165341" w:rsidRDefault="00786A2C">
      <w:pPr>
        <w:numPr>
          <w:ilvl w:val="0"/>
          <w:numId w:val="4"/>
        </w:numPr>
        <w:spacing w:after="0"/>
        <w:ind w:right="283" w:hanging="360"/>
      </w:pPr>
      <w:r>
        <w:t>Познавање прописа, који се могу сврстати у</w:t>
      </w:r>
      <w:r>
        <w:t xml:space="preserve"> три групе:  закони у образовању и васпитању, подзаконски акти у образовању и васпитању (различити правилници и уредбе) и интернa акта школе.</w:t>
      </w:r>
    </w:p>
    <w:p w:rsidR="00165341" w:rsidRDefault="00786A2C">
      <w:pPr>
        <w:numPr>
          <w:ilvl w:val="0"/>
          <w:numId w:val="4"/>
        </w:numPr>
        <w:spacing w:after="0"/>
        <w:ind w:right="283" w:hanging="360"/>
      </w:pPr>
      <w:r>
        <w:t>Познавање специфичности одељења (одељењски старешина посебно упознаје сваког ученика и прати његов психофизички, с</w:t>
      </w:r>
      <w:r>
        <w:t xml:space="preserve">оцијални, емоционални развој, познаје породичне и социјално-економске услове из којих долази,  упознаје групну динамику одељења).            </w:t>
      </w:r>
    </w:p>
    <w:p w:rsidR="00165341" w:rsidRDefault="00786A2C">
      <w:pPr>
        <w:numPr>
          <w:ilvl w:val="0"/>
          <w:numId w:val="4"/>
        </w:numPr>
        <w:spacing w:after="0"/>
        <w:ind w:right="283" w:hanging="360"/>
      </w:pPr>
      <w:r>
        <w:t>Поседовање различитих знања и вештина из области које су описане у компетенцијама рада наставника.</w:t>
      </w:r>
    </w:p>
    <w:p w:rsidR="00165341" w:rsidRDefault="00786A2C">
      <w:pPr>
        <w:spacing w:after="0" w:line="259" w:lineRule="auto"/>
        <w:ind w:left="0" w:right="0" w:firstLine="0"/>
        <w:jc w:val="left"/>
      </w:pPr>
      <w:r>
        <w:t xml:space="preserve">   </w:t>
      </w:r>
    </w:p>
    <w:p w:rsidR="00165341" w:rsidRDefault="00786A2C">
      <w:pPr>
        <w:spacing w:after="9"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3420011</wp:posOffset>
                </wp:positionH>
                <wp:positionV relativeFrom="paragraph">
                  <wp:posOffset>-51261</wp:posOffset>
                </wp:positionV>
                <wp:extent cx="2911844" cy="2623926"/>
                <wp:effectExtent l="0" t="0" r="0" b="0"/>
                <wp:wrapSquare wrapText="bothSides"/>
                <wp:docPr id="59420" name="Group 59420"/>
                <wp:cNvGraphicFramePr/>
                <a:graphic xmlns:a="http://schemas.openxmlformats.org/drawingml/2006/main">
                  <a:graphicData uri="http://schemas.microsoft.com/office/word/2010/wordprocessingGroup">
                    <wpg:wgp>
                      <wpg:cNvGrpSpPr/>
                      <wpg:grpSpPr>
                        <a:xfrm>
                          <a:off x="0" y="0"/>
                          <a:ext cx="2911844" cy="2623926"/>
                          <a:chOff x="0" y="0"/>
                          <a:chExt cx="2911844" cy="2623926"/>
                        </a:xfrm>
                      </wpg:grpSpPr>
                      <pic:pic xmlns:pic="http://schemas.openxmlformats.org/drawingml/2006/picture">
                        <pic:nvPicPr>
                          <pic:cNvPr id="324" name="Picture 324"/>
                          <pic:cNvPicPr/>
                        </pic:nvPicPr>
                        <pic:blipFill>
                          <a:blip r:embed="rId151"/>
                          <a:stretch>
                            <a:fillRect/>
                          </a:stretch>
                        </pic:blipFill>
                        <pic:spPr>
                          <a:xfrm>
                            <a:off x="0" y="0"/>
                            <a:ext cx="2911844" cy="2623926"/>
                          </a:xfrm>
                          <a:prstGeom prst="rect">
                            <a:avLst/>
                          </a:prstGeom>
                        </pic:spPr>
                      </pic:pic>
                      <wps:wsp>
                        <wps:cNvPr id="325" name="Rectangle 325"/>
                        <wps:cNvSpPr/>
                        <wps:spPr>
                          <a:xfrm>
                            <a:off x="357223" y="671526"/>
                            <a:ext cx="2982107" cy="184382"/>
                          </a:xfrm>
                          <a:prstGeom prst="rect">
                            <a:avLst/>
                          </a:prstGeom>
                          <a:ln>
                            <a:noFill/>
                          </a:ln>
                        </wps:spPr>
                        <wps:txbx>
                          <w:txbxContent>
                            <w:p w:rsidR="00165341" w:rsidRDefault="00786A2C">
                              <w:pPr>
                                <w:spacing w:after="160" w:line="259" w:lineRule="auto"/>
                                <w:ind w:left="0" w:right="0" w:firstLine="0"/>
                                <w:jc w:val="left"/>
                              </w:pPr>
                              <w:r>
                                <w:t>По речим</w:t>
                              </w:r>
                              <w:r>
                                <w:t xml:space="preserve">а ученика, доброг оде- </w:t>
                              </w:r>
                            </w:p>
                          </w:txbxContent>
                        </wps:txbx>
                        <wps:bodyPr horzOverflow="overflow" vert="horz" lIns="0" tIns="0" rIns="0" bIns="0" rtlCol="0">
                          <a:noAutofit/>
                        </wps:bodyPr>
                      </wps:wsp>
                      <wps:wsp>
                        <wps:cNvPr id="326" name="Rectangle 326"/>
                        <wps:cNvSpPr/>
                        <wps:spPr>
                          <a:xfrm>
                            <a:off x="357223" y="849377"/>
                            <a:ext cx="2981945" cy="184382"/>
                          </a:xfrm>
                          <a:prstGeom prst="rect">
                            <a:avLst/>
                          </a:prstGeom>
                          <a:ln>
                            <a:noFill/>
                          </a:ln>
                        </wps:spPr>
                        <wps:txbx>
                          <w:txbxContent>
                            <w:p w:rsidR="00165341" w:rsidRDefault="00786A2C">
                              <w:pPr>
                                <w:spacing w:after="160" w:line="259" w:lineRule="auto"/>
                                <w:ind w:left="0" w:right="0" w:firstLine="0"/>
                                <w:jc w:val="left"/>
                              </w:pPr>
                              <w:r>
                                <w:t xml:space="preserve">љењског старешину карактеришу </w:t>
                              </w:r>
                            </w:p>
                          </w:txbxContent>
                        </wps:txbx>
                        <wps:bodyPr horzOverflow="overflow" vert="horz" lIns="0" tIns="0" rIns="0" bIns="0" rtlCol="0">
                          <a:noAutofit/>
                        </wps:bodyPr>
                      </wps:wsp>
                      <wps:wsp>
                        <wps:cNvPr id="327" name="Rectangle 327"/>
                        <wps:cNvSpPr/>
                        <wps:spPr>
                          <a:xfrm>
                            <a:off x="357223" y="1027228"/>
                            <a:ext cx="2863957" cy="184382"/>
                          </a:xfrm>
                          <a:prstGeom prst="rect">
                            <a:avLst/>
                          </a:prstGeom>
                          <a:ln>
                            <a:noFill/>
                          </a:ln>
                        </wps:spPr>
                        <wps:txbx>
                          <w:txbxContent>
                            <w:p w:rsidR="00165341" w:rsidRDefault="00786A2C">
                              <w:pPr>
                                <w:spacing w:after="160" w:line="259" w:lineRule="auto"/>
                                <w:ind w:left="0" w:right="0" w:firstLine="0"/>
                                <w:jc w:val="left"/>
                              </w:pPr>
                              <w:r>
                                <w:t>следеће особине: разуме (потре</w:t>
                              </w:r>
                            </w:p>
                          </w:txbxContent>
                        </wps:txbx>
                        <wps:bodyPr horzOverflow="overflow" vert="horz" lIns="0" tIns="0" rIns="0" bIns="0" rtlCol="0">
                          <a:noAutofit/>
                        </wps:bodyPr>
                      </wps:wsp>
                      <wps:wsp>
                        <wps:cNvPr id="328" name="Rectangle 328"/>
                        <wps:cNvSpPr/>
                        <wps:spPr>
                          <a:xfrm>
                            <a:off x="2510575" y="1027228"/>
                            <a:ext cx="67496" cy="184382"/>
                          </a:xfrm>
                          <a:prstGeom prst="rect">
                            <a:avLst/>
                          </a:prstGeom>
                          <a:ln>
                            <a:noFill/>
                          </a:ln>
                        </wps:spPr>
                        <wps:txbx>
                          <w:txbxContent>
                            <w:p w:rsidR="00165341" w:rsidRDefault="00786A2C">
                              <w:pPr>
                                <w:spacing w:after="160" w:line="259" w:lineRule="auto"/>
                                <w:ind w:left="0" w:right="0" w:firstLine="0"/>
                                <w:jc w:val="left"/>
                              </w:pPr>
                              <w:r>
                                <w:t>-</w:t>
                              </w:r>
                            </w:p>
                          </w:txbxContent>
                        </wps:txbx>
                        <wps:bodyPr horzOverflow="overflow" vert="horz" lIns="0" tIns="0" rIns="0" bIns="0" rtlCol="0">
                          <a:noAutofit/>
                        </wps:bodyPr>
                      </wps:wsp>
                      <wps:wsp>
                        <wps:cNvPr id="329" name="Rectangle 329"/>
                        <wps:cNvSpPr/>
                        <wps:spPr>
                          <a:xfrm>
                            <a:off x="357223" y="1205078"/>
                            <a:ext cx="2981945" cy="184382"/>
                          </a:xfrm>
                          <a:prstGeom prst="rect">
                            <a:avLst/>
                          </a:prstGeom>
                          <a:ln>
                            <a:noFill/>
                          </a:ln>
                        </wps:spPr>
                        <wps:txbx>
                          <w:txbxContent>
                            <w:p w:rsidR="00165341" w:rsidRDefault="00786A2C">
                              <w:pPr>
                                <w:spacing w:after="160" w:line="259" w:lineRule="auto"/>
                                <w:ind w:left="0" w:right="0" w:firstLine="0"/>
                                <w:jc w:val="left"/>
                              </w:pPr>
                              <w:r>
                                <w:t xml:space="preserve">бе) ученика, има пријатан и топао </w:t>
                              </w:r>
                            </w:p>
                          </w:txbxContent>
                        </wps:txbx>
                        <wps:bodyPr horzOverflow="overflow" vert="horz" lIns="0" tIns="0" rIns="0" bIns="0" rtlCol="0">
                          <a:noAutofit/>
                        </wps:bodyPr>
                      </wps:wsp>
                      <wps:wsp>
                        <wps:cNvPr id="330" name="Rectangle 330"/>
                        <wps:cNvSpPr/>
                        <wps:spPr>
                          <a:xfrm>
                            <a:off x="357223" y="1382929"/>
                            <a:ext cx="2981945" cy="184382"/>
                          </a:xfrm>
                          <a:prstGeom prst="rect">
                            <a:avLst/>
                          </a:prstGeom>
                          <a:ln>
                            <a:noFill/>
                          </a:ln>
                        </wps:spPr>
                        <wps:txbx>
                          <w:txbxContent>
                            <w:p w:rsidR="00165341" w:rsidRDefault="00786A2C">
                              <w:pPr>
                                <w:spacing w:after="160" w:line="259" w:lineRule="auto"/>
                                <w:ind w:left="0" w:right="0" w:firstLine="0"/>
                                <w:jc w:val="left"/>
                              </w:pPr>
                              <w:r>
                                <w:t xml:space="preserve">однос, праведан је и објективан у </w:t>
                              </w:r>
                            </w:p>
                          </w:txbxContent>
                        </wps:txbx>
                        <wps:bodyPr horzOverflow="overflow" vert="horz" lIns="0" tIns="0" rIns="0" bIns="0" rtlCol="0">
                          <a:noAutofit/>
                        </wps:bodyPr>
                      </wps:wsp>
                      <wps:wsp>
                        <wps:cNvPr id="331" name="Rectangle 331"/>
                        <wps:cNvSpPr/>
                        <wps:spPr>
                          <a:xfrm>
                            <a:off x="357223" y="1560780"/>
                            <a:ext cx="2863876" cy="184382"/>
                          </a:xfrm>
                          <a:prstGeom prst="rect">
                            <a:avLst/>
                          </a:prstGeom>
                          <a:ln>
                            <a:noFill/>
                          </a:ln>
                        </wps:spPr>
                        <wps:txbx>
                          <w:txbxContent>
                            <w:p w:rsidR="00165341" w:rsidRDefault="00786A2C">
                              <w:pPr>
                                <w:spacing w:after="160" w:line="259" w:lineRule="auto"/>
                                <w:ind w:left="0" w:right="0" w:firstLine="0"/>
                                <w:jc w:val="left"/>
                              </w:pPr>
                              <w:r>
                                <w:t>оцењивању, краси га ведро распо</w:t>
                              </w:r>
                            </w:p>
                          </w:txbxContent>
                        </wps:txbx>
                        <wps:bodyPr horzOverflow="overflow" vert="horz" lIns="0" tIns="0" rIns="0" bIns="0" rtlCol="0">
                          <a:noAutofit/>
                        </wps:bodyPr>
                      </wps:wsp>
                      <wps:wsp>
                        <wps:cNvPr id="332" name="Rectangle 332"/>
                        <wps:cNvSpPr/>
                        <wps:spPr>
                          <a:xfrm>
                            <a:off x="2510513" y="1560780"/>
                            <a:ext cx="67496" cy="184382"/>
                          </a:xfrm>
                          <a:prstGeom prst="rect">
                            <a:avLst/>
                          </a:prstGeom>
                          <a:ln>
                            <a:noFill/>
                          </a:ln>
                        </wps:spPr>
                        <wps:txbx>
                          <w:txbxContent>
                            <w:p w:rsidR="00165341" w:rsidRDefault="00786A2C">
                              <w:pPr>
                                <w:spacing w:after="160" w:line="259" w:lineRule="auto"/>
                                <w:ind w:left="0" w:right="0" w:firstLine="0"/>
                                <w:jc w:val="left"/>
                              </w:pPr>
                              <w:r>
                                <w:t>-</w:t>
                              </w:r>
                            </w:p>
                          </w:txbxContent>
                        </wps:txbx>
                        <wps:bodyPr horzOverflow="overflow" vert="horz" lIns="0" tIns="0" rIns="0" bIns="0" rtlCol="0">
                          <a:noAutofit/>
                        </wps:bodyPr>
                      </wps:wsp>
                      <wps:wsp>
                        <wps:cNvPr id="333" name="Rectangle 333"/>
                        <wps:cNvSpPr/>
                        <wps:spPr>
                          <a:xfrm>
                            <a:off x="357223" y="1738631"/>
                            <a:ext cx="2981924" cy="184382"/>
                          </a:xfrm>
                          <a:prstGeom prst="rect">
                            <a:avLst/>
                          </a:prstGeom>
                          <a:ln>
                            <a:noFill/>
                          </a:ln>
                        </wps:spPr>
                        <wps:txbx>
                          <w:txbxContent>
                            <w:p w:rsidR="00165341" w:rsidRDefault="00786A2C">
                              <w:pPr>
                                <w:spacing w:after="160" w:line="259" w:lineRule="auto"/>
                                <w:ind w:left="0" w:right="0" w:firstLine="0"/>
                                <w:jc w:val="left"/>
                              </w:pPr>
                              <w:r>
                                <w:t xml:space="preserve">ложење, занимљиво и прегледно </w:t>
                              </w:r>
                            </w:p>
                          </w:txbxContent>
                        </wps:txbx>
                        <wps:bodyPr horzOverflow="overflow" vert="horz" lIns="0" tIns="0" rIns="0" bIns="0" rtlCol="0">
                          <a:noAutofit/>
                        </wps:bodyPr>
                      </wps:wsp>
                      <wps:wsp>
                        <wps:cNvPr id="334" name="Rectangle 334"/>
                        <wps:cNvSpPr/>
                        <wps:spPr>
                          <a:xfrm>
                            <a:off x="357223" y="1916482"/>
                            <a:ext cx="759041" cy="184382"/>
                          </a:xfrm>
                          <a:prstGeom prst="rect">
                            <a:avLst/>
                          </a:prstGeom>
                          <a:ln>
                            <a:noFill/>
                          </a:ln>
                        </wps:spPr>
                        <wps:txbx>
                          <w:txbxContent>
                            <w:p w:rsidR="00165341" w:rsidRDefault="00786A2C">
                              <w:pPr>
                                <w:spacing w:after="160" w:line="259" w:lineRule="auto"/>
                                <w:ind w:left="0" w:right="0" w:firstLine="0"/>
                                <w:jc w:val="left"/>
                              </w:pPr>
                              <w:r>
                                <w:t>излаже...</w:t>
                              </w:r>
                            </w:p>
                          </w:txbxContent>
                        </wps:txbx>
                        <wps:bodyPr horzOverflow="overflow" vert="horz" lIns="0" tIns="0" rIns="0" bIns="0" rtlCol="0">
                          <a:noAutofit/>
                        </wps:bodyPr>
                      </wps:wsp>
                    </wpg:wgp>
                  </a:graphicData>
                </a:graphic>
              </wp:anchor>
            </w:drawing>
          </mc:Choice>
          <mc:Fallback xmlns:a="http://schemas.openxmlformats.org/drawingml/2006/main">
            <w:pict>
              <v:group id="Group 59420" style="width:229.279pt;height:206.608pt;position:absolute;mso-position-horizontal-relative:text;mso-position-horizontal:absolute;margin-left:269.292pt;mso-position-vertical-relative:text;margin-top:-4.03641pt;" coordsize="29118,26239">
                <v:shape id="Picture 324" style="position:absolute;width:29118;height:26239;left:0;top:0;" filled="f">
                  <v:imagedata r:id="rId152"/>
                </v:shape>
                <v:rect id="Rectangle 325" style="position:absolute;width:29821;height:1843;left:3572;top:6715;" filled="f" stroked="f">
                  <v:textbox inset="0,0,0,0">
                    <w:txbxContent>
                      <w:p>
                        <w:pPr>
                          <w:spacing w:before="0" w:after="160" w:line="259" w:lineRule="auto"/>
                          <w:ind w:left="0" w:right="0" w:firstLine="0"/>
                          <w:jc w:val="left"/>
                        </w:pPr>
                        <w:r>
                          <w:rPr/>
                          <w:t xml:space="preserve">По речима ученика, доброг оде- </w:t>
                        </w:r>
                      </w:p>
                    </w:txbxContent>
                  </v:textbox>
                </v:rect>
                <v:rect id="Rectangle 326" style="position:absolute;width:29819;height:1843;left:3572;top:8493;" filled="f" stroked="f">
                  <v:textbox inset="0,0,0,0">
                    <w:txbxContent>
                      <w:p>
                        <w:pPr>
                          <w:spacing w:before="0" w:after="160" w:line="259" w:lineRule="auto"/>
                          <w:ind w:left="0" w:right="0" w:firstLine="0"/>
                          <w:jc w:val="left"/>
                        </w:pPr>
                        <w:r>
                          <w:rPr/>
                          <w:t xml:space="preserve">љењског старешину карактеришу </w:t>
                        </w:r>
                      </w:p>
                    </w:txbxContent>
                  </v:textbox>
                </v:rect>
                <v:rect id="Rectangle 327" style="position:absolute;width:28639;height:1843;left:3572;top:10272;" filled="f" stroked="f">
                  <v:textbox inset="0,0,0,0">
                    <w:txbxContent>
                      <w:p>
                        <w:pPr>
                          <w:spacing w:before="0" w:after="160" w:line="259" w:lineRule="auto"/>
                          <w:ind w:left="0" w:right="0" w:firstLine="0"/>
                          <w:jc w:val="left"/>
                        </w:pPr>
                        <w:r>
                          <w:rPr/>
                          <w:t xml:space="preserve">следеће особине: разуме (потре</w:t>
                        </w:r>
                      </w:p>
                    </w:txbxContent>
                  </v:textbox>
                </v:rect>
                <v:rect id="Rectangle 328" style="position:absolute;width:674;height:1843;left:25105;top:10272;"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w:t>
                        </w:r>
                      </w:p>
                    </w:txbxContent>
                  </v:textbox>
                </v:rect>
                <v:rect id="Rectangle 329" style="position:absolute;width:29819;height:1843;left:3572;top:12050;" filled="f" stroked="f">
                  <v:textbox inset="0,0,0,0">
                    <w:txbxContent>
                      <w:p>
                        <w:pPr>
                          <w:spacing w:before="0" w:after="160" w:line="259" w:lineRule="auto"/>
                          <w:ind w:left="0" w:right="0" w:firstLine="0"/>
                          <w:jc w:val="left"/>
                        </w:pPr>
                        <w:r>
                          <w:rPr/>
                          <w:t xml:space="preserve">бе) ученика, има пријатан и топао </w:t>
                        </w:r>
                      </w:p>
                    </w:txbxContent>
                  </v:textbox>
                </v:rect>
                <v:rect id="Rectangle 330" style="position:absolute;width:29819;height:1843;left:3572;top:13829;" filled="f" stroked="f">
                  <v:textbox inset="0,0,0,0">
                    <w:txbxContent>
                      <w:p>
                        <w:pPr>
                          <w:spacing w:before="0" w:after="160" w:line="259" w:lineRule="auto"/>
                          <w:ind w:left="0" w:right="0" w:firstLine="0"/>
                          <w:jc w:val="left"/>
                        </w:pPr>
                        <w:r>
                          <w:rPr/>
                          <w:t xml:space="preserve">однос, праведан је и објективан у </w:t>
                        </w:r>
                      </w:p>
                    </w:txbxContent>
                  </v:textbox>
                </v:rect>
                <v:rect id="Rectangle 331" style="position:absolute;width:28638;height:1843;left:3572;top:15607;" filled="f" stroked="f">
                  <v:textbox inset="0,0,0,0">
                    <w:txbxContent>
                      <w:p>
                        <w:pPr>
                          <w:spacing w:before="0" w:after="160" w:line="259" w:lineRule="auto"/>
                          <w:ind w:left="0" w:right="0" w:firstLine="0"/>
                          <w:jc w:val="left"/>
                        </w:pPr>
                        <w:r>
                          <w:rPr/>
                          <w:t xml:space="preserve">оцењивању, краси га ведро распо</w:t>
                        </w:r>
                      </w:p>
                    </w:txbxContent>
                  </v:textbox>
                </v:rect>
                <v:rect id="Rectangle 332" style="position:absolute;width:674;height:1843;left:25105;top:15607;"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w:t>
                        </w:r>
                      </w:p>
                    </w:txbxContent>
                  </v:textbox>
                </v:rect>
                <v:rect id="Rectangle 333" style="position:absolute;width:29819;height:1843;left:3572;top:17386;" filled="f" stroked="f">
                  <v:textbox inset="0,0,0,0">
                    <w:txbxContent>
                      <w:p>
                        <w:pPr>
                          <w:spacing w:before="0" w:after="160" w:line="259" w:lineRule="auto"/>
                          <w:ind w:left="0" w:right="0" w:firstLine="0"/>
                          <w:jc w:val="left"/>
                        </w:pPr>
                        <w:r>
                          <w:rPr/>
                          <w:t xml:space="preserve">ложење, занимљиво и прегледно </w:t>
                        </w:r>
                      </w:p>
                    </w:txbxContent>
                  </v:textbox>
                </v:rect>
                <v:rect id="Rectangle 334" style="position:absolute;width:7590;height:1843;left:3572;top:19164;" filled="f" stroked="f">
                  <v:textbox inset="0,0,0,0">
                    <w:txbxContent>
                      <w:p>
                        <w:pPr>
                          <w:spacing w:before="0" w:after="160" w:line="259" w:lineRule="auto"/>
                          <w:ind w:left="0" w:right="0" w:firstLine="0"/>
                          <w:jc w:val="left"/>
                        </w:pPr>
                        <w:r>
                          <w:rPr/>
                          <w:t xml:space="preserve">излаже...</w:t>
                        </w:r>
                      </w:p>
                    </w:txbxContent>
                  </v:textbox>
                </v:rect>
                <w10:wrap type="square"/>
              </v:group>
            </w:pict>
          </mc:Fallback>
        </mc:AlternateContent>
      </w:r>
      <w:r>
        <w:t xml:space="preserve">     </w:t>
      </w:r>
    </w:p>
    <w:p w:rsidR="00165341" w:rsidRDefault="00786A2C">
      <w:pPr>
        <w:spacing w:after="2258"/>
        <w:ind w:left="0" w:right="49"/>
      </w:pPr>
      <w:r>
        <w:t>Одељењски старешина је веома значајна личност у животу ученика, а посебно у разредној настави, и то је чињеница коју поткрепљују и многа теоријска разматрања и многа емпиријска истраживања. Ово је нешто што одељењски старешина треба стално да има на уму.</w:t>
      </w:r>
    </w:p>
    <w:p w:rsidR="00165341" w:rsidRDefault="00786A2C">
      <w:pPr>
        <w:spacing w:after="64" w:line="259" w:lineRule="auto"/>
        <w:ind w:left="0" w:right="0" w:firstLine="0"/>
        <w:jc w:val="left"/>
      </w:pPr>
      <w:r>
        <w:t xml:space="preserve">   </w:t>
      </w:r>
    </w:p>
    <w:p w:rsidR="00165341" w:rsidRDefault="00786A2C">
      <w:pPr>
        <w:spacing w:after="0" w:line="259" w:lineRule="auto"/>
        <w:ind w:left="0" w:right="0" w:firstLine="0"/>
        <w:jc w:val="left"/>
      </w:pPr>
      <w:r>
        <w:rPr>
          <w:b/>
        </w:rPr>
        <w:t xml:space="preserve">        </w:t>
      </w:r>
    </w:p>
    <w:p w:rsidR="00165341" w:rsidRDefault="00165341">
      <w:pPr>
        <w:sectPr w:rsidR="00165341">
          <w:headerReference w:type="even" r:id="rId153"/>
          <w:headerReference w:type="default" r:id="rId154"/>
          <w:footerReference w:type="even" r:id="rId155"/>
          <w:footerReference w:type="default" r:id="rId156"/>
          <w:headerReference w:type="first" r:id="rId157"/>
          <w:footerReference w:type="first" r:id="rId158"/>
          <w:pgSz w:w="11622" w:h="16554"/>
          <w:pgMar w:top="444" w:right="850" w:bottom="940" w:left="850" w:header="720" w:footer="720" w:gutter="0"/>
          <w:cols w:space="720"/>
        </w:sectPr>
      </w:pPr>
    </w:p>
    <w:p w:rsidR="00165341" w:rsidRDefault="00786A2C">
      <w:pPr>
        <w:spacing w:after="0" w:line="259" w:lineRule="auto"/>
        <w:ind w:left="283" w:right="655" w:firstLine="0"/>
        <w:jc w:val="left"/>
      </w:pPr>
      <w:r>
        <w:lastRenderedPageBreak/>
        <w:t xml:space="preserve"> </w:t>
      </w:r>
    </w:p>
    <w:p w:rsidR="00165341" w:rsidRDefault="00786A2C">
      <w:pPr>
        <w:spacing w:after="0" w:line="259" w:lineRule="auto"/>
        <w:ind w:left="1194" w:right="0" w:firstLine="0"/>
        <w:jc w:val="left"/>
      </w:pPr>
      <w:r>
        <w:rPr>
          <w:rFonts w:ascii="Calibri" w:eastAsia="Calibri" w:hAnsi="Calibri" w:cs="Calibri"/>
          <w:noProof/>
          <w:sz w:val="22"/>
        </w:rPr>
        <mc:AlternateContent>
          <mc:Choice Requires="wpg">
            <w:drawing>
              <wp:inline distT="0" distB="0" distL="0" distR="0">
                <wp:extent cx="5125969" cy="581409"/>
                <wp:effectExtent l="0" t="0" r="0" b="0"/>
                <wp:docPr id="58695" name="Group 58695"/>
                <wp:cNvGraphicFramePr/>
                <a:graphic xmlns:a="http://schemas.openxmlformats.org/drawingml/2006/main">
                  <a:graphicData uri="http://schemas.microsoft.com/office/word/2010/wordprocessingGroup">
                    <wpg:wgp>
                      <wpg:cNvGrpSpPr/>
                      <wpg:grpSpPr>
                        <a:xfrm>
                          <a:off x="0" y="0"/>
                          <a:ext cx="5125969" cy="581409"/>
                          <a:chOff x="0" y="0"/>
                          <a:chExt cx="5125969" cy="581409"/>
                        </a:xfrm>
                      </wpg:grpSpPr>
                      <wps:wsp>
                        <wps:cNvPr id="86222" name="Shape 86222"/>
                        <wps:cNvSpPr/>
                        <wps:spPr>
                          <a:xfrm>
                            <a:off x="19045" y="19053"/>
                            <a:ext cx="5106924" cy="562356"/>
                          </a:xfrm>
                          <a:custGeom>
                            <a:avLst/>
                            <a:gdLst/>
                            <a:ahLst/>
                            <a:cxnLst/>
                            <a:rect l="0" t="0" r="0" b="0"/>
                            <a:pathLst>
                              <a:path w="5106924" h="562356">
                                <a:moveTo>
                                  <a:pt x="0" y="0"/>
                                </a:moveTo>
                                <a:lnTo>
                                  <a:pt x="5106924" y="0"/>
                                </a:lnTo>
                                <a:lnTo>
                                  <a:pt x="5106924"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357" name="Shape 357"/>
                        <wps:cNvSpPr/>
                        <wps:spPr>
                          <a:xfrm>
                            <a:off x="0" y="0"/>
                            <a:ext cx="4969205" cy="424180"/>
                          </a:xfrm>
                          <a:custGeom>
                            <a:avLst/>
                            <a:gdLst/>
                            <a:ahLst/>
                            <a:cxnLst/>
                            <a:rect l="0" t="0" r="0" b="0"/>
                            <a:pathLst>
                              <a:path w="4969205" h="424180">
                                <a:moveTo>
                                  <a:pt x="152400" y="0"/>
                                </a:moveTo>
                                <a:lnTo>
                                  <a:pt x="4816805" y="0"/>
                                </a:lnTo>
                                <a:cubicBezTo>
                                  <a:pt x="4969205" y="0"/>
                                  <a:pt x="4969205" y="152400"/>
                                  <a:pt x="4969205" y="152400"/>
                                </a:cubicBezTo>
                                <a:lnTo>
                                  <a:pt x="4969205" y="271780"/>
                                </a:lnTo>
                                <a:cubicBezTo>
                                  <a:pt x="4969205" y="424180"/>
                                  <a:pt x="4816805" y="424180"/>
                                  <a:pt x="4816805"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399" name="Rectangle 399"/>
                        <wps:cNvSpPr/>
                        <wps:spPr>
                          <a:xfrm>
                            <a:off x="601631" y="168688"/>
                            <a:ext cx="3683765" cy="181116"/>
                          </a:xfrm>
                          <a:prstGeom prst="rect">
                            <a:avLst/>
                          </a:prstGeom>
                          <a:ln>
                            <a:noFill/>
                          </a:ln>
                        </wps:spPr>
                        <wps:txbx>
                          <w:txbxContent>
                            <w:p w:rsidR="00165341" w:rsidRDefault="00786A2C">
                              <w:pPr>
                                <w:spacing w:after="160" w:line="259" w:lineRule="auto"/>
                                <w:ind w:left="0" w:right="0" w:firstLine="0"/>
                                <w:jc w:val="left"/>
                              </w:pPr>
                              <w:r>
                                <w:rPr>
                                  <w:b/>
                                </w:rPr>
                                <w:t>КАРАКТЕРИСТИКЕ ДЕЦЕ УЗРАСТА 7</w:t>
                              </w:r>
                            </w:p>
                          </w:txbxContent>
                        </wps:txbx>
                        <wps:bodyPr horzOverflow="overflow" vert="horz" lIns="0" tIns="0" rIns="0" bIns="0" rtlCol="0">
                          <a:noAutofit/>
                        </wps:bodyPr>
                      </wps:wsp>
                      <wps:wsp>
                        <wps:cNvPr id="400" name="Rectangle 400"/>
                        <wps:cNvSpPr/>
                        <wps:spPr>
                          <a:xfrm>
                            <a:off x="3371378" y="166232"/>
                            <a:ext cx="101346" cy="184382"/>
                          </a:xfrm>
                          <a:prstGeom prst="rect">
                            <a:avLst/>
                          </a:prstGeom>
                          <a:ln>
                            <a:noFill/>
                          </a:ln>
                        </wps:spPr>
                        <wps:txbx>
                          <w:txbxContent>
                            <w:p w:rsidR="00165341" w:rsidRDefault="00786A2C">
                              <w:pPr>
                                <w:spacing w:after="160" w:line="259" w:lineRule="auto"/>
                                <w:ind w:left="0" w:right="0" w:firstLine="0"/>
                                <w:jc w:val="left"/>
                              </w:pPr>
                              <w:r>
                                <w:t>–</w:t>
                              </w:r>
                            </w:p>
                          </w:txbxContent>
                        </wps:txbx>
                        <wps:bodyPr horzOverflow="overflow" vert="horz" lIns="0" tIns="0" rIns="0" bIns="0" rtlCol="0">
                          <a:noAutofit/>
                        </wps:bodyPr>
                      </wps:wsp>
                      <wps:wsp>
                        <wps:cNvPr id="58684" name="Rectangle 58684"/>
                        <wps:cNvSpPr/>
                        <wps:spPr>
                          <a:xfrm>
                            <a:off x="3447578" y="168688"/>
                            <a:ext cx="191503" cy="181116"/>
                          </a:xfrm>
                          <a:prstGeom prst="rect">
                            <a:avLst/>
                          </a:prstGeom>
                          <a:ln>
                            <a:noFill/>
                          </a:ln>
                        </wps:spPr>
                        <wps:txbx>
                          <w:txbxContent>
                            <w:p w:rsidR="00165341" w:rsidRDefault="00786A2C">
                              <w:pPr>
                                <w:spacing w:after="160" w:line="259" w:lineRule="auto"/>
                                <w:ind w:left="0" w:right="0" w:firstLine="0"/>
                                <w:jc w:val="left"/>
                              </w:pPr>
                              <w:r>
                                <w:rPr>
                                  <w:b/>
                                </w:rPr>
                                <w:t>11</w:t>
                              </w:r>
                            </w:p>
                          </w:txbxContent>
                        </wps:txbx>
                        <wps:bodyPr horzOverflow="overflow" vert="horz" lIns="0" tIns="0" rIns="0" bIns="0" rtlCol="0">
                          <a:noAutofit/>
                        </wps:bodyPr>
                      </wps:wsp>
                      <wps:wsp>
                        <wps:cNvPr id="58685" name="Rectangle 58685"/>
                        <wps:cNvSpPr/>
                        <wps:spPr>
                          <a:xfrm>
                            <a:off x="3591566" y="168688"/>
                            <a:ext cx="923343" cy="181116"/>
                          </a:xfrm>
                          <a:prstGeom prst="rect">
                            <a:avLst/>
                          </a:prstGeom>
                          <a:ln>
                            <a:noFill/>
                          </a:ln>
                        </wps:spPr>
                        <wps:txbx>
                          <w:txbxContent>
                            <w:p w:rsidR="00165341" w:rsidRDefault="00786A2C">
                              <w:pPr>
                                <w:spacing w:after="160" w:line="259" w:lineRule="auto"/>
                                <w:ind w:left="0" w:right="0" w:firstLine="0"/>
                                <w:jc w:val="left"/>
                              </w:pPr>
                              <w:r>
                                <w:rPr>
                                  <w:b/>
                                </w:rPr>
                                <w:t xml:space="preserve"> ГОДИНА</w:t>
                              </w:r>
                            </w:p>
                          </w:txbxContent>
                        </wps:txbx>
                        <wps:bodyPr horzOverflow="overflow" vert="horz" lIns="0" tIns="0" rIns="0" bIns="0" rtlCol="0">
                          <a:noAutofit/>
                        </wps:bodyPr>
                      </wps:wsp>
                    </wpg:wgp>
                  </a:graphicData>
                </a:graphic>
              </wp:inline>
            </w:drawing>
          </mc:Choice>
          <mc:Fallback xmlns:a="http://schemas.openxmlformats.org/drawingml/2006/main">
            <w:pict>
              <v:group id="Group 58695" style="width:403.62pt;height:45.7802pt;mso-position-horizontal-relative:char;mso-position-vertical-relative:line" coordsize="51259,5814">
                <v:shape id="Shape 86223" style="position:absolute;width:51069;height:5623;left:190;top:190;" coordsize="5106924,562356" path="m0,0l5106924,0l5106924,562356l0,562356l0,0">
                  <v:stroke weight="0pt" endcap="flat" joinstyle="miter" miterlimit="10" on="false" color="#000000" opacity="0"/>
                  <v:fill on="true" color="#000000" opacity="0.301961"/>
                </v:shape>
                <v:shape id="Shape 357" style="position:absolute;width:49692;height:4241;left:0;top:0;" coordsize="4969205,424180" path="m152400,0l4816805,0c4969205,0,4969205,152400,4969205,152400l4969205,271780c4969205,424180,4816805,424180,4816805,424180l152400,424180c0,424180,0,271780,0,271780l0,152400c0,0,152400,0,152400,0x">
                  <v:stroke weight="0pt" endcap="flat" joinstyle="miter" miterlimit="10" on="false" color="#000000" opacity="0"/>
                  <v:fill on="true" color="#eeeff0"/>
                </v:shape>
                <v:rect id="Rectangle 399" style="position:absolute;width:36837;height:1811;left:6016;top:1686;"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КАРАКТЕРИСТИКЕ ДЕЦЕ УЗРАСТА 7</w:t>
                        </w:r>
                      </w:p>
                    </w:txbxContent>
                  </v:textbox>
                </v:rect>
                <v:rect id="Rectangle 400" style="position:absolute;width:1013;height:1843;left:33713;top:1662;"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w:t>
                        </w:r>
                      </w:p>
                    </w:txbxContent>
                  </v:textbox>
                </v:rect>
                <v:rect id="Rectangle 58684" style="position:absolute;width:1915;height:1811;left:34475;top:1686;"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11</w:t>
                        </w:r>
                      </w:p>
                    </w:txbxContent>
                  </v:textbox>
                </v:rect>
                <v:rect id="Rectangle 58685" style="position:absolute;width:9233;height:1811;left:35915;top:1686;"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ГОДИНА</w:t>
                        </w:r>
                      </w:p>
                    </w:txbxContent>
                  </v:textbox>
                </v:rect>
              </v:group>
            </w:pict>
          </mc:Fallback>
        </mc:AlternateContent>
      </w:r>
    </w:p>
    <w:p w:rsidR="00165341" w:rsidRDefault="00786A2C">
      <w:pPr>
        <w:spacing w:after="86" w:line="259" w:lineRule="auto"/>
        <w:ind w:left="283" w:right="655" w:firstLine="0"/>
        <w:jc w:val="left"/>
      </w:pPr>
      <w:r>
        <w:t xml:space="preserve"> </w:t>
      </w:r>
      <w:r>
        <w:tab/>
      </w:r>
      <w:r>
        <w:rPr>
          <w:b/>
        </w:rPr>
        <w:t xml:space="preserve">  </w:t>
      </w:r>
    </w:p>
    <w:p w:rsidR="00165341" w:rsidRDefault="00786A2C">
      <w:pPr>
        <w:ind w:left="293" w:right="49"/>
      </w:pPr>
      <w:r>
        <w:t>У  овом периоду развоја осећања су још увек нестална и брзо се мењају. У односу на предшколски узраст мање су бурна и стабилнија су. Дете је мање плашљиво, а ако се и плаши – то не показује. Љутња је с</w:t>
      </w:r>
      <w:r>
        <w:t>ве чешћа због социјалних узрока (ругања, подсмевања, надевања надимака) и деца умеју бурно да реагују. У овој области често је потребан додатни рад одељењског старешине, педагошко-психолошке службе, као и појачана сарадња са родитељима.</w:t>
      </w:r>
    </w:p>
    <w:p w:rsidR="00165341" w:rsidRDefault="00786A2C">
      <w:pPr>
        <w:ind w:left="293" w:right="49"/>
      </w:pPr>
      <w:r>
        <w:t>Деци је друштво врш</w:t>
      </w:r>
      <w:r>
        <w:t>њака веома значајно, јер деле заједничке активности у којима могу да одмере своје снаге и могућности. На овом узрасту пријатељства још нису трајна, тако да се често мењају другарице и другови.</w:t>
      </w:r>
    </w:p>
    <w:p w:rsidR="00165341" w:rsidRDefault="00786A2C">
      <w:pPr>
        <w:ind w:left="293" w:right="49"/>
      </w:pPr>
      <w:r>
        <w:t>У овом периоду су деца одважна да покушавају ново, али се плаше</w:t>
      </w:r>
      <w:r>
        <w:t xml:space="preserve"> неуспеха, критике, одбијања. Не може се очекивати самокритичност </w:t>
      </w:r>
      <w:r>
        <w:t>–</w:t>
      </w:r>
      <w:r>
        <w:t xml:space="preserve"> често процењују себе успешнијим него што  стварно јесу.</w:t>
      </w:r>
    </w:p>
    <w:p w:rsidR="00165341" w:rsidRDefault="00786A2C">
      <w:pPr>
        <w:ind w:left="293" w:right="49"/>
      </w:pPr>
      <w:r>
        <w:t>Што се тиче физичких карактеристика, деца у oвом периоду добијају више на тежини него на висини, између девојчица и дечака нема знач</w:t>
      </w:r>
      <w:r>
        <w:t xml:space="preserve">ајније разлике у самом расту организма. Кости су меке и еластичне, тако да лако подлежу повредама, те се зато мора водити рачуна приликом одабира врсте физичке активности детета. </w:t>
      </w:r>
    </w:p>
    <w:p w:rsidR="00165341" w:rsidRDefault="00786A2C">
      <w:pPr>
        <w:ind w:left="293" w:right="49"/>
      </w:pPr>
      <w:r>
        <w:t>Родитељи за децу овог узраста представљају ауторитет, могло би се рећи да их</w:t>
      </w:r>
      <w:r>
        <w:t xml:space="preserve"> се и плаше. С обзиром на то да школа и обавезе које она носи представљају нови изазов у дечјем развоју, врло је важно да учитељ и родитељи/старатељи имају усаглашене ставове и заједнички осмишљавају стратегије за подстицање развоја.</w:t>
      </w:r>
    </w:p>
    <w:p w:rsidR="00165341" w:rsidRDefault="00786A2C">
      <w:pPr>
        <w:spacing w:after="47"/>
        <w:ind w:left="293" w:right="49"/>
      </w:pPr>
      <w:r>
        <w:t>Посебно је важно нагласити да деца у овом узрасту воле да иду у школу, тако да се самом том чињеницом отвара могућност широког утицаја на њихов развој.</w:t>
      </w:r>
    </w:p>
    <w:p w:rsidR="00165341" w:rsidRDefault="00786A2C">
      <w:pPr>
        <w:spacing w:after="451" w:line="259" w:lineRule="auto"/>
        <w:ind w:left="283" w:right="0" w:firstLine="0"/>
        <w:jc w:val="left"/>
      </w:pPr>
      <w:r>
        <w:rPr>
          <w:rFonts w:ascii="Calibri" w:eastAsia="Calibri" w:hAnsi="Calibri" w:cs="Calibri"/>
          <w:noProof/>
          <w:sz w:val="22"/>
        </w:rPr>
        <mc:AlternateContent>
          <mc:Choice Requires="wpg">
            <w:drawing>
              <wp:inline distT="0" distB="0" distL="0" distR="0">
                <wp:extent cx="1459231" cy="581407"/>
                <wp:effectExtent l="0" t="0" r="0" b="0"/>
                <wp:docPr id="58694" name="Group 58694"/>
                <wp:cNvGraphicFramePr/>
                <a:graphic xmlns:a="http://schemas.openxmlformats.org/drawingml/2006/main">
                  <a:graphicData uri="http://schemas.microsoft.com/office/word/2010/wordprocessingGroup">
                    <wpg:wgp>
                      <wpg:cNvGrpSpPr/>
                      <wpg:grpSpPr>
                        <a:xfrm>
                          <a:off x="0" y="0"/>
                          <a:ext cx="1459231" cy="581407"/>
                          <a:chOff x="0" y="0"/>
                          <a:chExt cx="1459231" cy="581407"/>
                        </a:xfrm>
                      </wpg:grpSpPr>
                      <wps:wsp>
                        <wps:cNvPr id="86224" name="Shape 86224"/>
                        <wps:cNvSpPr/>
                        <wps:spPr>
                          <a:xfrm>
                            <a:off x="19051" y="19051"/>
                            <a:ext cx="1440180" cy="562356"/>
                          </a:xfrm>
                          <a:custGeom>
                            <a:avLst/>
                            <a:gdLst/>
                            <a:ahLst/>
                            <a:cxnLst/>
                            <a:rect l="0" t="0" r="0" b="0"/>
                            <a:pathLst>
                              <a:path w="1440180" h="562356">
                                <a:moveTo>
                                  <a:pt x="0" y="0"/>
                                </a:moveTo>
                                <a:lnTo>
                                  <a:pt x="1440180" y="0"/>
                                </a:lnTo>
                                <a:lnTo>
                                  <a:pt x="1440180"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355" name="Shape 355"/>
                        <wps:cNvSpPr/>
                        <wps:spPr>
                          <a:xfrm>
                            <a:off x="0" y="0"/>
                            <a:ext cx="1299299" cy="424180"/>
                          </a:xfrm>
                          <a:custGeom>
                            <a:avLst/>
                            <a:gdLst/>
                            <a:ahLst/>
                            <a:cxnLst/>
                            <a:rect l="0" t="0" r="0" b="0"/>
                            <a:pathLst>
                              <a:path w="1299299" h="424180">
                                <a:moveTo>
                                  <a:pt x="152400" y="0"/>
                                </a:moveTo>
                                <a:lnTo>
                                  <a:pt x="1146899" y="0"/>
                                </a:lnTo>
                                <a:cubicBezTo>
                                  <a:pt x="1299299" y="0"/>
                                  <a:pt x="1299299" y="152400"/>
                                  <a:pt x="1299299" y="152400"/>
                                </a:cubicBezTo>
                                <a:lnTo>
                                  <a:pt x="1299299" y="271780"/>
                                </a:lnTo>
                                <a:cubicBezTo>
                                  <a:pt x="1299299" y="424180"/>
                                  <a:pt x="1146899" y="424180"/>
                                  <a:pt x="1146899"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402" name="Rectangle 402"/>
                        <wps:cNvSpPr/>
                        <wps:spPr>
                          <a:xfrm>
                            <a:off x="203302" y="166198"/>
                            <a:ext cx="1221422" cy="181116"/>
                          </a:xfrm>
                          <a:prstGeom prst="rect">
                            <a:avLst/>
                          </a:prstGeom>
                          <a:ln>
                            <a:noFill/>
                          </a:ln>
                        </wps:spPr>
                        <wps:txbx>
                          <w:txbxContent>
                            <w:p w:rsidR="00165341" w:rsidRDefault="00786A2C">
                              <w:pPr>
                                <w:spacing w:after="160" w:line="259" w:lineRule="auto"/>
                                <w:ind w:left="0" w:right="0" w:firstLine="0"/>
                                <w:jc w:val="left"/>
                              </w:pPr>
                              <w:r>
                                <w:rPr>
                                  <w:b/>
                                </w:rPr>
                                <w:t>Ђаци прваци</w:t>
                              </w:r>
                            </w:p>
                          </w:txbxContent>
                        </wps:txbx>
                        <wps:bodyPr horzOverflow="overflow" vert="horz" lIns="0" tIns="0" rIns="0" bIns="0" rtlCol="0">
                          <a:noAutofit/>
                        </wps:bodyPr>
                      </wps:wsp>
                    </wpg:wgp>
                  </a:graphicData>
                </a:graphic>
              </wp:inline>
            </w:drawing>
          </mc:Choice>
          <mc:Fallback xmlns:a="http://schemas.openxmlformats.org/drawingml/2006/main">
            <w:pict>
              <v:group id="Group 58694" style="width:114.9pt;height:45.7801pt;mso-position-horizontal-relative:char;mso-position-vertical-relative:line" coordsize="14592,5814">
                <v:shape id="Shape 86225" style="position:absolute;width:14401;height:5623;left:190;top:190;" coordsize="1440180,562356" path="m0,0l1440180,0l1440180,562356l0,562356l0,0">
                  <v:stroke weight="0pt" endcap="flat" joinstyle="miter" miterlimit="10" on="false" color="#000000" opacity="0"/>
                  <v:fill on="true" color="#000000" opacity="0.301961"/>
                </v:shape>
                <v:shape id="Shape 355" style="position:absolute;width:12992;height:4241;left:0;top:0;" coordsize="1299299,424180" path="m152400,0l1146899,0c1299299,0,1299299,152400,1299299,152400l1299299,271780c1299299,424180,1146899,424180,1146899,424180l152400,424180c0,424180,0,271780,0,271780l0,152400c0,0,152400,0,152400,0x">
                  <v:stroke weight="0pt" endcap="flat" joinstyle="miter" miterlimit="10" on="false" color="#000000" opacity="0"/>
                  <v:fill on="true" color="#eeeff0"/>
                </v:shape>
                <v:rect id="Rectangle 402" style="position:absolute;width:12214;height:1811;left:2033;top:166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Ђаци прваци</w:t>
                        </w:r>
                      </w:p>
                    </w:txbxContent>
                  </v:textbox>
                </v:rect>
              </v:group>
            </w:pict>
          </mc:Fallback>
        </mc:AlternateContent>
      </w:r>
    </w:p>
    <w:p w:rsidR="00165341" w:rsidRDefault="00786A2C">
      <w:pPr>
        <w:ind w:left="293" w:right="49"/>
      </w:pPr>
      <w:r>
        <w:t xml:space="preserve">Полазак у школу представља једну од највећих промена у животу детета. </w:t>
      </w:r>
    </w:p>
    <w:p w:rsidR="00165341" w:rsidRDefault="00786A2C">
      <w:pPr>
        <w:ind w:left="293" w:right="49"/>
      </w:pPr>
      <w:r>
        <w:t>Адаптација ученик</w:t>
      </w:r>
      <w:r>
        <w:t xml:space="preserve">а на школу подразумева спремност детета да прихвати нове обавезе, али и спремност родитеља и учитеља да му у томе на прави начин помогну и обезбеде услове за успешан рад. </w:t>
      </w:r>
    </w:p>
    <w:p w:rsidR="00165341" w:rsidRDefault="00786A2C">
      <w:pPr>
        <w:spacing w:after="272"/>
        <w:ind w:left="293" w:right="49"/>
      </w:pPr>
      <w:r>
        <w:t xml:space="preserve">Поред игре, живот детета се сада састоји и од редовних обавеза и систематског рада, </w:t>
      </w:r>
      <w:r>
        <w:t>који се постепено уводе и усложњавају. Ипак, игра је детету и даље ослонац за превладавање негативних осећања, стицање социјалних вештина, емотивно ангажовање, опуштање, прихватање правила понашања, подстицање маште,  развијање чула, спретности, превазилаж</w:t>
      </w:r>
      <w:r>
        <w:t>ење страха и самоће.</w:t>
      </w:r>
    </w:p>
    <w:p w:rsidR="00165341" w:rsidRDefault="00786A2C">
      <w:pPr>
        <w:ind w:left="293" w:right="49"/>
      </w:pPr>
      <w:r>
        <w:t>У школском раду са ученицима првог разреда јако је важно радити на изграђивању осећаја одговорности и пружити им могућност да самостално обављају школске активности, уз, наравно, помно праћење и благовремено реаговање. Процес осамостаљ</w:t>
      </w:r>
      <w:r>
        <w:t xml:space="preserve">ивања и стварања осећања одговорности постиже се и у међусобним контактима родитеља деце и учитеља. </w:t>
      </w:r>
      <w:r>
        <w:lastRenderedPageBreak/>
        <w:t>Учитељ скреће пажњу родитељима да пред дете постављају различите захтеве и обавезе примерене узрасту детета, што ће уједно помоћи и самом детету да лакше пр</w:t>
      </w:r>
      <w:r>
        <w:t xml:space="preserve">ихвати школске обавезе. </w:t>
      </w:r>
    </w:p>
    <w:p w:rsidR="00165341" w:rsidRDefault="00786A2C">
      <w:pPr>
        <w:ind w:left="0" w:right="284"/>
      </w:pPr>
      <w:r>
        <w:t>Детету ће можда бити потребно и неколико недеља да се адаптира. Када дете осећа страх или плаче, неопходно је имати доста стрпљења. То посебно важи за децу која се нису одвајала од породице или су имала искуство нестабилности у жив</w:t>
      </w:r>
      <w:r>
        <w:t xml:space="preserve">оту. </w:t>
      </w:r>
    </w:p>
    <w:p w:rsidR="00165341" w:rsidRDefault="00786A2C">
      <w:pPr>
        <w:ind w:left="0" w:right="284"/>
      </w:pPr>
      <w:r>
        <w:t>Да би се првацима олакшала адаптација на школске обавезе и правила, добро је препознати шта су њихове јаке и нешто слабије стране и, уважавајући оно што већ могу/знају/умеју а јачајући оно што још нису савладали, омогућити им да у школу долазе са осе</w:t>
      </w:r>
      <w:r>
        <w:t xml:space="preserve">ћањем да су прихваћени и добродошли. </w:t>
      </w:r>
    </w:p>
    <w:p w:rsidR="00165341" w:rsidRDefault="00786A2C">
      <w:pPr>
        <w:ind w:left="0" w:right="284"/>
      </w:pPr>
      <w:r>
        <w:t>Корисно је дати деци довољно времена да упознају нову средину, упућивати их на правила, осмишљавати разноврсне активности, говорити им о својим очекивањима, похвалити их када се прикључе групи и када нешто добро ураде.</w:t>
      </w:r>
      <w:r>
        <w:t xml:space="preserve"> Радећи овако, може се очекивати да ће се дете ускоро прилагодити. </w:t>
      </w:r>
    </w:p>
    <w:p w:rsidR="00165341" w:rsidRDefault="00786A2C">
      <w:pPr>
        <w:ind w:left="0" w:right="284"/>
      </w:pPr>
      <w:r>
        <w:t>Неретко, и поред свега предузетог, дешава се да дете има проблем у адаптацији. Тешкоће у прилагођавању се могу испољити у промени понашања, било да се деца претерано повлаче или постају упадљиво немирна, а могуће су и друге реакције, као што су заборавност</w:t>
      </w:r>
      <w:r>
        <w:t>, плакање, страхови, избегавање школе, поремећаји апетита и сна и слично. Најчешће су то пролазни симптоми или реакције на неуспех у прилагођавању или на страх од неуспеха. Страх може бити изазван и тешкоћама у прихватању школских обавеза или у немогућност</w:t>
      </w:r>
      <w:r>
        <w:t xml:space="preserve">и успостављања контаката са другом децом или учитељем/учитељицом. </w:t>
      </w:r>
    </w:p>
    <w:p w:rsidR="00165341" w:rsidRDefault="00786A2C">
      <w:pPr>
        <w:ind w:left="0" w:right="284"/>
      </w:pPr>
      <w:r>
        <w:t>Чак и ако дете није до поласка у школу имало проблеме са одвајањем, треба имати на уму да је долазак у нову средину тежак прелаз за њега. Иако се дешава да дете на почетку одбија да се прик</w:t>
      </w:r>
      <w:r>
        <w:t xml:space="preserve">ључи групи, да учествује у активностима са другарима, да одговара на упутства, наставник треба имати на уму да је такво понашање, макар у првим недељама школе, уобичајено. </w:t>
      </w:r>
    </w:p>
    <w:p w:rsidR="00165341" w:rsidRDefault="00786A2C">
      <w:pPr>
        <w:ind w:left="0" w:right="49"/>
      </w:pPr>
      <w:r>
        <w:t>И да се подсетимо...</w:t>
      </w:r>
    </w:p>
    <w:p w:rsidR="00165341" w:rsidRDefault="00786A2C">
      <w:pPr>
        <w:spacing w:after="10"/>
        <w:ind w:left="0" w:right="49"/>
      </w:pPr>
      <w:r>
        <w:t>Дете је спремно за школу ако:</w:t>
      </w:r>
    </w:p>
    <w:p w:rsidR="00165341" w:rsidRDefault="00786A2C">
      <w:pPr>
        <w:numPr>
          <w:ilvl w:val="0"/>
          <w:numId w:val="5"/>
        </w:numPr>
        <w:spacing w:after="10"/>
        <w:ind w:right="49" w:hanging="360"/>
      </w:pPr>
      <w:r>
        <w:t>мења млечне зубе;</w:t>
      </w:r>
    </w:p>
    <w:p w:rsidR="00165341" w:rsidRDefault="00786A2C">
      <w:pPr>
        <w:numPr>
          <w:ilvl w:val="0"/>
          <w:numId w:val="5"/>
        </w:numPr>
        <w:spacing w:after="10"/>
        <w:ind w:right="49" w:hanging="360"/>
      </w:pPr>
      <w:r>
        <w:t>уме да се игра кликера и користи маказе;</w:t>
      </w:r>
    </w:p>
    <w:p w:rsidR="00165341" w:rsidRDefault="00786A2C">
      <w:pPr>
        <w:numPr>
          <w:ilvl w:val="0"/>
          <w:numId w:val="5"/>
        </w:numPr>
        <w:spacing w:after="0"/>
        <w:ind w:right="49" w:hanging="360"/>
      </w:pPr>
      <w:r>
        <w:t>може да одгледа цртани филм и позоришну представу за децу, може да задржи пажњу преко 20 минута (без нарушавања звуцима са стране);</w:t>
      </w:r>
    </w:p>
    <w:p w:rsidR="00165341" w:rsidRDefault="00786A2C">
      <w:pPr>
        <w:numPr>
          <w:ilvl w:val="0"/>
          <w:numId w:val="5"/>
        </w:numPr>
        <w:spacing w:after="10"/>
        <w:ind w:right="49" w:hanging="360"/>
      </w:pPr>
      <w:r>
        <w:t>игра се са другом децом;</w:t>
      </w:r>
    </w:p>
    <w:p w:rsidR="00165341" w:rsidRDefault="00786A2C">
      <w:pPr>
        <w:numPr>
          <w:ilvl w:val="0"/>
          <w:numId w:val="5"/>
        </w:numPr>
        <w:spacing w:after="10"/>
        <w:ind w:right="49" w:hanging="360"/>
      </w:pPr>
      <w:r>
        <w:t>склања своје играчке после завршене игре;</w:t>
      </w:r>
    </w:p>
    <w:p w:rsidR="00165341" w:rsidRDefault="00786A2C">
      <w:pPr>
        <w:numPr>
          <w:ilvl w:val="0"/>
          <w:numId w:val="5"/>
        </w:numPr>
        <w:spacing w:after="10"/>
        <w:ind w:right="49" w:hanging="360"/>
      </w:pPr>
      <w:r>
        <w:t>не расплаче се и</w:t>
      </w:r>
      <w:r>
        <w:t xml:space="preserve"> не наљути ако изгуби у друштвеним играма типа „Човече, не љути се“;</w:t>
      </w:r>
    </w:p>
    <w:p w:rsidR="00165341" w:rsidRDefault="00786A2C">
      <w:pPr>
        <w:numPr>
          <w:ilvl w:val="0"/>
          <w:numId w:val="5"/>
        </w:numPr>
        <w:spacing w:after="10"/>
        <w:ind w:right="49" w:hanging="360"/>
      </w:pPr>
      <w:r>
        <w:t>црта фигуру човека са свим детаљима;</w:t>
      </w:r>
    </w:p>
    <w:p w:rsidR="00165341" w:rsidRDefault="00786A2C">
      <w:pPr>
        <w:numPr>
          <w:ilvl w:val="0"/>
          <w:numId w:val="5"/>
        </w:numPr>
        <w:spacing w:after="10"/>
        <w:ind w:right="49" w:hanging="360"/>
      </w:pPr>
      <w:r>
        <w:t>може да прецрта линију;</w:t>
      </w:r>
    </w:p>
    <w:p w:rsidR="00165341" w:rsidRDefault="00786A2C">
      <w:pPr>
        <w:numPr>
          <w:ilvl w:val="0"/>
          <w:numId w:val="5"/>
        </w:numPr>
        <w:spacing w:after="10"/>
        <w:ind w:right="49" w:hanging="360"/>
      </w:pPr>
      <w:r>
        <w:t>уме да покаже која му је лева, а која десна рука;</w:t>
      </w:r>
    </w:p>
    <w:p w:rsidR="00165341" w:rsidRDefault="00786A2C">
      <w:pPr>
        <w:numPr>
          <w:ilvl w:val="0"/>
          <w:numId w:val="5"/>
        </w:numPr>
        <w:spacing w:after="10"/>
        <w:ind w:right="49" w:hanging="360"/>
      </w:pPr>
      <w:r>
        <w:t>може да буде одвојено од родитеља више сати или дана;</w:t>
      </w:r>
    </w:p>
    <w:p w:rsidR="00165341" w:rsidRDefault="00786A2C">
      <w:pPr>
        <w:numPr>
          <w:ilvl w:val="0"/>
          <w:numId w:val="5"/>
        </w:numPr>
        <w:spacing w:after="10"/>
        <w:ind w:right="49" w:hanging="360"/>
      </w:pPr>
      <w:r>
        <w:t xml:space="preserve">уме да брине о својој </w:t>
      </w:r>
      <w:r>
        <w:t>безбедности и личним стварима;</w:t>
      </w:r>
    </w:p>
    <w:p w:rsidR="00165341" w:rsidRDefault="00786A2C">
      <w:pPr>
        <w:numPr>
          <w:ilvl w:val="0"/>
          <w:numId w:val="5"/>
        </w:numPr>
        <w:spacing w:after="10"/>
        <w:ind w:right="49" w:hanging="360"/>
      </w:pPr>
      <w:r>
        <w:t>зна основне податке о себи;</w:t>
      </w:r>
    </w:p>
    <w:p w:rsidR="00165341" w:rsidRDefault="00786A2C">
      <w:pPr>
        <w:numPr>
          <w:ilvl w:val="0"/>
          <w:numId w:val="5"/>
        </w:numPr>
        <w:spacing w:after="270"/>
        <w:ind w:right="49" w:hanging="360"/>
      </w:pPr>
      <w:r>
        <w:t xml:space="preserve">усвојило је навике самосталног облачења, исхране, хигијене и понашања у саобраћају. </w:t>
      </w:r>
    </w:p>
    <w:p w:rsidR="00165341" w:rsidRDefault="00786A2C">
      <w:pPr>
        <w:spacing w:after="10"/>
        <w:ind w:left="0" w:right="49"/>
      </w:pPr>
      <w:r>
        <w:t>Детету је у овом периоду потребна подршка и родитеља и наставника:</w:t>
      </w:r>
    </w:p>
    <w:p w:rsidR="00165341" w:rsidRDefault="00786A2C">
      <w:pPr>
        <w:numPr>
          <w:ilvl w:val="0"/>
          <w:numId w:val="5"/>
        </w:numPr>
        <w:spacing w:after="10"/>
        <w:ind w:right="49" w:hanging="360"/>
      </w:pPr>
      <w:r>
        <w:t>у развијању хигијенских, културних и радних н</w:t>
      </w:r>
      <w:r>
        <w:t>авика;</w:t>
      </w:r>
    </w:p>
    <w:p w:rsidR="00165341" w:rsidRDefault="00786A2C">
      <w:pPr>
        <w:numPr>
          <w:ilvl w:val="0"/>
          <w:numId w:val="5"/>
        </w:numPr>
        <w:spacing w:after="10"/>
        <w:ind w:right="49" w:hanging="360"/>
      </w:pPr>
      <w:r>
        <w:t>у вршењу школских обавеза;</w:t>
      </w:r>
    </w:p>
    <w:p w:rsidR="00165341" w:rsidRDefault="00786A2C">
      <w:pPr>
        <w:numPr>
          <w:ilvl w:val="0"/>
          <w:numId w:val="5"/>
        </w:numPr>
        <w:spacing w:after="10"/>
        <w:ind w:right="49" w:hanging="360"/>
      </w:pPr>
      <w:r>
        <w:lastRenderedPageBreak/>
        <w:t>у организовању слободног времена;</w:t>
      </w:r>
    </w:p>
    <w:p w:rsidR="00165341" w:rsidRDefault="00786A2C">
      <w:pPr>
        <w:numPr>
          <w:ilvl w:val="0"/>
          <w:numId w:val="5"/>
        </w:numPr>
        <w:ind w:right="49" w:hanging="360"/>
      </w:pPr>
      <w:r>
        <w:t>у развијању правилног односа према школи.</w:t>
      </w:r>
    </w:p>
    <w:p w:rsidR="00165341" w:rsidRDefault="00786A2C">
      <w:pPr>
        <w:spacing w:after="10"/>
        <w:ind w:left="293" w:right="49"/>
      </w:pPr>
      <w:r>
        <w:t xml:space="preserve">Детету су потребни: </w:t>
      </w:r>
    </w:p>
    <w:p w:rsidR="00165341" w:rsidRDefault="00786A2C">
      <w:pPr>
        <w:numPr>
          <w:ilvl w:val="0"/>
          <w:numId w:val="5"/>
        </w:numPr>
        <w:spacing w:after="10"/>
        <w:ind w:right="49" w:hanging="360"/>
      </w:pPr>
      <w:r>
        <w:t>пажња;</w:t>
      </w:r>
    </w:p>
    <w:p w:rsidR="00165341" w:rsidRDefault="00786A2C">
      <w:pPr>
        <w:numPr>
          <w:ilvl w:val="0"/>
          <w:numId w:val="5"/>
        </w:numPr>
        <w:spacing w:after="10"/>
        <w:ind w:right="49" w:hanging="360"/>
      </w:pPr>
      <w:r>
        <w:t>стрпљење;</w:t>
      </w:r>
    </w:p>
    <w:p w:rsidR="00165341" w:rsidRDefault="00786A2C">
      <w:pPr>
        <w:numPr>
          <w:ilvl w:val="0"/>
          <w:numId w:val="5"/>
        </w:numPr>
        <w:spacing w:after="10"/>
        <w:ind w:right="49" w:hanging="360"/>
      </w:pPr>
      <w:r>
        <w:t>доследност;</w:t>
      </w:r>
    </w:p>
    <w:p w:rsidR="00165341" w:rsidRDefault="00786A2C">
      <w:pPr>
        <w:numPr>
          <w:ilvl w:val="0"/>
          <w:numId w:val="5"/>
        </w:numPr>
        <w:spacing w:after="0"/>
        <w:ind w:right="49" w:hanging="360"/>
      </w:pPr>
      <w:r>
        <w:t xml:space="preserve">поверење у њега и његове снаге; </w:t>
      </w:r>
      <w:r>
        <w:t>•</w:t>
      </w:r>
      <w:r>
        <w:tab/>
      </w:r>
      <w:r>
        <w:t>подстицај и подршка;</w:t>
      </w:r>
    </w:p>
    <w:p w:rsidR="00165341" w:rsidRDefault="00786A2C">
      <w:pPr>
        <w:numPr>
          <w:ilvl w:val="0"/>
          <w:numId w:val="5"/>
        </w:numPr>
        <w:spacing w:after="270"/>
        <w:ind w:right="49" w:hanging="360"/>
      </w:pPr>
      <w:r>
        <w:t>игра.</w:t>
      </w:r>
    </w:p>
    <w:p w:rsidR="00165341" w:rsidRDefault="00786A2C">
      <w:pPr>
        <w:spacing w:after="30"/>
        <w:ind w:left="293" w:right="49"/>
      </w:pPr>
      <w:r>
        <w:t>Развој детета у школи подстиче се:</w:t>
      </w:r>
    </w:p>
    <w:p w:rsidR="00165341" w:rsidRDefault="00786A2C">
      <w:pPr>
        <w:numPr>
          <w:ilvl w:val="0"/>
          <w:numId w:val="5"/>
        </w:numPr>
        <w:spacing w:after="30"/>
        <w:ind w:right="49" w:hanging="360"/>
      </w:pPr>
      <w:r>
        <w:t>изоштравањем чула у различитим наставним и ваннаставним активностима;</w:t>
      </w:r>
    </w:p>
    <w:p w:rsidR="00165341" w:rsidRDefault="00786A2C">
      <w:pPr>
        <w:numPr>
          <w:ilvl w:val="0"/>
          <w:numId w:val="5"/>
        </w:numPr>
        <w:spacing w:after="27"/>
        <w:ind w:right="49" w:hanging="360"/>
      </w:pPr>
      <w:r>
        <w:t xml:space="preserve">опажањем односа и упоређивањем величина; </w:t>
      </w:r>
      <w:r>
        <w:t>•</w:t>
      </w:r>
      <w:r>
        <w:tab/>
      </w:r>
      <w:r>
        <w:t>вежбањем пажње и вербалног изражавања;</w:t>
      </w:r>
    </w:p>
    <w:p w:rsidR="00165341" w:rsidRDefault="00786A2C">
      <w:pPr>
        <w:numPr>
          <w:ilvl w:val="0"/>
          <w:numId w:val="5"/>
        </w:numPr>
        <w:spacing w:after="62"/>
        <w:ind w:right="49" w:hanging="360"/>
      </w:pPr>
      <w:r>
        <w:t>вежбањем ситне моторике.</w:t>
      </w:r>
    </w:p>
    <w:p w:rsidR="00165341" w:rsidRDefault="00786A2C">
      <w:pPr>
        <w:spacing w:after="313" w:line="259" w:lineRule="auto"/>
        <w:ind w:left="1280" w:right="0" w:firstLine="0"/>
        <w:jc w:val="left"/>
      </w:pPr>
      <w:r>
        <w:rPr>
          <w:rFonts w:ascii="Calibri" w:eastAsia="Calibri" w:hAnsi="Calibri" w:cs="Calibri"/>
          <w:noProof/>
          <w:sz w:val="22"/>
        </w:rPr>
        <mc:AlternateContent>
          <mc:Choice Requires="wpg">
            <w:drawing>
              <wp:inline distT="0" distB="0" distL="0" distR="0">
                <wp:extent cx="4824222" cy="581409"/>
                <wp:effectExtent l="0" t="0" r="0" b="0"/>
                <wp:docPr id="58811" name="Group 58811"/>
                <wp:cNvGraphicFramePr/>
                <a:graphic xmlns:a="http://schemas.openxmlformats.org/drawingml/2006/main">
                  <a:graphicData uri="http://schemas.microsoft.com/office/word/2010/wordprocessingGroup">
                    <wpg:wgp>
                      <wpg:cNvGrpSpPr/>
                      <wpg:grpSpPr>
                        <a:xfrm>
                          <a:off x="0" y="0"/>
                          <a:ext cx="4824222" cy="581409"/>
                          <a:chOff x="0" y="0"/>
                          <a:chExt cx="4824222" cy="581409"/>
                        </a:xfrm>
                      </wpg:grpSpPr>
                      <wps:wsp>
                        <wps:cNvPr id="86226" name="Shape 86226"/>
                        <wps:cNvSpPr/>
                        <wps:spPr>
                          <a:xfrm>
                            <a:off x="19050" y="19053"/>
                            <a:ext cx="4805172" cy="562356"/>
                          </a:xfrm>
                          <a:custGeom>
                            <a:avLst/>
                            <a:gdLst/>
                            <a:ahLst/>
                            <a:cxnLst/>
                            <a:rect l="0" t="0" r="0" b="0"/>
                            <a:pathLst>
                              <a:path w="4805172" h="562356">
                                <a:moveTo>
                                  <a:pt x="0" y="0"/>
                                </a:moveTo>
                                <a:lnTo>
                                  <a:pt x="4805172" y="0"/>
                                </a:lnTo>
                                <a:lnTo>
                                  <a:pt x="4805172"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478" name="Shape 478"/>
                        <wps:cNvSpPr/>
                        <wps:spPr>
                          <a:xfrm>
                            <a:off x="0" y="0"/>
                            <a:ext cx="4667250" cy="424180"/>
                          </a:xfrm>
                          <a:custGeom>
                            <a:avLst/>
                            <a:gdLst/>
                            <a:ahLst/>
                            <a:cxnLst/>
                            <a:rect l="0" t="0" r="0" b="0"/>
                            <a:pathLst>
                              <a:path w="4667250" h="424180">
                                <a:moveTo>
                                  <a:pt x="152400" y="0"/>
                                </a:moveTo>
                                <a:lnTo>
                                  <a:pt x="4514850" y="0"/>
                                </a:lnTo>
                                <a:cubicBezTo>
                                  <a:pt x="4667250" y="0"/>
                                  <a:pt x="4667250" y="152400"/>
                                  <a:pt x="4667250" y="152400"/>
                                </a:cubicBezTo>
                                <a:lnTo>
                                  <a:pt x="4667250" y="271780"/>
                                </a:lnTo>
                                <a:cubicBezTo>
                                  <a:pt x="4667250" y="424180"/>
                                  <a:pt x="4514850" y="424180"/>
                                  <a:pt x="4514850"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534" name="Rectangle 534"/>
                        <wps:cNvSpPr/>
                        <wps:spPr>
                          <a:xfrm>
                            <a:off x="434402" y="164762"/>
                            <a:ext cx="3773943" cy="181116"/>
                          </a:xfrm>
                          <a:prstGeom prst="rect">
                            <a:avLst/>
                          </a:prstGeom>
                          <a:ln>
                            <a:noFill/>
                          </a:ln>
                        </wps:spPr>
                        <wps:txbx>
                          <w:txbxContent>
                            <w:p w:rsidR="00165341" w:rsidRDefault="00786A2C">
                              <w:pPr>
                                <w:spacing w:after="160" w:line="259" w:lineRule="auto"/>
                                <w:ind w:left="0" w:right="0" w:firstLine="0"/>
                                <w:jc w:val="left"/>
                              </w:pPr>
                              <w:r>
                                <w:rPr>
                                  <w:b/>
                                </w:rPr>
                                <w:t>КАРАКТЕРИСТИКЕ ДЕЦЕ УЗРАСТА 11</w:t>
                              </w:r>
                            </w:p>
                          </w:txbxContent>
                        </wps:txbx>
                        <wps:bodyPr horzOverflow="overflow" vert="horz" lIns="0" tIns="0" rIns="0" bIns="0" rtlCol="0">
                          <a:noAutofit/>
                        </wps:bodyPr>
                      </wps:wsp>
                      <wps:wsp>
                        <wps:cNvPr id="535" name="Rectangle 535"/>
                        <wps:cNvSpPr/>
                        <wps:spPr>
                          <a:xfrm>
                            <a:off x="3271953" y="162306"/>
                            <a:ext cx="101346" cy="184382"/>
                          </a:xfrm>
                          <a:prstGeom prst="rect">
                            <a:avLst/>
                          </a:prstGeom>
                          <a:ln>
                            <a:noFill/>
                          </a:ln>
                        </wps:spPr>
                        <wps:txbx>
                          <w:txbxContent>
                            <w:p w:rsidR="00165341" w:rsidRDefault="00786A2C">
                              <w:pPr>
                                <w:spacing w:after="160" w:line="259" w:lineRule="auto"/>
                                <w:ind w:left="0" w:right="0" w:firstLine="0"/>
                                <w:jc w:val="left"/>
                              </w:pPr>
                              <w:r>
                                <w:t>–</w:t>
                              </w:r>
                            </w:p>
                          </w:txbxContent>
                        </wps:txbx>
                        <wps:bodyPr horzOverflow="overflow" vert="horz" lIns="0" tIns="0" rIns="0" bIns="0" rtlCol="0">
                          <a:noAutofit/>
                        </wps:bodyPr>
                      </wps:wsp>
                      <wps:wsp>
                        <wps:cNvPr id="58686" name="Rectangle 58686"/>
                        <wps:cNvSpPr/>
                        <wps:spPr>
                          <a:xfrm>
                            <a:off x="3348153" y="164762"/>
                            <a:ext cx="202692" cy="181116"/>
                          </a:xfrm>
                          <a:prstGeom prst="rect">
                            <a:avLst/>
                          </a:prstGeom>
                          <a:ln>
                            <a:noFill/>
                          </a:ln>
                        </wps:spPr>
                        <wps:txbx>
                          <w:txbxContent>
                            <w:p w:rsidR="00165341" w:rsidRDefault="00786A2C">
                              <w:pPr>
                                <w:spacing w:after="160" w:line="259" w:lineRule="auto"/>
                                <w:ind w:left="0" w:right="0" w:firstLine="0"/>
                                <w:jc w:val="left"/>
                              </w:pPr>
                              <w:r>
                                <w:rPr>
                                  <w:b/>
                                </w:rPr>
                                <w:t>15</w:t>
                              </w:r>
                            </w:p>
                          </w:txbxContent>
                        </wps:txbx>
                        <wps:bodyPr horzOverflow="overflow" vert="horz" lIns="0" tIns="0" rIns="0" bIns="0" rtlCol="0">
                          <a:noAutofit/>
                        </wps:bodyPr>
                      </wps:wsp>
                      <wps:wsp>
                        <wps:cNvPr id="58687" name="Rectangle 58687"/>
                        <wps:cNvSpPr/>
                        <wps:spPr>
                          <a:xfrm>
                            <a:off x="3500553" y="164762"/>
                            <a:ext cx="923343" cy="181116"/>
                          </a:xfrm>
                          <a:prstGeom prst="rect">
                            <a:avLst/>
                          </a:prstGeom>
                          <a:ln>
                            <a:noFill/>
                          </a:ln>
                        </wps:spPr>
                        <wps:txbx>
                          <w:txbxContent>
                            <w:p w:rsidR="00165341" w:rsidRDefault="00786A2C">
                              <w:pPr>
                                <w:spacing w:after="160" w:line="259" w:lineRule="auto"/>
                                <w:ind w:left="0" w:right="0" w:firstLine="0"/>
                                <w:jc w:val="left"/>
                              </w:pPr>
                              <w:r>
                                <w:rPr>
                                  <w:b/>
                                </w:rPr>
                                <w:t xml:space="preserve"> ГОДИНА</w:t>
                              </w:r>
                            </w:p>
                          </w:txbxContent>
                        </wps:txbx>
                        <wps:bodyPr horzOverflow="overflow" vert="horz" lIns="0" tIns="0" rIns="0" bIns="0" rtlCol="0">
                          <a:noAutofit/>
                        </wps:bodyPr>
                      </wps:wsp>
                    </wpg:wgp>
                  </a:graphicData>
                </a:graphic>
              </wp:inline>
            </w:drawing>
          </mc:Choice>
          <mc:Fallback xmlns:a="http://schemas.openxmlformats.org/drawingml/2006/main">
            <w:pict>
              <v:group id="Group 58811" style="width:379.86pt;height:45.7802pt;mso-position-horizontal-relative:char;mso-position-vertical-relative:line" coordsize="48242,5814">
                <v:shape id="Shape 86227" style="position:absolute;width:48051;height:5623;left:190;top:190;" coordsize="4805172,562356" path="m0,0l4805172,0l4805172,562356l0,562356l0,0">
                  <v:stroke weight="0pt" endcap="flat" joinstyle="miter" miterlimit="10" on="false" color="#000000" opacity="0"/>
                  <v:fill on="true" color="#000000" opacity="0.301961"/>
                </v:shape>
                <v:shape id="Shape 478" style="position:absolute;width:46672;height:4241;left:0;top:0;" coordsize="4667250,424180" path="m152400,0l4514850,0c4667250,0,4667250,152400,4667250,152400l4667250,271780c4667250,424180,4514850,424180,4514850,424180l152400,424180c0,424180,0,271780,0,271780l0,152400c0,0,152400,0,152400,0x">
                  <v:stroke weight="0pt" endcap="flat" joinstyle="miter" miterlimit="10" on="false" color="#000000" opacity="0"/>
                  <v:fill on="true" color="#eeeff0"/>
                </v:shape>
                <v:rect id="Rectangle 534" style="position:absolute;width:37739;height:1811;left:4344;top:164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КАРАКТЕРИСТИКЕ ДЕЦЕ УЗРАСТА 11</w:t>
                        </w:r>
                      </w:p>
                    </w:txbxContent>
                  </v:textbox>
                </v:rect>
                <v:rect id="Rectangle 535" style="position:absolute;width:1013;height:1843;left:32719;top:1623;"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w:t>
                        </w:r>
                      </w:p>
                    </w:txbxContent>
                  </v:textbox>
                </v:rect>
                <v:rect id="Rectangle 58686" style="position:absolute;width:2026;height:1811;left:33481;top:164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15</w:t>
                        </w:r>
                      </w:p>
                    </w:txbxContent>
                  </v:textbox>
                </v:rect>
                <v:rect id="Rectangle 58687" style="position:absolute;width:9233;height:1811;left:35005;top:164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ГОДИНА</w:t>
                        </w:r>
                      </w:p>
                    </w:txbxContent>
                  </v:textbox>
                </v:rect>
              </v:group>
            </w:pict>
          </mc:Fallback>
        </mc:AlternateContent>
      </w:r>
    </w:p>
    <w:p w:rsidR="00165341" w:rsidRDefault="00786A2C">
      <w:pPr>
        <w:ind w:left="293" w:right="49"/>
      </w:pPr>
      <w:r>
        <w:t>Пубертет можемо дефинисати као прелазни период до релативне зрелости, као и период полног сазревања.</w:t>
      </w:r>
    </w:p>
    <w:p w:rsidR="00165341" w:rsidRDefault="00786A2C">
      <w:pPr>
        <w:ind w:left="293" w:right="49"/>
      </w:pPr>
      <w:r>
        <w:t>За прелаз из детињства у пубертет карактеристичан је брз телесни раст (8</w:t>
      </w:r>
      <w:r>
        <w:t>–</w:t>
      </w:r>
      <w:r>
        <w:t>10 цм годишње). Услед начина живота и исхране, доња граница полне зрелости помера се наниже, тако да је децу потребно информисати о овим променама (полне жеље често налазе израз у сањарењу, тзв. дневно сањарење, а самозадовољавање се јавља код 15</w:t>
      </w:r>
      <w:r>
        <w:t>–</w:t>
      </w:r>
      <w:r>
        <w:t xml:space="preserve">20% деце </w:t>
      </w:r>
      <w:r>
        <w:t xml:space="preserve">пре 12. године). </w:t>
      </w:r>
    </w:p>
    <w:p w:rsidR="00165341" w:rsidRDefault="00786A2C">
      <w:pPr>
        <w:ind w:left="293" w:right="49"/>
      </w:pPr>
      <w:r>
        <w:t xml:space="preserve">За ово доба карактеристичан је психомоторни немир: деца су стално у покрету, скачу, вичу, много причају, изводе разне необичне покрете, склона су импулсивном реаговању. </w:t>
      </w:r>
    </w:p>
    <w:p w:rsidR="00165341" w:rsidRDefault="00786A2C">
      <w:pPr>
        <w:ind w:left="293" w:right="49"/>
      </w:pPr>
      <w:r>
        <w:t>Деца у овом добу лако мењају расположења и без значајнијег повода, у</w:t>
      </w:r>
      <w:r>
        <w:t xml:space="preserve"> афектима често претерују, па су или наглашено весела или потиштена. Понекад без разлога заплачу или прасну у смех. На овакво емоционално реаговање утичу многе телесне промене (убрзан и нехармоничан раст) и социјални фактори.</w:t>
      </w:r>
    </w:p>
    <w:p w:rsidR="00165341" w:rsidRDefault="00786A2C">
      <w:pPr>
        <w:ind w:left="293" w:right="49"/>
      </w:pPr>
      <w:r>
        <w:t>Што се тиче односа између деча</w:t>
      </w:r>
      <w:r>
        <w:t xml:space="preserve">ка и девојчица – и једни и други се више друже са истим полом, чак би се могло рећи да се јавља извесна „одбојност” према супротном полу  (девојчице потцењују дечаке, не желе да се друже са њима, а дечаци задиркују девојчице, подсмевају им се и ругају, па </w:t>
      </w:r>
      <w:r>
        <w:t xml:space="preserve">их чак и физички нападају).    </w:t>
      </w:r>
    </w:p>
    <w:p w:rsidR="00165341" w:rsidRDefault="00786A2C">
      <w:pPr>
        <w:ind w:left="293" w:right="49"/>
      </w:pPr>
      <w:r>
        <w:t>Деца овог узраста постају врло критична према наставницима и родитељима, радо се расправљају и покушавају да наметну своје мишљење. Може се рећи да је ово време појачане тврдоглавости, непослушности и пркоса према одраслима.</w:t>
      </w:r>
      <w:r>
        <w:t xml:space="preserve"> Тврдоглавост у овом узрасту често представља само опирање туђим утицајима и протест против туђег ауторитета.     </w:t>
      </w:r>
    </w:p>
    <w:p w:rsidR="00165341" w:rsidRDefault="00786A2C">
      <w:pPr>
        <w:ind w:left="293" w:right="49"/>
      </w:pPr>
      <w:r>
        <w:t>У школи се може појавити проблем слабијег успеха у односу на претходне разреде. С једне стране, физиолошке промене (нагле телесне промене и р</w:t>
      </w:r>
      <w:r>
        <w:t>ад жлезда са унутрашњим лучењем) узрокују брже замарање; с друге стране, на нивоу интелектуалних промена дешава се прелазак са конкретних на логичке операције, мишљење постаје све мање зависно од конкретних представа, а пубертетлије не желе да уче понављањ</w:t>
      </w:r>
      <w:r>
        <w:t xml:space="preserve">ем. Наравно, није свако погоршање успеха последица карактеристика узраста. </w:t>
      </w:r>
    </w:p>
    <w:p w:rsidR="00165341" w:rsidRDefault="00786A2C">
      <w:pPr>
        <w:spacing w:after="308"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extent cx="3475486" cy="581409"/>
                <wp:effectExtent l="0" t="0" r="0" b="0"/>
                <wp:docPr id="60373" name="Group 60373"/>
                <wp:cNvGraphicFramePr/>
                <a:graphic xmlns:a="http://schemas.openxmlformats.org/drawingml/2006/main">
                  <a:graphicData uri="http://schemas.microsoft.com/office/word/2010/wordprocessingGroup">
                    <wpg:wgp>
                      <wpg:cNvGrpSpPr/>
                      <wpg:grpSpPr>
                        <a:xfrm>
                          <a:off x="0" y="0"/>
                          <a:ext cx="3475486" cy="581409"/>
                          <a:chOff x="0" y="0"/>
                          <a:chExt cx="3475486" cy="581409"/>
                        </a:xfrm>
                      </wpg:grpSpPr>
                      <wps:wsp>
                        <wps:cNvPr id="86228" name="Shape 86228"/>
                        <wps:cNvSpPr/>
                        <wps:spPr>
                          <a:xfrm>
                            <a:off x="19054" y="19053"/>
                            <a:ext cx="3456432" cy="562356"/>
                          </a:xfrm>
                          <a:custGeom>
                            <a:avLst/>
                            <a:gdLst/>
                            <a:ahLst/>
                            <a:cxnLst/>
                            <a:rect l="0" t="0" r="0" b="0"/>
                            <a:pathLst>
                              <a:path w="3456432" h="562356">
                                <a:moveTo>
                                  <a:pt x="0" y="0"/>
                                </a:moveTo>
                                <a:lnTo>
                                  <a:pt x="3456432" y="0"/>
                                </a:lnTo>
                                <a:lnTo>
                                  <a:pt x="3456432"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550" name="Shape 550"/>
                        <wps:cNvSpPr/>
                        <wps:spPr>
                          <a:xfrm>
                            <a:off x="0" y="0"/>
                            <a:ext cx="3315754" cy="424180"/>
                          </a:xfrm>
                          <a:custGeom>
                            <a:avLst/>
                            <a:gdLst/>
                            <a:ahLst/>
                            <a:cxnLst/>
                            <a:rect l="0" t="0" r="0" b="0"/>
                            <a:pathLst>
                              <a:path w="3315754" h="424180">
                                <a:moveTo>
                                  <a:pt x="152400" y="0"/>
                                </a:moveTo>
                                <a:lnTo>
                                  <a:pt x="3163354" y="0"/>
                                </a:lnTo>
                                <a:cubicBezTo>
                                  <a:pt x="3315754" y="0"/>
                                  <a:pt x="3315754" y="152400"/>
                                  <a:pt x="3315754" y="152400"/>
                                </a:cubicBezTo>
                                <a:lnTo>
                                  <a:pt x="3315754" y="271780"/>
                                </a:lnTo>
                                <a:cubicBezTo>
                                  <a:pt x="3315754" y="424180"/>
                                  <a:pt x="3163354" y="424180"/>
                                  <a:pt x="3163354"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577" name="Rectangle 577"/>
                        <wps:cNvSpPr/>
                        <wps:spPr>
                          <a:xfrm>
                            <a:off x="221590" y="165830"/>
                            <a:ext cx="3807408" cy="181116"/>
                          </a:xfrm>
                          <a:prstGeom prst="rect">
                            <a:avLst/>
                          </a:prstGeom>
                          <a:ln>
                            <a:noFill/>
                          </a:ln>
                        </wps:spPr>
                        <wps:txbx>
                          <w:txbxContent>
                            <w:p w:rsidR="00165341" w:rsidRDefault="00786A2C">
                              <w:pPr>
                                <w:spacing w:after="160" w:line="259" w:lineRule="auto"/>
                                <w:ind w:left="0" w:right="0" w:firstLine="0"/>
                                <w:jc w:val="left"/>
                              </w:pPr>
                              <w:r>
                                <w:rPr>
                                  <w:b/>
                                </w:rPr>
                                <w:t>Прелаз са разредне на предметну наставу</w:t>
                              </w:r>
                            </w:p>
                          </w:txbxContent>
                        </wps:txbx>
                        <wps:bodyPr horzOverflow="overflow" vert="horz" lIns="0" tIns="0" rIns="0" bIns="0" rtlCol="0">
                          <a:noAutofit/>
                        </wps:bodyPr>
                      </wps:wsp>
                    </wpg:wgp>
                  </a:graphicData>
                </a:graphic>
              </wp:inline>
            </w:drawing>
          </mc:Choice>
          <mc:Fallback xmlns:a="http://schemas.openxmlformats.org/drawingml/2006/main">
            <w:pict>
              <v:group id="Group 60373" style="width:273.66pt;height:45.7802pt;mso-position-horizontal-relative:char;mso-position-vertical-relative:line" coordsize="34754,5814">
                <v:shape id="Shape 86229" style="position:absolute;width:34564;height:5623;left:190;top:190;" coordsize="3456432,562356" path="m0,0l3456432,0l3456432,562356l0,562356l0,0">
                  <v:stroke weight="0pt" endcap="flat" joinstyle="miter" miterlimit="10" on="false" color="#000000" opacity="0"/>
                  <v:fill on="true" color="#000000" opacity="0.301961"/>
                </v:shape>
                <v:shape id="Shape 550" style="position:absolute;width:33157;height:4241;left:0;top:0;" coordsize="3315754,424180" path="m152400,0l3163354,0c3315754,0,3315754,152400,3315754,152400l3315754,271780c3315754,424180,3163354,424180,3163354,424180l152400,424180c0,424180,0,271780,0,271780l0,152400c0,0,152400,0,152400,0x">
                  <v:stroke weight="0pt" endcap="flat" joinstyle="miter" miterlimit="10" on="false" color="#000000" opacity="0"/>
                  <v:fill on="true" color="#eeeff0"/>
                </v:shape>
                <v:rect id="Rectangle 577" style="position:absolute;width:38074;height:1811;left:2215;top:165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Прелаз са разредне на предметну наставу</w:t>
                        </w:r>
                      </w:p>
                    </w:txbxContent>
                  </v:textbox>
                </v:rect>
              </v:group>
            </w:pict>
          </mc:Fallback>
        </mc:AlternateContent>
      </w:r>
    </w:p>
    <w:p w:rsidR="00165341" w:rsidRDefault="00786A2C">
      <w:pPr>
        <w:ind w:left="0" w:right="49"/>
      </w:pPr>
      <w:r>
        <w:t>Прелазак са разредне на предметну наставу чини нову прекретницу у школовању деце, па треба обраћати пажњу на извесне специфичности.</w:t>
      </w:r>
    </w:p>
    <w:p w:rsidR="00165341" w:rsidRDefault="00786A2C">
      <w:pPr>
        <w:spacing w:after="218"/>
        <w:ind w:left="0" w:right="49"/>
      </w:pPr>
      <w:r>
        <w:t xml:space="preserve">1. Сада сваки предмет предаје други наставник; за разлику од учитеља, који је за четири године добро упознао ученике: </w:t>
      </w:r>
    </w:p>
    <w:p w:rsidR="00165341" w:rsidRDefault="00786A2C">
      <w:pPr>
        <w:numPr>
          <w:ilvl w:val="0"/>
          <w:numId w:val="6"/>
        </w:numPr>
        <w:spacing w:after="215"/>
        <w:ind w:right="49"/>
      </w:pPr>
      <w:r>
        <w:t xml:space="preserve">наставници недовољно познају ученике (мало времена проводе са њима, најчешће два часа седмично); </w:t>
      </w:r>
    </w:p>
    <w:p w:rsidR="00165341" w:rsidRDefault="00786A2C">
      <w:pPr>
        <w:numPr>
          <w:ilvl w:val="0"/>
          <w:numId w:val="6"/>
        </w:numPr>
        <w:spacing w:after="217"/>
        <w:ind w:right="49"/>
      </w:pPr>
      <w:r>
        <w:t>различити су захтеви наставника на који</w:t>
      </w:r>
      <w:r>
        <w:t>ма инсистирају због природе предмета који предају (не ради се само о томе да ли је наставник благ или строг, већ сама природа предмета захтева више, рецимо, писмено или усмено изражавање, графичко представљање, певање, кретање – сами предмети су издиференц</w:t>
      </w:r>
      <w:r>
        <w:t>иранији, а нису сва деца подједнако обдарена за све ове облике манифестовања способности);</w:t>
      </w:r>
    </w:p>
    <w:p w:rsidR="00165341" w:rsidRDefault="00786A2C">
      <w:pPr>
        <w:numPr>
          <w:ilvl w:val="0"/>
          <w:numId w:val="6"/>
        </w:numPr>
        <w:ind w:right="49"/>
      </w:pPr>
      <w:r>
        <w:t>различити су наставни стилови наставника (разликују се по критеријуму оцењивања, начину предавања и начину комуницирања).</w:t>
      </w:r>
    </w:p>
    <w:p w:rsidR="00165341" w:rsidRDefault="00786A2C">
      <w:pPr>
        <w:numPr>
          <w:ilvl w:val="0"/>
          <w:numId w:val="7"/>
        </w:numPr>
        <w:ind w:right="284"/>
      </w:pPr>
      <w:r>
        <w:t>Значајна промена је и то што су сложеност н</w:t>
      </w:r>
      <w:r>
        <w:t>аставног градива и захтеви за степеном усвојености градива већи; већа сложеност градива објашњава се чињеницом да деца, почев од 11. године улазе у период формалних операција.</w:t>
      </w:r>
    </w:p>
    <w:p w:rsidR="00165341" w:rsidRDefault="00786A2C">
      <w:pPr>
        <w:numPr>
          <w:ilvl w:val="0"/>
          <w:numId w:val="7"/>
        </w:numPr>
        <w:ind w:right="284"/>
      </w:pPr>
      <w:r>
        <w:t>Још један проблем који очекује ученике петог разреда јесте – социјални: дешава и</w:t>
      </w:r>
      <w:r>
        <w:t>м се непријатна животна околност – од најстаријих у својој смени, постали су најмлађи; они сада траже своје место у односу на ученике старијих разреда.</w:t>
      </w:r>
    </w:p>
    <w:p w:rsidR="00165341" w:rsidRDefault="00786A2C">
      <w:pPr>
        <w:spacing w:after="1120"/>
        <w:ind w:left="0" w:right="284"/>
      </w:pPr>
      <w:r>
        <w:t xml:space="preserve">Када сви ови фактори укрсте своје дејство, може доћи до нежељених последица. Пре свега, то је погоршање </w:t>
      </w:r>
      <w:r>
        <w:t>успеха (пад је највећи у категорији одличних ученика!). Погоршање успеха обично за собом може повући појаву треме и страха – што нису добри предуслови за учење.</w:t>
      </w:r>
    </w:p>
    <w:p w:rsidR="00165341" w:rsidRDefault="00786A2C">
      <w:pPr>
        <w:spacing w:after="0" w:line="259" w:lineRule="auto"/>
        <w:ind w:left="0" w:right="0" w:firstLine="0"/>
        <w:jc w:val="left"/>
      </w:pPr>
      <w:r>
        <w:t xml:space="preserve">                                     </w:t>
      </w:r>
    </w:p>
    <w:p w:rsidR="00165341" w:rsidRDefault="00786A2C">
      <w:pPr>
        <w:spacing w:after="3" w:line="296" w:lineRule="auto"/>
        <w:ind w:left="4609" w:right="1134"/>
        <w:jc w:val="right"/>
      </w:pPr>
      <w:r>
        <w:rPr>
          <w:noProof/>
        </w:rPr>
        <w:drawing>
          <wp:anchor distT="0" distB="0" distL="114300" distR="114300" simplePos="0" relativeHeight="251664384" behindDoc="1" locked="0" layoutInCell="1" allowOverlap="0">
            <wp:simplePos x="0" y="0"/>
            <wp:positionH relativeFrom="column">
              <wp:posOffset>2617739</wp:posOffset>
            </wp:positionH>
            <wp:positionV relativeFrom="paragraph">
              <wp:posOffset>-664866</wp:posOffset>
            </wp:positionV>
            <wp:extent cx="3324755" cy="3540939"/>
            <wp:effectExtent l="0" t="0" r="0" b="0"/>
            <wp:wrapNone/>
            <wp:docPr id="580" name="Picture 580"/>
            <wp:cNvGraphicFramePr/>
            <a:graphic xmlns:a="http://schemas.openxmlformats.org/drawingml/2006/main">
              <a:graphicData uri="http://schemas.openxmlformats.org/drawingml/2006/picture">
                <pic:pic xmlns:pic="http://schemas.openxmlformats.org/drawingml/2006/picture">
                  <pic:nvPicPr>
                    <pic:cNvPr id="580" name="Picture 580"/>
                    <pic:cNvPicPr/>
                  </pic:nvPicPr>
                  <pic:blipFill>
                    <a:blip r:embed="rId159"/>
                    <a:stretch>
                      <a:fillRect/>
                    </a:stretch>
                  </pic:blipFill>
                  <pic:spPr>
                    <a:xfrm>
                      <a:off x="0" y="0"/>
                      <a:ext cx="3324755" cy="3540939"/>
                    </a:xfrm>
                    <a:prstGeom prst="rect">
                      <a:avLst/>
                    </a:prstGeom>
                  </pic:spPr>
                </pic:pic>
              </a:graphicData>
            </a:graphic>
          </wp:anchor>
        </w:drawing>
      </w:r>
      <w:r>
        <w:t>У раду са ученицима петог разреда, у циљу праћења напред</w:t>
      </w:r>
      <w:r>
        <w:t xml:space="preserve">овања и прилагођавања </w:t>
      </w:r>
      <w:r>
        <w:tab/>
        <w:t xml:space="preserve">на </w:t>
      </w:r>
      <w:r>
        <w:tab/>
        <w:t xml:space="preserve">предметну </w:t>
      </w:r>
      <w:r>
        <w:tab/>
        <w:t>наставу, одељењском старешини може послужити и анкетни лист који попуњавају ученици, а дат је у прилогу на крају приручника. У односу на резултате анкете, одељенски старешина планира даље кораке у свом раду (појачава с</w:t>
      </w:r>
      <w:r>
        <w:t xml:space="preserve">арадњу са предметним наставником, родитељима, педагошко-психолошком службом, чешће </w:t>
      </w:r>
      <w:r>
        <w:lastRenderedPageBreak/>
        <w:t>организује индивидуални рад са учеником/ученицом и сл.)</w:t>
      </w:r>
    </w:p>
    <w:p w:rsidR="00165341" w:rsidRDefault="00786A2C">
      <w:pPr>
        <w:spacing w:after="184" w:line="259" w:lineRule="auto"/>
        <w:ind w:left="2003" w:right="0" w:firstLine="0"/>
        <w:jc w:val="left"/>
      </w:pPr>
      <w:r>
        <w:rPr>
          <w:rFonts w:ascii="Calibri" w:eastAsia="Calibri" w:hAnsi="Calibri" w:cs="Calibri"/>
          <w:noProof/>
          <w:sz w:val="22"/>
        </w:rPr>
        <mc:AlternateContent>
          <mc:Choice Requires="wpg">
            <w:drawing>
              <wp:inline distT="0" distB="0" distL="0" distR="0">
                <wp:extent cx="4481323" cy="581409"/>
                <wp:effectExtent l="0" t="0" r="0" b="0"/>
                <wp:docPr id="60084" name="Group 60084"/>
                <wp:cNvGraphicFramePr/>
                <a:graphic xmlns:a="http://schemas.openxmlformats.org/drawingml/2006/main">
                  <a:graphicData uri="http://schemas.microsoft.com/office/word/2010/wordprocessingGroup">
                    <wpg:wgp>
                      <wpg:cNvGrpSpPr/>
                      <wpg:grpSpPr>
                        <a:xfrm>
                          <a:off x="0" y="0"/>
                          <a:ext cx="4481323" cy="581409"/>
                          <a:chOff x="0" y="0"/>
                          <a:chExt cx="4481323" cy="581409"/>
                        </a:xfrm>
                      </wpg:grpSpPr>
                      <wps:wsp>
                        <wps:cNvPr id="86240" name="Shape 86240"/>
                        <wps:cNvSpPr/>
                        <wps:spPr>
                          <a:xfrm>
                            <a:off x="19051" y="19053"/>
                            <a:ext cx="4462272" cy="562356"/>
                          </a:xfrm>
                          <a:custGeom>
                            <a:avLst/>
                            <a:gdLst/>
                            <a:ahLst/>
                            <a:cxnLst/>
                            <a:rect l="0" t="0" r="0" b="0"/>
                            <a:pathLst>
                              <a:path w="4462272" h="562356">
                                <a:moveTo>
                                  <a:pt x="0" y="0"/>
                                </a:moveTo>
                                <a:lnTo>
                                  <a:pt x="4462272" y="0"/>
                                </a:lnTo>
                                <a:lnTo>
                                  <a:pt x="4462272"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615" name="Shape 615"/>
                        <wps:cNvSpPr/>
                        <wps:spPr>
                          <a:xfrm>
                            <a:off x="0" y="0"/>
                            <a:ext cx="4324350" cy="424180"/>
                          </a:xfrm>
                          <a:custGeom>
                            <a:avLst/>
                            <a:gdLst/>
                            <a:ahLst/>
                            <a:cxnLst/>
                            <a:rect l="0" t="0" r="0" b="0"/>
                            <a:pathLst>
                              <a:path w="4324350" h="424180">
                                <a:moveTo>
                                  <a:pt x="152400" y="0"/>
                                </a:moveTo>
                                <a:lnTo>
                                  <a:pt x="4171950" y="0"/>
                                </a:lnTo>
                                <a:cubicBezTo>
                                  <a:pt x="4324350" y="0"/>
                                  <a:pt x="4324350" y="152400"/>
                                  <a:pt x="4324350" y="152400"/>
                                </a:cubicBezTo>
                                <a:lnTo>
                                  <a:pt x="4324350" y="271780"/>
                                </a:lnTo>
                                <a:cubicBezTo>
                                  <a:pt x="4324350" y="424180"/>
                                  <a:pt x="4171950" y="424180"/>
                                  <a:pt x="4171950"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640" name="Rectangle 640"/>
                        <wps:cNvSpPr/>
                        <wps:spPr>
                          <a:xfrm>
                            <a:off x="839622" y="165883"/>
                            <a:ext cx="3399855" cy="181116"/>
                          </a:xfrm>
                          <a:prstGeom prst="rect">
                            <a:avLst/>
                          </a:prstGeom>
                          <a:ln>
                            <a:noFill/>
                          </a:ln>
                        </wps:spPr>
                        <wps:txbx>
                          <w:txbxContent>
                            <w:p w:rsidR="00165341" w:rsidRDefault="00786A2C">
                              <w:pPr>
                                <w:spacing w:after="160" w:line="259" w:lineRule="auto"/>
                                <w:ind w:left="0" w:right="0" w:firstLine="0"/>
                                <w:jc w:val="left"/>
                              </w:pPr>
                              <w:r>
                                <w:rPr>
                                  <w:b/>
                                </w:rPr>
                                <w:t>РАЗВОЈ КРИТИЧКОГ МИШЉЕЊА</w:t>
                              </w:r>
                            </w:p>
                          </w:txbxContent>
                        </wps:txbx>
                        <wps:bodyPr horzOverflow="overflow" vert="horz" lIns="0" tIns="0" rIns="0" bIns="0" rtlCol="0">
                          <a:noAutofit/>
                        </wps:bodyPr>
                      </wps:wsp>
                    </wpg:wgp>
                  </a:graphicData>
                </a:graphic>
              </wp:inline>
            </w:drawing>
          </mc:Choice>
          <mc:Fallback xmlns:a="http://schemas.openxmlformats.org/drawingml/2006/main">
            <w:pict>
              <v:group id="Group 60084" style="width:352.86pt;height:45.7802pt;mso-position-horizontal-relative:char;mso-position-vertical-relative:line" coordsize="44813,5814">
                <v:shape id="Shape 86241" style="position:absolute;width:44622;height:5623;left:190;top:190;" coordsize="4462272,562356" path="m0,0l4462272,0l4462272,562356l0,562356l0,0">
                  <v:stroke weight="0pt" endcap="flat" joinstyle="miter" miterlimit="10" on="false" color="#000000" opacity="0"/>
                  <v:fill on="true" color="#000000" opacity="0.301961"/>
                </v:shape>
                <v:shape id="Shape 615" style="position:absolute;width:43243;height:4241;left:0;top:0;" coordsize="4324350,424180" path="m152400,0l4171950,0c4324350,0,4324350,152400,4324350,152400l4324350,271780c4324350,424180,4171950,424180,4171950,424180l152400,424180c0,424180,0,271780,0,271780l0,152400c0,0,152400,0,152400,0x">
                  <v:stroke weight="0pt" endcap="flat" joinstyle="miter" miterlimit="10" on="false" color="#000000" opacity="0"/>
                  <v:fill on="true" color="#eeeff0"/>
                </v:shape>
                <v:rect id="Rectangle 640" style="position:absolute;width:33998;height:1811;left:8396;top:165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РАЗВОЈ КРИТИЧКОГ МИШЉЕЊА</w:t>
                        </w:r>
                      </w:p>
                    </w:txbxContent>
                  </v:textbox>
                </v:rect>
              </v:group>
            </w:pict>
          </mc:Fallback>
        </mc:AlternateContent>
      </w:r>
    </w:p>
    <w:p w:rsidR="00165341" w:rsidRDefault="00786A2C">
      <w:pPr>
        <w:ind w:left="293" w:right="49"/>
      </w:pPr>
      <w:r>
        <w:t>Критичко мишљење јесте виши облик мишљења и због тога је уврежено схватање да је својствено пре старијим адолесцентима него предшколцима или основношколском узрасту.</w:t>
      </w:r>
    </w:p>
    <w:p w:rsidR="00165341" w:rsidRDefault="00786A2C">
      <w:pPr>
        <w:ind w:left="293" w:right="49"/>
      </w:pPr>
      <w:r>
        <w:t>Међутим, то није баш тако. И мала деца су способна за неке облике симболичког мишљења, што</w:t>
      </w:r>
      <w:r>
        <w:t xml:space="preserve"> је уједно и почетак критичког мишљења. Наиме, у складу са својим менталним развојем, мала деца се радо укључују у решавање сложених проблема и доношење одлука на себи својствен начин. Понекад, управо из наивних запажања и низа питања које мања деца постав</w:t>
      </w:r>
      <w:r>
        <w:t xml:space="preserve">љају, а која су израз природне радозналости, произилази нови, другачији угао гледања на ствари, појаве, процесе. </w:t>
      </w:r>
    </w:p>
    <w:p w:rsidR="00165341" w:rsidRDefault="00786A2C">
      <w:pPr>
        <w:ind w:left="293" w:right="49"/>
      </w:pPr>
      <w:r>
        <w:t>Зато је важно да се сваки облик критичке мисли на време препозна, подржи и подстакне, ма како наивно изгледао из угла одраслог.</w:t>
      </w:r>
    </w:p>
    <w:p w:rsidR="00165341" w:rsidRDefault="00786A2C">
      <w:pPr>
        <w:ind w:left="293" w:right="49"/>
      </w:pPr>
      <w:r>
        <w:t>Развојно гледа</w:t>
      </w:r>
      <w:r>
        <w:t xml:space="preserve">но, основа за развој критичког мишљења јесте развој способности децентрације у мишљењу </w:t>
      </w:r>
      <w:r>
        <w:t>–</w:t>
      </w:r>
      <w:r>
        <w:t xml:space="preserve"> способности да се једна појава, предмет сагледа не само из свог угла, са своје позиције већ и из разних других углова и са разних других позиција. Ова способност јавља</w:t>
      </w:r>
      <w:r>
        <w:t xml:space="preserve"> се између 7. и 9. године и интензивно се развија до 11. године, а до краја живота се дограђује.</w:t>
      </w:r>
    </w:p>
    <w:p w:rsidR="00165341" w:rsidRDefault="00786A2C">
      <w:pPr>
        <w:ind w:left="293" w:right="49"/>
      </w:pPr>
      <w:r>
        <w:t>Успостављањем ове способности човек стиче предуслове да се бави стварима мање пристрасно и да се критички односи према себи, сопственом промишљању и сопственом</w:t>
      </w:r>
      <w:r>
        <w:t xml:space="preserve"> окружењу. Критичко мишљење је неопходно вежбати, упражњавати и неговати. </w:t>
      </w:r>
    </w:p>
    <w:p w:rsidR="00165341" w:rsidRDefault="00786A2C">
      <w:pPr>
        <w:ind w:left="293" w:right="49"/>
      </w:pPr>
      <w:r>
        <w:t>Некада критичност мишљења постаје напорно за средину у којој мислилац живи и ради, па га средина одбацује, па чак и кажњава. Тада се особе које критички мисле осећају неприхваћеним,</w:t>
      </w:r>
      <w:r>
        <w:t xml:space="preserve"> често и одбаченим, па спутавају своје мишљење или његово исказивање. </w:t>
      </w:r>
    </w:p>
    <w:p w:rsidR="00165341" w:rsidRDefault="00786A2C">
      <w:pPr>
        <w:ind w:left="293" w:right="49"/>
      </w:pPr>
      <w:r>
        <w:t>Критичко мишљење се, дакле, развија од најранијег детињства, али, колико ће се развити и неговати зависи од окружења и од подстицаја који долазе из средине.</w:t>
      </w:r>
    </w:p>
    <w:p w:rsidR="00165341" w:rsidRDefault="00165341">
      <w:pPr>
        <w:sectPr w:rsidR="00165341">
          <w:headerReference w:type="even" r:id="rId160"/>
          <w:headerReference w:type="default" r:id="rId161"/>
          <w:footerReference w:type="even" r:id="rId162"/>
          <w:footerReference w:type="default" r:id="rId163"/>
          <w:headerReference w:type="first" r:id="rId164"/>
          <w:footerReference w:type="first" r:id="rId165"/>
          <w:pgSz w:w="11622" w:h="16554"/>
          <w:pgMar w:top="776" w:right="850" w:bottom="1030" w:left="850" w:header="444" w:footer="720" w:gutter="0"/>
          <w:cols w:space="720"/>
        </w:sectPr>
      </w:pPr>
    </w:p>
    <w:p w:rsidR="00165341" w:rsidRDefault="00786A2C">
      <w:pPr>
        <w:spacing w:after="0"/>
        <w:ind w:left="0" w:right="49"/>
      </w:pPr>
      <w:r>
        <w:lastRenderedPageBreak/>
        <w:t xml:space="preserve">Критичко мишљење даје значајан допринос како на личном плану, тако и на побољшавању услова живота и рада у заједници. Зато, на пример, у школској заједници, критичко мишљење има за циљ да помогне у што </w:t>
      </w:r>
      <w:r>
        <w:t xml:space="preserve">бољем разумевању појава, догађаја, односа, као и да допринесе квалитетнијем одлучивању које се тиче и појединца и живота школске заједнице у целини. </w:t>
      </w:r>
    </w:p>
    <w:p w:rsidR="00165341" w:rsidRDefault="00786A2C">
      <w:pPr>
        <w:spacing w:after="0"/>
        <w:ind w:left="0" w:right="49"/>
      </w:pPr>
      <w:r>
        <w:rPr>
          <w:noProof/>
        </w:rPr>
        <w:lastRenderedPageBreak/>
        <w:drawing>
          <wp:anchor distT="0" distB="0" distL="114300" distR="114300" simplePos="0" relativeHeight="251665408" behindDoc="1" locked="0" layoutInCell="1" allowOverlap="0">
            <wp:simplePos x="0" y="0"/>
            <wp:positionH relativeFrom="column">
              <wp:posOffset>-383560</wp:posOffset>
            </wp:positionH>
            <wp:positionV relativeFrom="paragraph">
              <wp:posOffset>-661439</wp:posOffset>
            </wp:positionV>
            <wp:extent cx="3173561" cy="3037440"/>
            <wp:effectExtent l="0" t="0" r="0" b="0"/>
            <wp:wrapNone/>
            <wp:docPr id="643" name="Picture 643"/>
            <wp:cNvGraphicFramePr/>
            <a:graphic xmlns:a="http://schemas.openxmlformats.org/drawingml/2006/main">
              <a:graphicData uri="http://schemas.openxmlformats.org/drawingml/2006/picture">
                <pic:pic xmlns:pic="http://schemas.openxmlformats.org/drawingml/2006/picture">
                  <pic:nvPicPr>
                    <pic:cNvPr id="643" name="Picture 643"/>
                    <pic:cNvPicPr/>
                  </pic:nvPicPr>
                  <pic:blipFill>
                    <a:blip r:embed="rId166"/>
                    <a:stretch>
                      <a:fillRect/>
                    </a:stretch>
                  </pic:blipFill>
                  <pic:spPr>
                    <a:xfrm>
                      <a:off x="0" y="0"/>
                      <a:ext cx="3173561" cy="3037440"/>
                    </a:xfrm>
                    <a:prstGeom prst="rect">
                      <a:avLst/>
                    </a:prstGeom>
                  </pic:spPr>
                </pic:pic>
              </a:graphicData>
            </a:graphic>
          </wp:anchor>
        </w:drawing>
      </w:r>
      <w:r>
        <w:t xml:space="preserve">Проблем настаје када ауторитети нису у стању да управљају појединцима или заједницом у којој се критички </w:t>
      </w:r>
      <w:r>
        <w:t>мисли, па се онда закључује да критичко мишљење уводи анархију и ремети ред. У овим школским заједницама процес промишљања, преиспитивања и одлучивања везује се за једну особу, а остале особе су послушни посматрачи, а не активни учесници.</w:t>
      </w:r>
    </w:p>
    <w:p w:rsidR="00165341" w:rsidRDefault="00165341">
      <w:pPr>
        <w:sectPr w:rsidR="00165341">
          <w:type w:val="continuous"/>
          <w:pgSz w:w="11622" w:h="16554"/>
          <w:pgMar w:top="1440" w:right="1505" w:bottom="1440" w:left="1134" w:header="720" w:footer="720" w:gutter="0"/>
          <w:cols w:num="2" w:space="720" w:equalWidth="0">
            <w:col w:w="4161" w:space="964"/>
            <w:col w:w="3858"/>
          </w:cols>
        </w:sectPr>
      </w:pPr>
    </w:p>
    <w:p w:rsidR="00165341" w:rsidRDefault="00786A2C">
      <w:pPr>
        <w:ind w:left="0" w:right="49"/>
      </w:pPr>
      <w:r>
        <w:lastRenderedPageBreak/>
        <w:t>Критичко мишљење је интерактиван, сложен мисаони процес којим се:</w:t>
      </w:r>
    </w:p>
    <w:p w:rsidR="00165341" w:rsidRDefault="00786A2C">
      <w:pPr>
        <w:numPr>
          <w:ilvl w:val="0"/>
          <w:numId w:val="8"/>
        </w:numPr>
        <w:spacing w:after="146"/>
        <w:ind w:right="49" w:hanging="270"/>
      </w:pPr>
      <w:r>
        <w:t xml:space="preserve">активирају сви потенцијали јединке; </w:t>
      </w:r>
    </w:p>
    <w:p w:rsidR="00165341" w:rsidRDefault="00786A2C">
      <w:pPr>
        <w:numPr>
          <w:ilvl w:val="0"/>
          <w:numId w:val="8"/>
        </w:numPr>
        <w:spacing w:after="146"/>
        <w:ind w:right="49" w:hanging="270"/>
      </w:pPr>
      <w:r>
        <w:t>предмет проучавања сагледава са различитих аспеката;</w:t>
      </w:r>
    </w:p>
    <w:p w:rsidR="00165341" w:rsidRDefault="00786A2C">
      <w:pPr>
        <w:numPr>
          <w:ilvl w:val="0"/>
          <w:numId w:val="8"/>
        </w:numPr>
        <w:spacing w:after="146"/>
        <w:ind w:right="49" w:hanging="270"/>
      </w:pPr>
      <w:r>
        <w:t>промишља, закључује, предвиђају се исходи неког догађаја и понашања;</w:t>
      </w:r>
    </w:p>
    <w:p w:rsidR="00165341" w:rsidRDefault="00786A2C">
      <w:pPr>
        <w:numPr>
          <w:ilvl w:val="0"/>
          <w:numId w:val="8"/>
        </w:numPr>
        <w:spacing w:after="146"/>
        <w:ind w:right="49" w:hanging="270"/>
      </w:pPr>
      <w:r>
        <w:t xml:space="preserve">одређује јасан циљ; </w:t>
      </w:r>
    </w:p>
    <w:p w:rsidR="00165341" w:rsidRDefault="00786A2C">
      <w:pPr>
        <w:numPr>
          <w:ilvl w:val="0"/>
          <w:numId w:val="8"/>
        </w:numPr>
        <w:spacing w:after="10"/>
        <w:ind w:right="49" w:hanging="270"/>
      </w:pPr>
      <w:r>
        <w:lastRenderedPageBreak/>
        <w:t xml:space="preserve">може бити креативан јер се информације преобликују, осмишљавају се алтернативни </w:t>
      </w:r>
    </w:p>
    <w:p w:rsidR="00165341" w:rsidRDefault="00786A2C">
      <w:pPr>
        <w:spacing w:after="77" w:line="259" w:lineRule="auto"/>
        <w:ind w:left="-356" w:right="-353" w:firstLine="0"/>
        <w:jc w:val="left"/>
      </w:pPr>
      <w:r>
        <w:rPr>
          <w:rFonts w:ascii="Calibri" w:eastAsia="Calibri" w:hAnsi="Calibri" w:cs="Calibri"/>
          <w:noProof/>
          <w:sz w:val="22"/>
        </w:rPr>
        <mc:AlternateContent>
          <mc:Choice Requires="wpg">
            <w:drawing>
              <wp:inline distT="0" distB="0" distL="0" distR="0">
                <wp:extent cx="6608129" cy="4274760"/>
                <wp:effectExtent l="0" t="0" r="0" b="0"/>
                <wp:docPr id="60037" name="Group 60037"/>
                <wp:cNvGraphicFramePr/>
                <a:graphic xmlns:a="http://schemas.openxmlformats.org/drawingml/2006/main">
                  <a:graphicData uri="http://schemas.microsoft.com/office/word/2010/wordprocessingGroup">
                    <wpg:wgp>
                      <wpg:cNvGrpSpPr/>
                      <wpg:grpSpPr>
                        <a:xfrm>
                          <a:off x="0" y="0"/>
                          <a:ext cx="6608129" cy="4274760"/>
                          <a:chOff x="0" y="0"/>
                          <a:chExt cx="6608129" cy="4274760"/>
                        </a:xfrm>
                      </wpg:grpSpPr>
                      <pic:pic xmlns:pic="http://schemas.openxmlformats.org/drawingml/2006/picture">
                        <pic:nvPicPr>
                          <pic:cNvPr id="81590" name="Picture 81590"/>
                          <pic:cNvPicPr/>
                        </pic:nvPicPr>
                        <pic:blipFill>
                          <a:blip r:embed="rId167"/>
                          <a:stretch>
                            <a:fillRect/>
                          </a:stretch>
                        </pic:blipFill>
                        <pic:spPr>
                          <a:xfrm>
                            <a:off x="116891" y="365623"/>
                            <a:ext cx="6306313" cy="3749040"/>
                          </a:xfrm>
                          <a:prstGeom prst="rect">
                            <a:avLst/>
                          </a:prstGeom>
                        </pic:spPr>
                      </pic:pic>
                      <wps:wsp>
                        <wps:cNvPr id="688" name="Rectangle 688"/>
                        <wps:cNvSpPr/>
                        <wps:spPr>
                          <a:xfrm>
                            <a:off x="511857" y="0"/>
                            <a:ext cx="1268994" cy="184382"/>
                          </a:xfrm>
                          <a:prstGeom prst="rect">
                            <a:avLst/>
                          </a:prstGeom>
                          <a:ln>
                            <a:noFill/>
                          </a:ln>
                        </wps:spPr>
                        <wps:txbx>
                          <w:txbxContent>
                            <w:p w:rsidR="00165341" w:rsidRDefault="00786A2C">
                              <w:pPr>
                                <w:spacing w:after="160" w:line="259" w:lineRule="auto"/>
                                <w:ind w:left="0" w:right="0" w:firstLine="0"/>
                                <w:jc w:val="left"/>
                              </w:pPr>
                              <w:r>
                                <w:t>поступци и сл.</w:t>
                              </w:r>
                            </w:p>
                          </w:txbxContent>
                        </wps:txbx>
                        <wps:bodyPr horzOverflow="overflow" vert="horz" lIns="0" tIns="0" rIns="0" bIns="0" rtlCol="0">
                          <a:noAutofit/>
                        </wps:bodyPr>
                      </wps:wsp>
                      <wps:wsp>
                        <wps:cNvPr id="689" name="Rectangle 689"/>
                        <wps:cNvSpPr/>
                        <wps:spPr>
                          <a:xfrm>
                            <a:off x="1108046" y="590550"/>
                            <a:ext cx="156884"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690" name="Rectangle 690"/>
                        <wps:cNvSpPr/>
                        <wps:spPr>
                          <a:xfrm>
                            <a:off x="1223717" y="593006"/>
                            <a:ext cx="6563269" cy="181116"/>
                          </a:xfrm>
                          <a:prstGeom prst="rect">
                            <a:avLst/>
                          </a:prstGeom>
                          <a:ln>
                            <a:noFill/>
                          </a:ln>
                        </wps:spPr>
                        <wps:txbx>
                          <w:txbxContent>
                            <w:p w:rsidR="00165341" w:rsidRDefault="00786A2C">
                              <w:pPr>
                                <w:spacing w:after="160" w:line="259" w:lineRule="auto"/>
                                <w:ind w:left="0" w:right="0" w:firstLine="0"/>
                                <w:jc w:val="left"/>
                              </w:pPr>
                              <w:r>
                                <w:rPr>
                                  <w:b/>
                                </w:rPr>
                                <w:t>Особа која има развијено критичко мишљење препознаје се по томе што:</w:t>
                              </w:r>
                            </w:p>
                          </w:txbxContent>
                        </wps:txbx>
                        <wps:bodyPr horzOverflow="overflow" vert="horz" lIns="0" tIns="0" rIns="0" bIns="0" rtlCol="0">
                          <a:noAutofit/>
                        </wps:bodyPr>
                      </wps:wsp>
                      <wps:wsp>
                        <wps:cNvPr id="691" name="Rectangle 691"/>
                        <wps:cNvSpPr/>
                        <wps:spPr>
                          <a:xfrm>
                            <a:off x="772156" y="869899"/>
                            <a:ext cx="14391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692" name="Rectangle 692"/>
                        <wps:cNvSpPr/>
                        <wps:spPr>
                          <a:xfrm>
                            <a:off x="1115056" y="869899"/>
                            <a:ext cx="6344402" cy="184382"/>
                          </a:xfrm>
                          <a:prstGeom prst="rect">
                            <a:avLst/>
                          </a:prstGeom>
                          <a:ln>
                            <a:noFill/>
                          </a:ln>
                        </wps:spPr>
                        <wps:txbx>
                          <w:txbxContent>
                            <w:p w:rsidR="00165341" w:rsidRDefault="00786A2C">
                              <w:pPr>
                                <w:spacing w:after="160" w:line="259" w:lineRule="auto"/>
                                <w:ind w:left="0" w:right="0" w:firstLine="0"/>
                                <w:jc w:val="left"/>
                              </w:pPr>
                              <w:r>
                                <w:t xml:space="preserve">поставља кључна питања и препознаје кључне проблеме, </w:t>
                              </w:r>
                              <w:r>
                                <w:t xml:space="preserve">који могу бити </w:t>
                              </w:r>
                            </w:p>
                          </w:txbxContent>
                        </wps:txbx>
                        <wps:bodyPr horzOverflow="overflow" vert="horz" lIns="0" tIns="0" rIns="0" bIns="0" rtlCol="0">
                          <a:noAutofit/>
                        </wps:bodyPr>
                      </wps:wsp>
                      <wps:wsp>
                        <wps:cNvPr id="693" name="Rectangle 693"/>
                        <wps:cNvSpPr/>
                        <wps:spPr>
                          <a:xfrm>
                            <a:off x="1115056" y="1022299"/>
                            <a:ext cx="856009" cy="184382"/>
                          </a:xfrm>
                          <a:prstGeom prst="rect">
                            <a:avLst/>
                          </a:prstGeom>
                          <a:ln>
                            <a:noFill/>
                          </a:ln>
                        </wps:spPr>
                        <wps:txbx>
                          <w:txbxContent>
                            <w:p w:rsidR="00165341" w:rsidRDefault="00786A2C">
                              <w:pPr>
                                <w:spacing w:after="160" w:line="259" w:lineRule="auto"/>
                                <w:ind w:left="0" w:right="0" w:firstLine="0"/>
                                <w:jc w:val="left"/>
                              </w:pPr>
                              <w:r>
                                <w:t>скривени;</w:t>
                              </w:r>
                            </w:p>
                          </w:txbxContent>
                        </wps:txbx>
                        <wps:bodyPr horzOverflow="overflow" vert="horz" lIns="0" tIns="0" rIns="0" bIns="0" rtlCol="0">
                          <a:noAutofit/>
                        </wps:bodyPr>
                      </wps:wsp>
                      <wps:wsp>
                        <wps:cNvPr id="694" name="Rectangle 694"/>
                        <wps:cNvSpPr/>
                        <wps:spPr>
                          <a:xfrm>
                            <a:off x="772156" y="1301648"/>
                            <a:ext cx="14391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695" name="Rectangle 695"/>
                        <wps:cNvSpPr/>
                        <wps:spPr>
                          <a:xfrm>
                            <a:off x="1115056" y="1301648"/>
                            <a:ext cx="2837222" cy="184382"/>
                          </a:xfrm>
                          <a:prstGeom prst="rect">
                            <a:avLst/>
                          </a:prstGeom>
                          <a:ln>
                            <a:noFill/>
                          </a:ln>
                        </wps:spPr>
                        <wps:txbx>
                          <w:txbxContent>
                            <w:p w:rsidR="00165341" w:rsidRDefault="00786A2C">
                              <w:pPr>
                                <w:spacing w:after="160" w:line="259" w:lineRule="auto"/>
                                <w:ind w:left="0" w:right="0" w:firstLine="0"/>
                                <w:jc w:val="left"/>
                              </w:pPr>
                              <w:r>
                                <w:t>формулише их јасно и прецизно;</w:t>
                              </w:r>
                            </w:p>
                          </w:txbxContent>
                        </wps:txbx>
                        <wps:bodyPr horzOverflow="overflow" vert="horz" lIns="0" tIns="0" rIns="0" bIns="0" rtlCol="0">
                          <a:noAutofit/>
                        </wps:bodyPr>
                      </wps:wsp>
                      <wps:wsp>
                        <wps:cNvPr id="696" name="Rectangle 696"/>
                        <wps:cNvSpPr/>
                        <wps:spPr>
                          <a:xfrm>
                            <a:off x="772156" y="1580997"/>
                            <a:ext cx="143911" cy="185076"/>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697" name="Rectangle 697"/>
                        <wps:cNvSpPr/>
                        <wps:spPr>
                          <a:xfrm>
                            <a:off x="1115056" y="1580997"/>
                            <a:ext cx="5323605" cy="184383"/>
                          </a:xfrm>
                          <a:prstGeom prst="rect">
                            <a:avLst/>
                          </a:prstGeom>
                          <a:ln>
                            <a:noFill/>
                          </a:ln>
                        </wps:spPr>
                        <wps:txbx>
                          <w:txbxContent>
                            <w:p w:rsidR="00165341" w:rsidRDefault="00786A2C">
                              <w:pPr>
                                <w:spacing w:after="160" w:line="259" w:lineRule="auto"/>
                                <w:ind w:left="0" w:right="0" w:firstLine="0"/>
                                <w:jc w:val="left"/>
                              </w:pPr>
                              <w:r>
                                <w:t>уме да прибави релевантне податке за проблем којим се бави;</w:t>
                              </w:r>
                            </w:p>
                          </w:txbxContent>
                        </wps:txbx>
                        <wps:bodyPr horzOverflow="overflow" vert="horz" lIns="0" tIns="0" rIns="0" bIns="0" rtlCol="0">
                          <a:noAutofit/>
                        </wps:bodyPr>
                      </wps:wsp>
                      <wps:wsp>
                        <wps:cNvPr id="698" name="Rectangle 698"/>
                        <wps:cNvSpPr/>
                        <wps:spPr>
                          <a:xfrm>
                            <a:off x="772156" y="1860346"/>
                            <a:ext cx="14391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699" name="Rectangle 699"/>
                        <wps:cNvSpPr/>
                        <wps:spPr>
                          <a:xfrm>
                            <a:off x="1115056" y="1860346"/>
                            <a:ext cx="5748873" cy="184382"/>
                          </a:xfrm>
                          <a:prstGeom prst="rect">
                            <a:avLst/>
                          </a:prstGeom>
                          <a:ln>
                            <a:noFill/>
                          </a:ln>
                        </wps:spPr>
                        <wps:txbx>
                          <w:txbxContent>
                            <w:p w:rsidR="00165341" w:rsidRDefault="00786A2C">
                              <w:pPr>
                                <w:spacing w:after="160" w:line="259" w:lineRule="auto"/>
                                <w:ind w:left="0" w:right="0" w:firstLine="0"/>
                                <w:jc w:val="left"/>
                              </w:pPr>
                              <w:r>
                                <w:t>уме да тумачи појаве користећи апстракције односно уопштавања;</w:t>
                              </w:r>
                            </w:p>
                          </w:txbxContent>
                        </wps:txbx>
                        <wps:bodyPr horzOverflow="overflow" vert="horz" lIns="0" tIns="0" rIns="0" bIns="0" rtlCol="0">
                          <a:noAutofit/>
                        </wps:bodyPr>
                      </wps:wsp>
                      <wps:wsp>
                        <wps:cNvPr id="700" name="Rectangle 700"/>
                        <wps:cNvSpPr/>
                        <wps:spPr>
                          <a:xfrm>
                            <a:off x="772156" y="2139695"/>
                            <a:ext cx="14391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701" name="Rectangle 701"/>
                        <wps:cNvSpPr/>
                        <wps:spPr>
                          <a:xfrm>
                            <a:off x="1115056" y="2139695"/>
                            <a:ext cx="4934558" cy="184382"/>
                          </a:xfrm>
                          <a:prstGeom prst="rect">
                            <a:avLst/>
                          </a:prstGeom>
                          <a:ln>
                            <a:noFill/>
                          </a:ln>
                        </wps:spPr>
                        <wps:txbx>
                          <w:txbxContent>
                            <w:p w:rsidR="00165341" w:rsidRDefault="00786A2C">
                              <w:pPr>
                                <w:spacing w:after="160" w:line="259" w:lineRule="auto"/>
                                <w:ind w:left="0" w:right="0" w:firstLine="0"/>
                                <w:jc w:val="left"/>
                              </w:pPr>
                              <w:r>
                                <w:t>доноси логички засноване закључке и решења проблема;</w:t>
                              </w:r>
                            </w:p>
                          </w:txbxContent>
                        </wps:txbx>
                        <wps:bodyPr horzOverflow="overflow" vert="horz" lIns="0" tIns="0" rIns="0" bIns="0" rtlCol="0">
                          <a:noAutofit/>
                        </wps:bodyPr>
                      </wps:wsp>
                      <wps:wsp>
                        <wps:cNvPr id="702" name="Rectangle 702"/>
                        <wps:cNvSpPr/>
                        <wps:spPr>
                          <a:xfrm>
                            <a:off x="772156" y="2419045"/>
                            <a:ext cx="14391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703" name="Rectangle 703"/>
                        <wps:cNvSpPr/>
                        <wps:spPr>
                          <a:xfrm>
                            <a:off x="1115056" y="2419045"/>
                            <a:ext cx="6754569" cy="184382"/>
                          </a:xfrm>
                          <a:prstGeom prst="rect">
                            <a:avLst/>
                          </a:prstGeom>
                          <a:ln>
                            <a:noFill/>
                          </a:ln>
                        </wps:spPr>
                        <wps:txbx>
                          <w:txbxContent>
                            <w:p w:rsidR="00165341" w:rsidRDefault="00786A2C">
                              <w:pPr>
                                <w:spacing w:after="160" w:line="259" w:lineRule="auto"/>
                                <w:ind w:left="0" w:right="0" w:firstLine="0"/>
                                <w:jc w:val="left"/>
                              </w:pPr>
                              <w:r>
                                <w:t xml:space="preserve">преиспитује и проверава своје закључке тако што их упоређује са важећим, </w:t>
                              </w:r>
                            </w:p>
                          </w:txbxContent>
                        </wps:txbx>
                        <wps:bodyPr horzOverflow="overflow" vert="horz" lIns="0" tIns="0" rIns="0" bIns="0" rtlCol="0">
                          <a:noAutofit/>
                        </wps:bodyPr>
                      </wps:wsp>
                      <wps:wsp>
                        <wps:cNvPr id="704" name="Rectangle 704"/>
                        <wps:cNvSpPr/>
                        <wps:spPr>
                          <a:xfrm>
                            <a:off x="1115056" y="2571445"/>
                            <a:ext cx="2496801" cy="184382"/>
                          </a:xfrm>
                          <a:prstGeom prst="rect">
                            <a:avLst/>
                          </a:prstGeom>
                          <a:ln>
                            <a:noFill/>
                          </a:ln>
                        </wps:spPr>
                        <wps:txbx>
                          <w:txbxContent>
                            <w:p w:rsidR="00165341" w:rsidRDefault="00786A2C">
                              <w:pPr>
                                <w:spacing w:after="160" w:line="259" w:lineRule="auto"/>
                                <w:ind w:left="0" w:right="0" w:firstLine="0"/>
                                <w:jc w:val="left"/>
                              </w:pPr>
                              <w:r>
                                <w:t>објективним критеријумима;</w:t>
                              </w:r>
                            </w:p>
                          </w:txbxContent>
                        </wps:txbx>
                        <wps:bodyPr horzOverflow="overflow" vert="horz" lIns="0" tIns="0" rIns="0" bIns="0" rtlCol="0">
                          <a:noAutofit/>
                        </wps:bodyPr>
                      </wps:wsp>
                      <wps:wsp>
                        <wps:cNvPr id="705" name="Rectangle 705"/>
                        <wps:cNvSpPr/>
                        <wps:spPr>
                          <a:xfrm>
                            <a:off x="772156" y="2850794"/>
                            <a:ext cx="14391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706" name="Rectangle 706"/>
                        <wps:cNvSpPr/>
                        <wps:spPr>
                          <a:xfrm>
                            <a:off x="1115056" y="2850794"/>
                            <a:ext cx="6403366" cy="184382"/>
                          </a:xfrm>
                          <a:prstGeom prst="rect">
                            <a:avLst/>
                          </a:prstGeom>
                          <a:ln>
                            <a:noFill/>
                          </a:ln>
                        </wps:spPr>
                        <wps:txbx>
                          <w:txbxContent>
                            <w:p w:rsidR="00165341" w:rsidRDefault="00786A2C">
                              <w:pPr>
                                <w:spacing w:after="160" w:line="259" w:lineRule="auto"/>
                                <w:ind w:left="0" w:right="0" w:firstLine="0"/>
                                <w:jc w:val="left"/>
                              </w:pPr>
                              <w:r>
                                <w:t>показује потпуну отвореност према алтернативном систему размишљања;</w:t>
                              </w:r>
                            </w:p>
                          </w:txbxContent>
                        </wps:txbx>
                        <wps:bodyPr horzOverflow="overflow" vert="horz" lIns="0" tIns="0" rIns="0" bIns="0" rtlCol="0">
                          <a:noAutofit/>
                        </wps:bodyPr>
                      </wps:wsp>
                      <wps:wsp>
                        <wps:cNvPr id="707" name="Rectangle 707"/>
                        <wps:cNvSpPr/>
                        <wps:spPr>
                          <a:xfrm>
                            <a:off x="772156" y="3130143"/>
                            <a:ext cx="14391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708" name="Rectangle 708"/>
                        <wps:cNvSpPr/>
                        <wps:spPr>
                          <a:xfrm>
                            <a:off x="1115056" y="3130143"/>
                            <a:ext cx="6754610" cy="184382"/>
                          </a:xfrm>
                          <a:prstGeom prst="rect">
                            <a:avLst/>
                          </a:prstGeom>
                          <a:ln>
                            <a:noFill/>
                          </a:ln>
                        </wps:spPr>
                        <wps:txbx>
                          <w:txbxContent>
                            <w:p w:rsidR="00165341" w:rsidRDefault="00786A2C">
                              <w:pPr>
                                <w:spacing w:after="160" w:line="259" w:lineRule="auto"/>
                                <w:ind w:left="0" w:right="0" w:firstLine="0"/>
                                <w:jc w:val="left"/>
                              </w:pPr>
                              <w:r>
                                <w:t xml:space="preserve">препознаје и процењује претпоставке, скривена значења и последице које </w:t>
                              </w:r>
                            </w:p>
                          </w:txbxContent>
                        </wps:txbx>
                        <wps:bodyPr horzOverflow="overflow" vert="horz" lIns="0" tIns="0" rIns="0" bIns="0" rtlCol="0">
                          <a:noAutofit/>
                        </wps:bodyPr>
                      </wps:wsp>
                      <wps:wsp>
                        <wps:cNvPr id="709" name="Rectangle 709"/>
                        <wps:cNvSpPr/>
                        <wps:spPr>
                          <a:xfrm>
                            <a:off x="1115056" y="3282543"/>
                            <a:ext cx="6525083" cy="184382"/>
                          </a:xfrm>
                          <a:prstGeom prst="rect">
                            <a:avLst/>
                          </a:prstGeom>
                          <a:ln>
                            <a:noFill/>
                          </a:ln>
                        </wps:spPr>
                        <wps:txbx>
                          <w:txbxContent>
                            <w:p w:rsidR="00165341" w:rsidRDefault="00786A2C">
                              <w:pPr>
                                <w:spacing w:after="160" w:line="259" w:lineRule="auto"/>
                                <w:ind w:left="0" w:right="0" w:firstLine="0"/>
                                <w:jc w:val="left"/>
                              </w:pPr>
                              <w:r>
                                <w:t>алтернативна решења доносе, као и решења које је особа сама предложила;</w:t>
                              </w:r>
                            </w:p>
                          </w:txbxContent>
                        </wps:txbx>
                        <wps:bodyPr horzOverflow="overflow" vert="horz" lIns="0" tIns="0" rIns="0" bIns="0" rtlCol="0">
                          <a:noAutofit/>
                        </wps:bodyPr>
                      </wps:wsp>
                      <wps:wsp>
                        <wps:cNvPr id="710" name="Rectangle 710"/>
                        <wps:cNvSpPr/>
                        <wps:spPr>
                          <a:xfrm>
                            <a:off x="772156" y="3561892"/>
                            <a:ext cx="14391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711" name="Rectangle 711"/>
                        <wps:cNvSpPr/>
                        <wps:spPr>
                          <a:xfrm>
                            <a:off x="1115056" y="3561892"/>
                            <a:ext cx="6754569" cy="184382"/>
                          </a:xfrm>
                          <a:prstGeom prst="rect">
                            <a:avLst/>
                          </a:prstGeom>
                          <a:ln>
                            <a:noFill/>
                          </a:ln>
                        </wps:spPr>
                        <wps:txbx>
                          <w:txbxContent>
                            <w:p w:rsidR="00165341" w:rsidRDefault="00786A2C">
                              <w:pPr>
                                <w:spacing w:after="160" w:line="259" w:lineRule="auto"/>
                                <w:ind w:left="0" w:right="0" w:firstLine="0"/>
                                <w:jc w:val="left"/>
                              </w:pPr>
                              <w:r>
                                <w:t xml:space="preserve">повезује свој поглед на проблем и сопствена решења са начинима размишљања </w:t>
                              </w:r>
                            </w:p>
                          </w:txbxContent>
                        </wps:txbx>
                        <wps:bodyPr horzOverflow="overflow" vert="horz" lIns="0" tIns="0" rIns="0" bIns="0" rtlCol="0">
                          <a:noAutofit/>
                        </wps:bodyPr>
                      </wps:wsp>
                      <wps:wsp>
                        <wps:cNvPr id="712" name="Rectangle 712"/>
                        <wps:cNvSpPr/>
                        <wps:spPr>
                          <a:xfrm>
                            <a:off x="1115056" y="3714292"/>
                            <a:ext cx="3292590" cy="184382"/>
                          </a:xfrm>
                          <a:prstGeom prst="rect">
                            <a:avLst/>
                          </a:prstGeom>
                          <a:ln>
                            <a:noFill/>
                          </a:ln>
                        </wps:spPr>
                        <wps:txbx>
                          <w:txbxContent>
                            <w:p w:rsidR="00165341" w:rsidRDefault="00786A2C">
                              <w:pPr>
                                <w:spacing w:after="160" w:line="259" w:lineRule="auto"/>
                                <w:ind w:left="0" w:right="0" w:firstLine="0"/>
                                <w:jc w:val="left"/>
                              </w:pPr>
                              <w:r>
                                <w:t>других који се истим проблемом баве.</w:t>
                              </w:r>
                            </w:p>
                          </w:txbxContent>
                        </wps:txbx>
                        <wps:bodyPr horzOverflow="overflow" vert="horz" lIns="0" tIns="0" rIns="0" bIns="0" rtlCol="0">
                          <a:noAutofit/>
                        </wps:bodyPr>
                      </wps:wsp>
                    </wpg:wgp>
                  </a:graphicData>
                </a:graphic>
              </wp:inline>
            </w:drawing>
          </mc:Choice>
          <mc:Fallback xmlns:a="http://schemas.openxmlformats.org/drawingml/2006/main">
            <w:pict>
              <v:group id="Group 60037" style="width:520.325pt;height:336.595pt;mso-position-horizontal-relative:char;mso-position-vertical-relative:line" coordsize="66081,42747">
                <v:shape id="Picture 81590" style="position:absolute;width:63063;height:37490;left:1168;top:3656;" filled="f">
                  <v:imagedata r:id="rId168"/>
                </v:shape>
                <v:rect id="Rectangle 688" style="position:absolute;width:12689;height:1843;left:5118;top:0;" filled="f" stroked="f">
                  <v:textbox inset="0,0,0,0">
                    <w:txbxContent>
                      <w:p>
                        <w:pPr>
                          <w:spacing w:before="0" w:after="160" w:line="259" w:lineRule="auto"/>
                          <w:ind w:left="0" w:right="0" w:firstLine="0"/>
                          <w:jc w:val="left"/>
                        </w:pPr>
                        <w:r>
                          <w:rPr/>
                          <w:t xml:space="preserve">поступци и сл.</w:t>
                        </w:r>
                      </w:p>
                    </w:txbxContent>
                  </v:textbox>
                </v:rect>
                <v:rect id="Rectangle 689" style="position:absolute;width:1568;height:1850;left:11080;top:5905;"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690" style="position:absolute;width:65632;height:1811;left:12237;top:593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Особа која има развијено критичко мишљење препознаје се по томе што:</w:t>
                        </w:r>
                      </w:p>
                    </w:txbxContent>
                  </v:textbox>
                </v:rect>
                <v:rect id="Rectangle 691" style="position:absolute;width:1439;height:1850;left:7721;top:8698;"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692" style="position:absolute;width:63444;height:1843;left:11150;top:8698;" filled="f" stroked="f">
                  <v:textbox inset="0,0,0,0">
                    <w:txbxContent>
                      <w:p>
                        <w:pPr>
                          <w:spacing w:before="0" w:after="160" w:line="259" w:lineRule="auto"/>
                          <w:ind w:left="0" w:right="0" w:firstLine="0"/>
                          <w:jc w:val="left"/>
                        </w:pPr>
                        <w:r>
                          <w:rPr/>
                          <w:t xml:space="preserve">поставља кључна питања и препознаје кључне проблеме, који могу бити </w:t>
                        </w:r>
                      </w:p>
                    </w:txbxContent>
                  </v:textbox>
                </v:rect>
                <v:rect id="Rectangle 693" style="position:absolute;width:8560;height:1843;left:11150;top:10222;" filled="f" stroked="f">
                  <v:textbox inset="0,0,0,0">
                    <w:txbxContent>
                      <w:p>
                        <w:pPr>
                          <w:spacing w:before="0" w:after="160" w:line="259" w:lineRule="auto"/>
                          <w:ind w:left="0" w:right="0" w:firstLine="0"/>
                          <w:jc w:val="left"/>
                        </w:pPr>
                        <w:r>
                          <w:rPr/>
                          <w:t xml:space="preserve">скривени;</w:t>
                        </w:r>
                      </w:p>
                    </w:txbxContent>
                  </v:textbox>
                </v:rect>
                <v:rect id="Rectangle 694" style="position:absolute;width:1439;height:1850;left:7721;top:13016;"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695" style="position:absolute;width:28372;height:1843;left:11150;top:13016;" filled="f" stroked="f">
                  <v:textbox inset="0,0,0,0">
                    <w:txbxContent>
                      <w:p>
                        <w:pPr>
                          <w:spacing w:before="0" w:after="160" w:line="259" w:lineRule="auto"/>
                          <w:ind w:left="0" w:right="0" w:firstLine="0"/>
                          <w:jc w:val="left"/>
                        </w:pPr>
                        <w:r>
                          <w:rPr/>
                          <w:t xml:space="preserve">формулише их јасно и прецизно;</w:t>
                        </w:r>
                      </w:p>
                    </w:txbxContent>
                  </v:textbox>
                </v:rect>
                <v:rect id="Rectangle 696" style="position:absolute;width:1439;height:1850;left:7721;top:15809;"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697" style="position:absolute;width:53236;height:1843;left:11150;top:15809;" filled="f" stroked="f">
                  <v:textbox inset="0,0,0,0">
                    <w:txbxContent>
                      <w:p>
                        <w:pPr>
                          <w:spacing w:before="0" w:after="160" w:line="259" w:lineRule="auto"/>
                          <w:ind w:left="0" w:right="0" w:firstLine="0"/>
                          <w:jc w:val="left"/>
                        </w:pPr>
                        <w:r>
                          <w:rPr/>
                          <w:t xml:space="preserve">уме да прибави релевантне податке за проблем којим се бави;</w:t>
                        </w:r>
                      </w:p>
                    </w:txbxContent>
                  </v:textbox>
                </v:rect>
                <v:rect id="Rectangle 698" style="position:absolute;width:1439;height:1850;left:7721;top:18603;"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699" style="position:absolute;width:57488;height:1843;left:11150;top:18603;" filled="f" stroked="f">
                  <v:textbox inset="0,0,0,0">
                    <w:txbxContent>
                      <w:p>
                        <w:pPr>
                          <w:spacing w:before="0" w:after="160" w:line="259" w:lineRule="auto"/>
                          <w:ind w:left="0" w:right="0" w:firstLine="0"/>
                          <w:jc w:val="left"/>
                        </w:pPr>
                        <w:r>
                          <w:rPr/>
                          <w:t xml:space="preserve">уме да тумачи појаве користећи апстракције односно уопштавања;</w:t>
                        </w:r>
                      </w:p>
                    </w:txbxContent>
                  </v:textbox>
                </v:rect>
                <v:rect id="Rectangle 700" style="position:absolute;width:1439;height:1850;left:7721;top:21396;"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701" style="position:absolute;width:49345;height:1843;left:11150;top:21396;" filled="f" stroked="f">
                  <v:textbox inset="0,0,0,0">
                    <w:txbxContent>
                      <w:p>
                        <w:pPr>
                          <w:spacing w:before="0" w:after="160" w:line="259" w:lineRule="auto"/>
                          <w:ind w:left="0" w:right="0" w:firstLine="0"/>
                          <w:jc w:val="left"/>
                        </w:pPr>
                        <w:r>
                          <w:rPr/>
                          <w:t xml:space="preserve">доноси логички засноване закључке и решења проблема;</w:t>
                        </w:r>
                      </w:p>
                    </w:txbxContent>
                  </v:textbox>
                </v:rect>
                <v:rect id="Rectangle 702" style="position:absolute;width:1439;height:1850;left:7721;top:24190;"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703" style="position:absolute;width:67545;height:1843;left:11150;top:24190;" filled="f" stroked="f">
                  <v:textbox inset="0,0,0,0">
                    <w:txbxContent>
                      <w:p>
                        <w:pPr>
                          <w:spacing w:before="0" w:after="160" w:line="259" w:lineRule="auto"/>
                          <w:ind w:left="0" w:right="0" w:firstLine="0"/>
                          <w:jc w:val="left"/>
                        </w:pPr>
                        <w:r>
                          <w:rPr/>
                          <w:t xml:space="preserve">преиспитује и проверава своје закључке тако што их упоређује са важећим, </w:t>
                        </w:r>
                      </w:p>
                    </w:txbxContent>
                  </v:textbox>
                </v:rect>
                <v:rect id="Rectangle 704" style="position:absolute;width:24968;height:1843;left:11150;top:25714;" filled="f" stroked="f">
                  <v:textbox inset="0,0,0,0">
                    <w:txbxContent>
                      <w:p>
                        <w:pPr>
                          <w:spacing w:before="0" w:after="160" w:line="259" w:lineRule="auto"/>
                          <w:ind w:left="0" w:right="0" w:firstLine="0"/>
                          <w:jc w:val="left"/>
                        </w:pPr>
                        <w:r>
                          <w:rPr/>
                          <w:t xml:space="preserve">објективним критеријумима;</w:t>
                        </w:r>
                      </w:p>
                    </w:txbxContent>
                  </v:textbox>
                </v:rect>
                <v:rect id="Rectangle 705" style="position:absolute;width:1439;height:1850;left:7721;top:28507;"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706" style="position:absolute;width:64033;height:1843;left:11150;top:28507;" filled="f" stroked="f">
                  <v:textbox inset="0,0,0,0">
                    <w:txbxContent>
                      <w:p>
                        <w:pPr>
                          <w:spacing w:before="0" w:after="160" w:line="259" w:lineRule="auto"/>
                          <w:ind w:left="0" w:right="0" w:firstLine="0"/>
                          <w:jc w:val="left"/>
                        </w:pPr>
                        <w:r>
                          <w:rPr/>
                          <w:t xml:space="preserve">показује потпуну отвореност према алтернативном систему размишљања;</w:t>
                        </w:r>
                      </w:p>
                    </w:txbxContent>
                  </v:textbox>
                </v:rect>
                <v:rect id="Rectangle 707" style="position:absolute;width:1439;height:1850;left:7721;top:31301;"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708" style="position:absolute;width:67546;height:1843;left:11150;top:31301;" filled="f" stroked="f">
                  <v:textbox inset="0,0,0,0">
                    <w:txbxContent>
                      <w:p>
                        <w:pPr>
                          <w:spacing w:before="0" w:after="160" w:line="259" w:lineRule="auto"/>
                          <w:ind w:left="0" w:right="0" w:firstLine="0"/>
                          <w:jc w:val="left"/>
                        </w:pPr>
                        <w:r>
                          <w:rPr/>
                          <w:t xml:space="preserve">препознаје и процењује претпоставке, скривена значења и последице које </w:t>
                        </w:r>
                      </w:p>
                    </w:txbxContent>
                  </v:textbox>
                </v:rect>
                <v:rect id="Rectangle 709" style="position:absolute;width:65250;height:1843;left:11150;top:32825;" filled="f" stroked="f">
                  <v:textbox inset="0,0,0,0">
                    <w:txbxContent>
                      <w:p>
                        <w:pPr>
                          <w:spacing w:before="0" w:after="160" w:line="259" w:lineRule="auto"/>
                          <w:ind w:left="0" w:right="0" w:firstLine="0"/>
                          <w:jc w:val="left"/>
                        </w:pPr>
                        <w:r>
                          <w:rPr/>
                          <w:t xml:space="preserve">алтернативна решења доносе, као и решења које је особа сама предложила;</w:t>
                        </w:r>
                      </w:p>
                    </w:txbxContent>
                  </v:textbox>
                </v:rect>
                <v:rect id="Rectangle 710" style="position:absolute;width:1439;height:1850;left:7721;top:35618;"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711" style="position:absolute;width:67545;height:1843;left:11150;top:35618;" filled="f" stroked="f">
                  <v:textbox inset="0,0,0,0">
                    <w:txbxContent>
                      <w:p>
                        <w:pPr>
                          <w:spacing w:before="0" w:after="160" w:line="259" w:lineRule="auto"/>
                          <w:ind w:left="0" w:right="0" w:firstLine="0"/>
                          <w:jc w:val="left"/>
                        </w:pPr>
                        <w:r>
                          <w:rPr/>
                          <w:t xml:space="preserve">повезује свој поглед на проблем и сопствена решења са начинима размишљања </w:t>
                        </w:r>
                      </w:p>
                    </w:txbxContent>
                  </v:textbox>
                </v:rect>
                <v:rect id="Rectangle 712" style="position:absolute;width:32925;height:1843;left:11150;top:37142;" filled="f" stroked="f">
                  <v:textbox inset="0,0,0,0">
                    <w:txbxContent>
                      <w:p>
                        <w:pPr>
                          <w:spacing w:before="0" w:after="160" w:line="259" w:lineRule="auto"/>
                          <w:ind w:left="0" w:right="0" w:firstLine="0"/>
                          <w:jc w:val="left"/>
                        </w:pPr>
                        <w:r>
                          <w:rPr/>
                          <w:t xml:space="preserve">других који се истим проблемом баве.</w:t>
                        </w:r>
                      </w:p>
                    </w:txbxContent>
                  </v:textbox>
                </v:rect>
              </v:group>
            </w:pict>
          </mc:Fallback>
        </mc:AlternateContent>
      </w:r>
    </w:p>
    <w:p w:rsidR="00165341" w:rsidRDefault="00786A2C">
      <w:pPr>
        <w:ind w:left="0" w:right="49"/>
      </w:pPr>
      <w:r>
        <w:t>Оно што разликује особе које имају „истанчан осећај” за критичко мишљење од оних других јесте испољавање спремности на кориговање својих становишта под утицајем аргумената и објективних показатеља.</w:t>
      </w:r>
    </w:p>
    <w:p w:rsidR="00165341" w:rsidRDefault="00786A2C">
      <w:pPr>
        <w:spacing w:after="0"/>
        <w:ind w:left="0" w:right="49"/>
      </w:pPr>
      <w:r>
        <w:t>Много је начина на к</w:t>
      </w:r>
      <w:r>
        <w:t xml:space="preserve">оје се развија и подстиче критичко мишљење, а неки од њих су </w:t>
      </w:r>
      <w:r>
        <w:rPr>
          <w:i/>
        </w:rPr>
        <w:t>постављање питања</w:t>
      </w:r>
      <w:r>
        <w:t>. Важно је да она буду отвореног типа, како би одговори могли да се образлажу, као на пример:</w:t>
      </w:r>
    </w:p>
    <w:p w:rsidR="00165341" w:rsidRDefault="00786A2C">
      <w:pPr>
        <w:spacing w:after="0" w:line="259" w:lineRule="auto"/>
        <w:ind w:left="-356" w:right="-353" w:firstLine="0"/>
        <w:jc w:val="left"/>
      </w:pPr>
      <w:r>
        <w:rPr>
          <w:rFonts w:ascii="Calibri" w:eastAsia="Calibri" w:hAnsi="Calibri" w:cs="Calibri"/>
          <w:noProof/>
          <w:sz w:val="22"/>
        </w:rPr>
        <mc:AlternateContent>
          <mc:Choice Requires="wpg">
            <w:drawing>
              <wp:inline distT="0" distB="0" distL="0" distR="0">
                <wp:extent cx="6608138" cy="2240280"/>
                <wp:effectExtent l="0" t="0" r="0" b="0"/>
                <wp:docPr id="60036" name="Group 60036"/>
                <wp:cNvGraphicFramePr/>
                <a:graphic xmlns:a="http://schemas.openxmlformats.org/drawingml/2006/main">
                  <a:graphicData uri="http://schemas.microsoft.com/office/word/2010/wordprocessingGroup">
                    <wpg:wgp>
                      <wpg:cNvGrpSpPr/>
                      <wpg:grpSpPr>
                        <a:xfrm>
                          <a:off x="0" y="0"/>
                          <a:ext cx="6608138" cy="2240280"/>
                          <a:chOff x="0" y="0"/>
                          <a:chExt cx="6608138" cy="2240280"/>
                        </a:xfrm>
                      </wpg:grpSpPr>
                      <pic:pic xmlns:pic="http://schemas.openxmlformats.org/drawingml/2006/picture">
                        <pic:nvPicPr>
                          <pic:cNvPr id="674" name="Picture 674"/>
                          <pic:cNvPicPr/>
                        </pic:nvPicPr>
                        <pic:blipFill>
                          <a:blip r:embed="rId169"/>
                          <a:stretch>
                            <a:fillRect/>
                          </a:stretch>
                        </pic:blipFill>
                        <pic:spPr>
                          <a:xfrm>
                            <a:off x="0" y="0"/>
                            <a:ext cx="6608138" cy="2240280"/>
                          </a:xfrm>
                          <a:prstGeom prst="rect">
                            <a:avLst/>
                          </a:prstGeom>
                        </pic:spPr>
                      </pic:pic>
                      <wps:wsp>
                        <wps:cNvPr id="721" name="Rectangle 721"/>
                        <wps:cNvSpPr/>
                        <wps:spPr>
                          <a:xfrm>
                            <a:off x="1115059" y="407436"/>
                            <a:ext cx="111278"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722" name="Rectangle 722"/>
                        <wps:cNvSpPr/>
                        <wps:spPr>
                          <a:xfrm>
                            <a:off x="1198727" y="407436"/>
                            <a:ext cx="50673" cy="184382"/>
                          </a:xfrm>
                          <a:prstGeom prst="rect">
                            <a:avLst/>
                          </a:prstGeom>
                          <a:ln>
                            <a:noFill/>
                          </a:ln>
                        </wps:spPr>
                        <wps:txbx>
                          <w:txbxContent>
                            <w:p w:rsidR="00165341" w:rsidRDefault="00786A2C">
                              <w:pPr>
                                <w:spacing w:after="160" w:line="259" w:lineRule="auto"/>
                                <w:ind w:left="0" w:right="0" w:firstLine="0"/>
                                <w:jc w:val="left"/>
                              </w:pPr>
                              <w:r>
                                <w:t xml:space="preserve"> </w:t>
                              </w:r>
                            </w:p>
                          </w:txbxContent>
                        </wps:txbx>
                        <wps:bodyPr horzOverflow="overflow" vert="horz" lIns="0" tIns="0" rIns="0" bIns="0" rtlCol="0">
                          <a:noAutofit/>
                        </wps:bodyPr>
                      </wps:wsp>
                      <wps:wsp>
                        <wps:cNvPr id="723" name="Rectangle 723"/>
                        <wps:cNvSpPr/>
                        <wps:spPr>
                          <a:xfrm>
                            <a:off x="1236827" y="409892"/>
                            <a:ext cx="1973207" cy="181116"/>
                          </a:xfrm>
                          <a:prstGeom prst="rect">
                            <a:avLst/>
                          </a:prstGeom>
                          <a:ln>
                            <a:noFill/>
                          </a:ln>
                        </wps:spPr>
                        <wps:txbx>
                          <w:txbxContent>
                            <w:p w:rsidR="00165341" w:rsidRDefault="00786A2C">
                              <w:pPr>
                                <w:spacing w:after="160" w:line="259" w:lineRule="auto"/>
                                <w:ind w:left="0" w:right="0" w:firstLine="0"/>
                                <w:jc w:val="left"/>
                              </w:pPr>
                              <w:r>
                                <w:rPr>
                                  <w:b/>
                                  <w:i/>
                                </w:rPr>
                                <w:t>Питања о значењима</w:t>
                              </w:r>
                            </w:p>
                          </w:txbxContent>
                        </wps:txbx>
                        <wps:bodyPr horzOverflow="overflow" vert="horz" lIns="0" tIns="0" rIns="0" bIns="0" rtlCol="0">
                          <a:noAutofit/>
                        </wps:bodyPr>
                      </wps:wsp>
                      <wps:wsp>
                        <wps:cNvPr id="724" name="Rectangle 724"/>
                        <wps:cNvSpPr/>
                        <wps:spPr>
                          <a:xfrm>
                            <a:off x="2720441" y="407436"/>
                            <a:ext cx="50673" cy="184382"/>
                          </a:xfrm>
                          <a:prstGeom prst="rect">
                            <a:avLst/>
                          </a:prstGeom>
                          <a:ln>
                            <a:noFill/>
                          </a:ln>
                        </wps:spPr>
                        <wps:txbx>
                          <w:txbxContent>
                            <w:p w:rsidR="00165341" w:rsidRDefault="00786A2C">
                              <w:pPr>
                                <w:spacing w:after="160" w:line="259" w:lineRule="auto"/>
                                <w:ind w:left="0" w:right="0" w:firstLine="0"/>
                                <w:jc w:val="left"/>
                              </w:pPr>
                              <w:r>
                                <w:t xml:space="preserve"> </w:t>
                              </w:r>
                            </w:p>
                          </w:txbxContent>
                        </wps:txbx>
                        <wps:bodyPr horzOverflow="overflow" vert="horz" lIns="0" tIns="0" rIns="0" bIns="0" rtlCol="0">
                          <a:noAutofit/>
                        </wps:bodyPr>
                      </wps:wsp>
                      <wps:wsp>
                        <wps:cNvPr id="725" name="Rectangle 725"/>
                        <wps:cNvSpPr/>
                        <wps:spPr>
                          <a:xfrm>
                            <a:off x="2758541" y="409892"/>
                            <a:ext cx="1748949" cy="181116"/>
                          </a:xfrm>
                          <a:prstGeom prst="rect">
                            <a:avLst/>
                          </a:prstGeom>
                          <a:ln>
                            <a:noFill/>
                          </a:ln>
                        </wps:spPr>
                        <wps:txbx>
                          <w:txbxContent>
                            <w:p w:rsidR="00165341" w:rsidRDefault="00786A2C">
                              <w:pPr>
                                <w:spacing w:after="160" w:line="259" w:lineRule="auto"/>
                                <w:ind w:left="0" w:right="0" w:firstLine="0"/>
                                <w:jc w:val="left"/>
                              </w:pPr>
                              <w:r>
                                <w:rPr>
                                  <w:b/>
                                  <w:i/>
                                </w:rPr>
                                <w:t>и садржају текста</w:t>
                              </w:r>
                            </w:p>
                          </w:txbxContent>
                        </wps:txbx>
                        <wps:bodyPr horzOverflow="overflow" vert="horz" lIns="0" tIns="0" rIns="0" bIns="0" rtlCol="0">
                          <a:noAutofit/>
                        </wps:bodyPr>
                      </wps:wsp>
                      <wps:wsp>
                        <wps:cNvPr id="59985" name="Rectangle 59985"/>
                        <wps:cNvSpPr/>
                        <wps:spPr>
                          <a:xfrm>
                            <a:off x="4073539" y="407436"/>
                            <a:ext cx="56348" cy="184382"/>
                          </a:xfrm>
                          <a:prstGeom prst="rect">
                            <a:avLst/>
                          </a:prstGeom>
                          <a:ln>
                            <a:noFill/>
                          </a:ln>
                        </wps:spPr>
                        <wps:txbx>
                          <w:txbxContent>
                            <w:p w:rsidR="00165341" w:rsidRDefault="00786A2C">
                              <w:pPr>
                                <w:spacing w:after="160" w:line="259" w:lineRule="auto"/>
                                <w:ind w:left="0" w:right="0" w:firstLine="0"/>
                                <w:jc w:val="left"/>
                              </w:pPr>
                              <w:r>
                                <w:t>:</w:t>
                              </w:r>
                            </w:p>
                          </w:txbxContent>
                        </wps:txbx>
                        <wps:bodyPr horzOverflow="overflow" vert="horz" lIns="0" tIns="0" rIns="0" bIns="0" rtlCol="0">
                          <a:noAutofit/>
                        </wps:bodyPr>
                      </wps:wsp>
                      <wps:wsp>
                        <wps:cNvPr id="59994" name="Rectangle 59994"/>
                        <wps:cNvSpPr/>
                        <wps:spPr>
                          <a:xfrm>
                            <a:off x="4115892" y="407436"/>
                            <a:ext cx="2940250" cy="184382"/>
                          </a:xfrm>
                          <a:prstGeom prst="rect">
                            <a:avLst/>
                          </a:prstGeom>
                          <a:ln>
                            <a:noFill/>
                          </a:ln>
                        </wps:spPr>
                        <wps:txbx>
                          <w:txbxContent>
                            <w:p w:rsidR="00165341" w:rsidRDefault="00786A2C">
                              <w:pPr>
                                <w:spacing w:after="160" w:line="259" w:lineRule="auto"/>
                                <w:ind w:left="0" w:right="0" w:firstLine="0"/>
                                <w:jc w:val="left"/>
                              </w:pPr>
                              <w:r>
                                <w:t xml:space="preserve">                                                                                  </w:t>
                              </w:r>
                            </w:p>
                          </w:txbxContent>
                        </wps:txbx>
                        <wps:bodyPr horzOverflow="overflow" vert="horz" lIns="0" tIns="0" rIns="0" bIns="0" rtlCol="0">
                          <a:noAutofit/>
                        </wps:bodyPr>
                      </wps:wsp>
                      <wps:wsp>
                        <wps:cNvPr id="727" name="Rectangle 727"/>
                        <wps:cNvSpPr/>
                        <wps:spPr>
                          <a:xfrm>
                            <a:off x="772159" y="686786"/>
                            <a:ext cx="14391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728" name="Rectangle 728"/>
                        <wps:cNvSpPr/>
                        <wps:spPr>
                          <a:xfrm>
                            <a:off x="1115059" y="686786"/>
                            <a:ext cx="3717574" cy="184382"/>
                          </a:xfrm>
                          <a:prstGeom prst="rect">
                            <a:avLst/>
                          </a:prstGeom>
                          <a:ln>
                            <a:noFill/>
                          </a:ln>
                        </wps:spPr>
                        <wps:txbx>
                          <w:txbxContent>
                            <w:p w:rsidR="00165341" w:rsidRDefault="00786A2C">
                              <w:pPr>
                                <w:spacing w:after="160" w:line="259" w:lineRule="auto"/>
                                <w:ind w:left="0" w:right="0" w:firstLine="0"/>
                                <w:jc w:val="left"/>
                              </w:pPr>
                              <w:r>
                                <w:t xml:space="preserve">Шта ћете запамтити у овом тексту?             </w:t>
                              </w:r>
                            </w:p>
                          </w:txbxContent>
                        </wps:txbx>
                        <wps:bodyPr horzOverflow="overflow" vert="horz" lIns="0" tIns="0" rIns="0" bIns="0" rtlCol="0">
                          <a:noAutofit/>
                        </wps:bodyPr>
                      </wps:wsp>
                      <wps:wsp>
                        <wps:cNvPr id="729" name="Rectangle 729"/>
                        <wps:cNvSpPr/>
                        <wps:spPr>
                          <a:xfrm>
                            <a:off x="772159" y="966135"/>
                            <a:ext cx="14391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730" name="Rectangle 730"/>
                        <wps:cNvSpPr/>
                        <wps:spPr>
                          <a:xfrm>
                            <a:off x="1115059" y="966135"/>
                            <a:ext cx="4015998" cy="184382"/>
                          </a:xfrm>
                          <a:prstGeom prst="rect">
                            <a:avLst/>
                          </a:prstGeom>
                          <a:ln>
                            <a:noFill/>
                          </a:ln>
                        </wps:spPr>
                        <wps:txbx>
                          <w:txbxContent>
                            <w:p w:rsidR="00165341" w:rsidRDefault="00786A2C">
                              <w:pPr>
                                <w:spacing w:after="160" w:line="259" w:lineRule="auto"/>
                                <w:ind w:left="0" w:right="0" w:firstLine="0"/>
                                <w:jc w:val="left"/>
                              </w:pPr>
                              <w:r>
                                <w:t>О чему сте размишљали док сте читали текст?</w:t>
                              </w:r>
                            </w:p>
                          </w:txbxContent>
                        </wps:txbx>
                        <wps:bodyPr horzOverflow="overflow" vert="horz" lIns="0" tIns="0" rIns="0" bIns="0" rtlCol="0">
                          <a:noAutofit/>
                        </wps:bodyPr>
                      </wps:wsp>
                      <wps:wsp>
                        <wps:cNvPr id="731" name="Rectangle 731"/>
                        <wps:cNvSpPr/>
                        <wps:spPr>
                          <a:xfrm>
                            <a:off x="772159" y="1245484"/>
                            <a:ext cx="14391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732" name="Rectangle 732"/>
                        <wps:cNvSpPr/>
                        <wps:spPr>
                          <a:xfrm>
                            <a:off x="1115059" y="1245484"/>
                            <a:ext cx="2540096" cy="184382"/>
                          </a:xfrm>
                          <a:prstGeom prst="rect">
                            <a:avLst/>
                          </a:prstGeom>
                          <a:ln>
                            <a:noFill/>
                          </a:ln>
                        </wps:spPr>
                        <wps:txbx>
                          <w:txbxContent>
                            <w:p w:rsidR="00165341" w:rsidRDefault="00786A2C">
                              <w:pPr>
                                <w:spacing w:after="160" w:line="259" w:lineRule="auto"/>
                                <w:ind w:left="0" w:right="0" w:firstLine="0"/>
                                <w:jc w:val="left"/>
                              </w:pPr>
                              <w:r>
                                <w:t>Шта вам овај текст поручује?</w:t>
                              </w:r>
                            </w:p>
                          </w:txbxContent>
                        </wps:txbx>
                        <wps:bodyPr horzOverflow="overflow" vert="horz" lIns="0" tIns="0" rIns="0" bIns="0" rtlCol="0">
                          <a:noAutofit/>
                        </wps:bodyPr>
                      </wps:wsp>
                      <wps:wsp>
                        <wps:cNvPr id="733" name="Rectangle 733"/>
                        <wps:cNvSpPr/>
                        <wps:spPr>
                          <a:xfrm>
                            <a:off x="772159" y="1524833"/>
                            <a:ext cx="14391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734" name="Rectangle 734"/>
                        <wps:cNvSpPr/>
                        <wps:spPr>
                          <a:xfrm>
                            <a:off x="1115059" y="1524833"/>
                            <a:ext cx="3299279" cy="184382"/>
                          </a:xfrm>
                          <a:prstGeom prst="rect">
                            <a:avLst/>
                          </a:prstGeom>
                          <a:ln>
                            <a:noFill/>
                          </a:ln>
                        </wps:spPr>
                        <wps:txbx>
                          <w:txbxContent>
                            <w:p w:rsidR="00165341" w:rsidRDefault="00786A2C">
                              <w:pPr>
                                <w:spacing w:after="160" w:line="259" w:lineRule="auto"/>
                                <w:ind w:left="0" w:right="0" w:firstLine="0"/>
                                <w:jc w:val="left"/>
                              </w:pPr>
                              <w:r>
                                <w:t xml:space="preserve">На која питања текст није одговорио? </w:t>
                              </w:r>
                            </w:p>
                          </w:txbxContent>
                        </wps:txbx>
                        <wps:bodyPr horzOverflow="overflow" vert="horz" lIns="0" tIns="0" rIns="0" bIns="0" rtlCol="0">
                          <a:noAutofit/>
                        </wps:bodyPr>
                      </wps:wsp>
                    </wpg:wgp>
                  </a:graphicData>
                </a:graphic>
              </wp:inline>
            </w:drawing>
          </mc:Choice>
          <mc:Fallback xmlns:a="http://schemas.openxmlformats.org/drawingml/2006/main">
            <w:pict>
              <v:group id="Group 60036" style="width:520.326pt;height:176.4pt;mso-position-horizontal-relative:char;mso-position-vertical-relative:line" coordsize="66081,22402">
                <v:shape id="Picture 674" style="position:absolute;width:66081;height:22402;left:0;top:0;" filled="f">
                  <v:imagedata r:id="rId170"/>
                </v:shape>
                <v:rect id="Rectangle 721" style="position:absolute;width:1112;height:1850;left:11150;top:4074;"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w:t>
                        </w:r>
                      </w:p>
                    </w:txbxContent>
                  </v:textbox>
                </v:rect>
                <v:rect id="Rectangle 722" style="position:absolute;width:506;height:1843;left:11987;top:4074;" filled="f" stroked="f">
                  <v:textbox inset="0,0,0,0">
                    <w:txbxContent>
                      <w:p>
                        <w:pPr>
                          <w:spacing w:before="0" w:after="160" w:line="259" w:lineRule="auto"/>
                          <w:ind w:left="0" w:right="0" w:firstLine="0"/>
                          <w:jc w:val="left"/>
                        </w:pPr>
                        <w:r>
                          <w:rPr/>
                          <w:t xml:space="preserve"> </w:t>
                        </w:r>
                      </w:p>
                    </w:txbxContent>
                  </v:textbox>
                </v:rect>
                <v:rect id="Rectangle 723" style="position:absolute;width:19732;height:1811;left:12368;top:4098;"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rPr>
                          <w:t xml:space="preserve">Питања о значењима</w:t>
                        </w:r>
                      </w:p>
                    </w:txbxContent>
                  </v:textbox>
                </v:rect>
                <v:rect id="Rectangle 724" style="position:absolute;width:506;height:1843;left:27204;top:4074;" filled="f" stroked="f">
                  <v:textbox inset="0,0,0,0">
                    <w:txbxContent>
                      <w:p>
                        <w:pPr>
                          <w:spacing w:before="0" w:after="160" w:line="259" w:lineRule="auto"/>
                          <w:ind w:left="0" w:right="0" w:firstLine="0"/>
                          <w:jc w:val="left"/>
                        </w:pPr>
                        <w:r>
                          <w:rPr/>
                          <w:t xml:space="preserve"> </w:t>
                        </w:r>
                      </w:p>
                    </w:txbxContent>
                  </v:textbox>
                </v:rect>
                <v:rect id="Rectangle 725" style="position:absolute;width:17489;height:1811;left:27585;top:4098;"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rPr>
                          <w:t xml:space="preserve">и садржају текста</w:t>
                        </w:r>
                      </w:p>
                    </w:txbxContent>
                  </v:textbox>
                </v:rect>
                <v:rect id="Rectangle 59985" style="position:absolute;width:563;height:1843;left:40735;top:4074;" filled="f" stroked="f">
                  <v:textbox inset="0,0,0,0">
                    <w:txbxContent>
                      <w:p>
                        <w:pPr>
                          <w:spacing w:before="0" w:after="160" w:line="259" w:lineRule="auto"/>
                          <w:ind w:left="0" w:right="0" w:firstLine="0"/>
                          <w:jc w:val="left"/>
                        </w:pPr>
                        <w:r>
                          <w:rPr/>
                          <w:t xml:space="preserve">:</w:t>
                        </w:r>
                      </w:p>
                    </w:txbxContent>
                  </v:textbox>
                </v:rect>
                <v:rect id="Rectangle 59994" style="position:absolute;width:29402;height:1843;left:41158;top:4074;" filled="f" stroked="f">
                  <v:textbox inset="0,0,0,0">
                    <w:txbxContent>
                      <w:p>
                        <w:pPr>
                          <w:spacing w:before="0" w:after="160" w:line="259" w:lineRule="auto"/>
                          <w:ind w:left="0" w:right="0" w:firstLine="0"/>
                          <w:jc w:val="left"/>
                        </w:pPr>
                        <w:r>
                          <w:rPr/>
                          <w:t xml:space="preserve">                                                                                  </w:t>
                        </w:r>
                      </w:p>
                    </w:txbxContent>
                  </v:textbox>
                </v:rect>
                <v:rect id="Rectangle 727" style="position:absolute;width:1439;height:1850;left:7721;top:6867;"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728" style="position:absolute;width:37175;height:1843;left:11150;top:6867;" filled="f" stroked="f">
                  <v:textbox inset="0,0,0,0">
                    <w:txbxContent>
                      <w:p>
                        <w:pPr>
                          <w:spacing w:before="0" w:after="160" w:line="259" w:lineRule="auto"/>
                          <w:ind w:left="0" w:right="0" w:firstLine="0"/>
                          <w:jc w:val="left"/>
                        </w:pPr>
                        <w:r>
                          <w:rPr/>
                          <w:t xml:space="preserve">Шта ћете запамтити у овом тексту?             </w:t>
                        </w:r>
                      </w:p>
                    </w:txbxContent>
                  </v:textbox>
                </v:rect>
                <v:rect id="Rectangle 729" style="position:absolute;width:1439;height:1850;left:7721;top:9661;"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730" style="position:absolute;width:40159;height:1843;left:11150;top:9661;" filled="f" stroked="f">
                  <v:textbox inset="0,0,0,0">
                    <w:txbxContent>
                      <w:p>
                        <w:pPr>
                          <w:spacing w:before="0" w:after="160" w:line="259" w:lineRule="auto"/>
                          <w:ind w:left="0" w:right="0" w:firstLine="0"/>
                          <w:jc w:val="left"/>
                        </w:pPr>
                        <w:r>
                          <w:rPr/>
                          <w:t xml:space="preserve">О чему сте размишљали док сте читали текст?</w:t>
                        </w:r>
                      </w:p>
                    </w:txbxContent>
                  </v:textbox>
                </v:rect>
                <v:rect id="Rectangle 731" style="position:absolute;width:1439;height:1850;left:7721;top:12454;"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732" style="position:absolute;width:25400;height:1843;left:11150;top:12454;" filled="f" stroked="f">
                  <v:textbox inset="0,0,0,0">
                    <w:txbxContent>
                      <w:p>
                        <w:pPr>
                          <w:spacing w:before="0" w:after="160" w:line="259" w:lineRule="auto"/>
                          <w:ind w:left="0" w:right="0" w:firstLine="0"/>
                          <w:jc w:val="left"/>
                        </w:pPr>
                        <w:r>
                          <w:rPr/>
                          <w:t xml:space="preserve">Шта вам овај текст поручује?</w:t>
                        </w:r>
                      </w:p>
                    </w:txbxContent>
                  </v:textbox>
                </v:rect>
                <v:rect id="Rectangle 733" style="position:absolute;width:1439;height:1850;left:7721;top:15248;"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734" style="position:absolute;width:32992;height:1843;left:11150;top:15248;" filled="f" stroked="f">
                  <v:textbox inset="0,0,0,0">
                    <w:txbxContent>
                      <w:p>
                        <w:pPr>
                          <w:spacing w:before="0" w:after="160" w:line="259" w:lineRule="auto"/>
                          <w:ind w:left="0" w:right="0" w:firstLine="0"/>
                          <w:jc w:val="left"/>
                        </w:pPr>
                        <w:r>
                          <w:rPr/>
                          <w:t xml:space="preserve">На која питања текст није одговорио? </w:t>
                        </w:r>
                      </w:p>
                    </w:txbxContent>
                  </v:textbox>
                </v:rect>
              </v:group>
            </w:pict>
          </mc:Fallback>
        </mc:AlternateContent>
      </w:r>
    </w:p>
    <w:p w:rsidR="00165341" w:rsidRDefault="00786A2C">
      <w:pPr>
        <w:spacing w:after="0" w:line="259" w:lineRule="auto"/>
        <w:ind w:left="-280" w:right="-429" w:firstLine="0"/>
        <w:jc w:val="left"/>
      </w:pPr>
      <w:r>
        <w:rPr>
          <w:rFonts w:ascii="Calibri" w:eastAsia="Calibri" w:hAnsi="Calibri" w:cs="Calibri"/>
          <w:noProof/>
          <w:sz w:val="22"/>
        </w:rPr>
        <w:lastRenderedPageBreak/>
        <mc:AlternateContent>
          <mc:Choice Requires="wpg">
            <w:drawing>
              <wp:inline distT="0" distB="0" distL="0" distR="0">
                <wp:extent cx="6608140" cy="5429131"/>
                <wp:effectExtent l="0" t="0" r="0" b="0"/>
                <wp:docPr id="60509" name="Group 60509"/>
                <wp:cNvGraphicFramePr/>
                <a:graphic xmlns:a="http://schemas.openxmlformats.org/drawingml/2006/main">
                  <a:graphicData uri="http://schemas.microsoft.com/office/word/2010/wordprocessingGroup">
                    <wpg:wgp>
                      <wpg:cNvGrpSpPr/>
                      <wpg:grpSpPr>
                        <a:xfrm>
                          <a:off x="0" y="0"/>
                          <a:ext cx="6608140" cy="5429131"/>
                          <a:chOff x="0" y="0"/>
                          <a:chExt cx="6608140" cy="5429131"/>
                        </a:xfrm>
                      </wpg:grpSpPr>
                      <pic:pic xmlns:pic="http://schemas.openxmlformats.org/drawingml/2006/picture">
                        <pic:nvPicPr>
                          <pic:cNvPr id="746" name="Picture 746"/>
                          <pic:cNvPicPr/>
                        </pic:nvPicPr>
                        <pic:blipFill>
                          <a:blip r:embed="rId169"/>
                          <a:stretch>
                            <a:fillRect/>
                          </a:stretch>
                        </pic:blipFill>
                        <pic:spPr>
                          <a:xfrm>
                            <a:off x="0" y="3357132"/>
                            <a:ext cx="6608139" cy="2072000"/>
                          </a:xfrm>
                          <a:prstGeom prst="rect">
                            <a:avLst/>
                          </a:prstGeom>
                        </pic:spPr>
                      </pic:pic>
                      <pic:pic xmlns:pic="http://schemas.openxmlformats.org/drawingml/2006/picture">
                        <pic:nvPicPr>
                          <pic:cNvPr id="748" name="Picture 748"/>
                          <pic:cNvPicPr/>
                        </pic:nvPicPr>
                        <pic:blipFill>
                          <a:blip r:embed="rId171"/>
                          <a:stretch>
                            <a:fillRect/>
                          </a:stretch>
                        </pic:blipFill>
                        <pic:spPr>
                          <a:xfrm>
                            <a:off x="0" y="2281040"/>
                            <a:ext cx="6608139" cy="1184446"/>
                          </a:xfrm>
                          <a:prstGeom prst="rect">
                            <a:avLst/>
                          </a:prstGeom>
                        </pic:spPr>
                      </pic:pic>
                      <pic:pic xmlns:pic="http://schemas.openxmlformats.org/drawingml/2006/picture">
                        <pic:nvPicPr>
                          <pic:cNvPr id="750" name="Picture 750"/>
                          <pic:cNvPicPr/>
                        </pic:nvPicPr>
                        <pic:blipFill>
                          <a:blip r:embed="rId169"/>
                          <a:stretch>
                            <a:fillRect/>
                          </a:stretch>
                        </pic:blipFill>
                        <pic:spPr>
                          <a:xfrm>
                            <a:off x="0" y="0"/>
                            <a:ext cx="6608140" cy="2433439"/>
                          </a:xfrm>
                          <a:prstGeom prst="rect">
                            <a:avLst/>
                          </a:prstGeom>
                        </pic:spPr>
                      </pic:pic>
                      <wps:wsp>
                        <wps:cNvPr id="751" name="Rectangle 751"/>
                        <wps:cNvSpPr/>
                        <wps:spPr>
                          <a:xfrm>
                            <a:off x="1066800" y="361851"/>
                            <a:ext cx="16195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752" name="Rectangle 752"/>
                        <wps:cNvSpPr/>
                        <wps:spPr>
                          <a:xfrm>
                            <a:off x="1188568" y="364306"/>
                            <a:ext cx="101346" cy="181116"/>
                          </a:xfrm>
                          <a:prstGeom prst="rect">
                            <a:avLst/>
                          </a:prstGeom>
                          <a:ln>
                            <a:noFill/>
                          </a:ln>
                        </wps:spPr>
                        <wps:txbx>
                          <w:txbxContent>
                            <w:p w:rsidR="00165341" w:rsidRDefault="00786A2C">
                              <w:pPr>
                                <w:spacing w:after="160" w:line="259" w:lineRule="auto"/>
                                <w:ind w:left="0" w:right="0" w:firstLine="0"/>
                                <w:jc w:val="left"/>
                              </w:pPr>
                              <w:r>
                                <w:rPr>
                                  <w:b/>
                                </w:rPr>
                                <w:t>„</w:t>
                              </w:r>
                            </w:p>
                          </w:txbxContent>
                        </wps:txbx>
                        <wps:bodyPr horzOverflow="overflow" vert="horz" lIns="0" tIns="0" rIns="0" bIns="0" rtlCol="0">
                          <a:noAutofit/>
                        </wps:bodyPr>
                      </wps:wsp>
                      <wps:wsp>
                        <wps:cNvPr id="753" name="Rectangle 753"/>
                        <wps:cNvSpPr/>
                        <wps:spPr>
                          <a:xfrm>
                            <a:off x="1264768" y="364306"/>
                            <a:ext cx="1615658" cy="181116"/>
                          </a:xfrm>
                          <a:prstGeom prst="rect">
                            <a:avLst/>
                          </a:prstGeom>
                          <a:ln>
                            <a:noFill/>
                          </a:ln>
                        </wps:spPr>
                        <wps:txbx>
                          <w:txbxContent>
                            <w:p w:rsidR="00165341" w:rsidRDefault="00786A2C">
                              <w:pPr>
                                <w:spacing w:after="160" w:line="259" w:lineRule="auto"/>
                                <w:ind w:left="0" w:right="0" w:firstLine="0"/>
                                <w:jc w:val="left"/>
                              </w:pPr>
                              <w:r>
                                <w:rPr>
                                  <w:b/>
                                  <w:i/>
                                </w:rPr>
                                <w:t>Етичка питања“</w:t>
                              </w:r>
                            </w:p>
                          </w:txbxContent>
                        </wps:txbx>
                        <wps:bodyPr horzOverflow="overflow" vert="horz" lIns="0" tIns="0" rIns="0" bIns="0" rtlCol="0">
                          <a:noAutofit/>
                        </wps:bodyPr>
                      </wps:wsp>
                      <wps:wsp>
                        <wps:cNvPr id="60444" name="Rectangle 60444"/>
                        <wps:cNvSpPr/>
                        <wps:spPr>
                          <a:xfrm>
                            <a:off x="2479548" y="361851"/>
                            <a:ext cx="56348" cy="184382"/>
                          </a:xfrm>
                          <a:prstGeom prst="rect">
                            <a:avLst/>
                          </a:prstGeom>
                          <a:ln>
                            <a:noFill/>
                          </a:ln>
                        </wps:spPr>
                        <wps:txbx>
                          <w:txbxContent>
                            <w:p w:rsidR="00165341" w:rsidRDefault="00786A2C">
                              <w:pPr>
                                <w:spacing w:after="160" w:line="259" w:lineRule="auto"/>
                                <w:ind w:left="0" w:right="0" w:firstLine="0"/>
                                <w:jc w:val="left"/>
                              </w:pPr>
                              <w:r>
                                <w:t>:</w:t>
                              </w:r>
                            </w:p>
                          </w:txbxContent>
                        </wps:txbx>
                        <wps:bodyPr horzOverflow="overflow" vert="horz" lIns="0" tIns="0" rIns="0" bIns="0" rtlCol="0">
                          <a:noAutofit/>
                        </wps:bodyPr>
                      </wps:wsp>
                      <wps:wsp>
                        <wps:cNvPr id="60445" name="Rectangle 60445"/>
                        <wps:cNvSpPr/>
                        <wps:spPr>
                          <a:xfrm>
                            <a:off x="2521915" y="361851"/>
                            <a:ext cx="4005173" cy="184382"/>
                          </a:xfrm>
                          <a:prstGeom prst="rect">
                            <a:avLst/>
                          </a:prstGeom>
                          <a:ln>
                            <a:noFill/>
                          </a:ln>
                        </wps:spPr>
                        <wps:txbx>
                          <w:txbxContent>
                            <w:p w:rsidR="00165341" w:rsidRDefault="00786A2C">
                              <w:pPr>
                                <w:spacing w:after="160" w:line="259" w:lineRule="auto"/>
                                <w:ind w:left="0" w:right="0" w:firstLine="0"/>
                                <w:jc w:val="left"/>
                              </w:pPr>
                              <w:r>
                                <w:t xml:space="preserve"> тумачење поступака ликова или личности из  </w:t>
                              </w:r>
                            </w:p>
                          </w:txbxContent>
                        </wps:txbx>
                        <wps:bodyPr horzOverflow="overflow" vert="horz" lIns="0" tIns="0" rIns="0" bIns="0" rtlCol="0">
                          <a:noAutofit/>
                        </wps:bodyPr>
                      </wps:wsp>
                      <wps:wsp>
                        <wps:cNvPr id="755" name="Rectangle 755"/>
                        <wps:cNvSpPr/>
                        <wps:spPr>
                          <a:xfrm>
                            <a:off x="1066800" y="577802"/>
                            <a:ext cx="3852689" cy="184382"/>
                          </a:xfrm>
                          <a:prstGeom prst="rect">
                            <a:avLst/>
                          </a:prstGeom>
                          <a:ln>
                            <a:noFill/>
                          </a:ln>
                        </wps:spPr>
                        <wps:txbx>
                          <w:txbxContent>
                            <w:p w:rsidR="00165341" w:rsidRDefault="00786A2C">
                              <w:pPr>
                                <w:spacing w:after="160" w:line="259" w:lineRule="auto"/>
                                <w:ind w:left="0" w:right="0" w:firstLine="0"/>
                                <w:jc w:val="left"/>
                              </w:pPr>
                              <w:r>
                                <w:t xml:space="preserve">свакодневног живота:                                       </w:t>
                              </w:r>
                            </w:p>
                          </w:txbxContent>
                        </wps:txbx>
                        <wps:bodyPr horzOverflow="overflow" vert="horz" lIns="0" tIns="0" rIns="0" bIns="0" rtlCol="0">
                          <a:noAutofit/>
                        </wps:bodyPr>
                      </wps:wsp>
                      <wps:wsp>
                        <wps:cNvPr id="756" name="Rectangle 756"/>
                        <wps:cNvSpPr/>
                        <wps:spPr>
                          <a:xfrm>
                            <a:off x="838200" y="882602"/>
                            <a:ext cx="14391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757" name="Rectangle 757"/>
                        <wps:cNvSpPr/>
                        <wps:spPr>
                          <a:xfrm>
                            <a:off x="1066800" y="882602"/>
                            <a:ext cx="3515996" cy="184382"/>
                          </a:xfrm>
                          <a:prstGeom prst="rect">
                            <a:avLst/>
                          </a:prstGeom>
                          <a:ln>
                            <a:noFill/>
                          </a:ln>
                        </wps:spPr>
                        <wps:txbx>
                          <w:txbxContent>
                            <w:p w:rsidR="00165341" w:rsidRDefault="00786A2C">
                              <w:pPr>
                                <w:spacing w:after="160" w:line="259" w:lineRule="auto"/>
                                <w:ind w:left="0" w:right="0" w:firstLine="0"/>
                                <w:jc w:val="left"/>
                              </w:pPr>
                              <w:r>
                                <w:t xml:space="preserve">Како тумачите/процењујете поступак...? </w:t>
                              </w:r>
                            </w:p>
                          </w:txbxContent>
                        </wps:txbx>
                        <wps:bodyPr horzOverflow="overflow" vert="horz" lIns="0" tIns="0" rIns="0" bIns="0" rtlCol="0">
                          <a:noAutofit/>
                        </wps:bodyPr>
                      </wps:wsp>
                      <wps:wsp>
                        <wps:cNvPr id="758" name="Rectangle 758"/>
                        <wps:cNvSpPr/>
                        <wps:spPr>
                          <a:xfrm>
                            <a:off x="838200" y="1187402"/>
                            <a:ext cx="14391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759" name="Rectangle 759"/>
                        <wps:cNvSpPr/>
                        <wps:spPr>
                          <a:xfrm>
                            <a:off x="1066800" y="1187402"/>
                            <a:ext cx="3853256" cy="184382"/>
                          </a:xfrm>
                          <a:prstGeom prst="rect">
                            <a:avLst/>
                          </a:prstGeom>
                          <a:ln>
                            <a:noFill/>
                          </a:ln>
                        </wps:spPr>
                        <wps:txbx>
                          <w:txbxContent>
                            <w:p w:rsidR="00165341" w:rsidRDefault="00786A2C">
                              <w:pPr>
                                <w:spacing w:after="160" w:line="259" w:lineRule="auto"/>
                                <w:ind w:left="0" w:right="0" w:firstLine="0"/>
                                <w:jc w:val="left"/>
                              </w:pPr>
                              <w:r>
                                <w:t>Шта вам се допало, а шта није у поступку...?</w:t>
                              </w:r>
                            </w:p>
                          </w:txbxContent>
                        </wps:txbx>
                        <wps:bodyPr horzOverflow="overflow" vert="horz" lIns="0" tIns="0" rIns="0" bIns="0" rtlCol="0">
                          <a:noAutofit/>
                        </wps:bodyPr>
                      </wps:wsp>
                      <wps:wsp>
                        <wps:cNvPr id="760" name="Rectangle 760"/>
                        <wps:cNvSpPr/>
                        <wps:spPr>
                          <a:xfrm>
                            <a:off x="838200" y="1492202"/>
                            <a:ext cx="14391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761" name="Rectangle 761"/>
                        <wps:cNvSpPr/>
                        <wps:spPr>
                          <a:xfrm>
                            <a:off x="1066800" y="1492202"/>
                            <a:ext cx="5194186" cy="184382"/>
                          </a:xfrm>
                          <a:prstGeom prst="rect">
                            <a:avLst/>
                          </a:prstGeom>
                          <a:ln>
                            <a:noFill/>
                          </a:ln>
                        </wps:spPr>
                        <wps:txbx>
                          <w:txbxContent>
                            <w:p w:rsidR="00165341" w:rsidRDefault="00786A2C">
                              <w:pPr>
                                <w:spacing w:after="160" w:line="259" w:lineRule="auto"/>
                                <w:ind w:left="0" w:right="0" w:firstLine="0"/>
                                <w:jc w:val="left"/>
                              </w:pPr>
                              <w:r>
                                <w:t>Како бисте ви/ваши пријатељи реаговали у истој ситуацији?</w:t>
                              </w:r>
                            </w:p>
                          </w:txbxContent>
                        </wps:txbx>
                        <wps:bodyPr horzOverflow="overflow" vert="horz" lIns="0" tIns="0" rIns="0" bIns="0" rtlCol="0">
                          <a:noAutofit/>
                        </wps:bodyPr>
                      </wps:wsp>
                      <wps:wsp>
                        <wps:cNvPr id="762" name="Rectangle 762"/>
                        <wps:cNvSpPr/>
                        <wps:spPr>
                          <a:xfrm>
                            <a:off x="838200" y="1797002"/>
                            <a:ext cx="14391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763" name="Rectangle 763"/>
                        <wps:cNvSpPr/>
                        <wps:spPr>
                          <a:xfrm>
                            <a:off x="1066800" y="1797002"/>
                            <a:ext cx="2901131" cy="184382"/>
                          </a:xfrm>
                          <a:prstGeom prst="rect">
                            <a:avLst/>
                          </a:prstGeom>
                          <a:ln>
                            <a:noFill/>
                          </a:ln>
                        </wps:spPr>
                        <wps:txbx>
                          <w:txbxContent>
                            <w:p w:rsidR="00165341" w:rsidRDefault="00786A2C">
                              <w:pPr>
                                <w:spacing w:after="160" w:line="259" w:lineRule="auto"/>
                                <w:ind w:left="0" w:right="0" w:firstLine="0"/>
                                <w:jc w:val="left"/>
                              </w:pPr>
                              <w:r>
                                <w:t>Шта бисте ви другачије урадили?</w:t>
                              </w:r>
                            </w:p>
                          </w:txbxContent>
                        </wps:txbx>
                        <wps:bodyPr horzOverflow="overflow" vert="horz" lIns="0" tIns="0" rIns="0" bIns="0" rtlCol="0">
                          <a:noAutofit/>
                        </wps:bodyPr>
                      </wps:wsp>
                      <wps:wsp>
                        <wps:cNvPr id="764" name="Rectangle 764"/>
                        <wps:cNvSpPr/>
                        <wps:spPr>
                          <a:xfrm>
                            <a:off x="969721" y="2533551"/>
                            <a:ext cx="16195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765" name="Rectangle 765"/>
                        <wps:cNvSpPr/>
                        <wps:spPr>
                          <a:xfrm>
                            <a:off x="1077925" y="2536006"/>
                            <a:ext cx="4276437" cy="181116"/>
                          </a:xfrm>
                          <a:prstGeom prst="rect">
                            <a:avLst/>
                          </a:prstGeom>
                          <a:ln>
                            <a:noFill/>
                          </a:ln>
                        </wps:spPr>
                        <wps:txbx>
                          <w:txbxContent>
                            <w:p w:rsidR="00165341" w:rsidRDefault="00786A2C">
                              <w:pPr>
                                <w:spacing w:after="160" w:line="259" w:lineRule="auto"/>
                                <w:ind w:left="0" w:right="0" w:firstLine="0"/>
                                <w:jc w:val="left"/>
                              </w:pPr>
                              <w:r>
                                <w:rPr>
                                  <w:b/>
                                  <w:i/>
                                </w:rPr>
                                <w:t xml:space="preserve">Питања уз навођење аргумената „за и против“ </w:t>
                              </w:r>
                            </w:p>
                          </w:txbxContent>
                        </wps:txbx>
                        <wps:bodyPr horzOverflow="overflow" vert="horz" lIns="0" tIns="0" rIns="0" bIns="0" rtlCol="0">
                          <a:noAutofit/>
                        </wps:bodyPr>
                      </wps:wsp>
                      <wps:wsp>
                        <wps:cNvPr id="766" name="Rectangle 766"/>
                        <wps:cNvSpPr/>
                        <wps:spPr>
                          <a:xfrm>
                            <a:off x="4279697" y="2533551"/>
                            <a:ext cx="101346" cy="184382"/>
                          </a:xfrm>
                          <a:prstGeom prst="rect">
                            <a:avLst/>
                          </a:prstGeom>
                          <a:ln>
                            <a:noFill/>
                          </a:ln>
                        </wps:spPr>
                        <wps:txbx>
                          <w:txbxContent>
                            <w:p w:rsidR="00165341" w:rsidRDefault="00786A2C">
                              <w:pPr>
                                <w:spacing w:after="160" w:line="259" w:lineRule="auto"/>
                                <w:ind w:left="0" w:right="0" w:firstLine="0"/>
                                <w:jc w:val="left"/>
                              </w:pPr>
                              <w:r>
                                <w:t>–</w:t>
                              </w:r>
                            </w:p>
                          </w:txbxContent>
                        </wps:txbx>
                        <wps:bodyPr horzOverflow="overflow" vert="horz" lIns="0" tIns="0" rIns="0" bIns="0" rtlCol="0">
                          <a:noAutofit/>
                        </wps:bodyPr>
                      </wps:wsp>
                      <wps:wsp>
                        <wps:cNvPr id="767" name="Rectangle 767"/>
                        <wps:cNvSpPr/>
                        <wps:spPr>
                          <a:xfrm>
                            <a:off x="4355897" y="2533551"/>
                            <a:ext cx="2261699" cy="184382"/>
                          </a:xfrm>
                          <a:prstGeom prst="rect">
                            <a:avLst/>
                          </a:prstGeom>
                          <a:ln>
                            <a:noFill/>
                          </a:ln>
                        </wps:spPr>
                        <wps:txbx>
                          <w:txbxContent>
                            <w:p w:rsidR="00165341" w:rsidRDefault="00786A2C">
                              <w:pPr>
                                <w:spacing w:after="160" w:line="259" w:lineRule="auto"/>
                                <w:ind w:left="0" w:right="0" w:firstLine="0"/>
                                <w:jc w:val="left"/>
                              </w:pPr>
                              <w:r>
                                <w:t xml:space="preserve"> формулисање аргумената </w:t>
                              </w:r>
                            </w:p>
                          </w:txbxContent>
                        </wps:txbx>
                        <wps:bodyPr horzOverflow="overflow" vert="horz" lIns="0" tIns="0" rIns="0" bIns="0" rtlCol="0">
                          <a:noAutofit/>
                        </wps:bodyPr>
                      </wps:wsp>
                      <wps:wsp>
                        <wps:cNvPr id="768" name="Rectangle 768"/>
                        <wps:cNvSpPr/>
                        <wps:spPr>
                          <a:xfrm>
                            <a:off x="969721" y="2749502"/>
                            <a:ext cx="6765231" cy="184382"/>
                          </a:xfrm>
                          <a:prstGeom prst="rect">
                            <a:avLst/>
                          </a:prstGeom>
                          <a:ln>
                            <a:noFill/>
                          </a:ln>
                        </wps:spPr>
                        <wps:txbx>
                          <w:txbxContent>
                            <w:p w:rsidR="00165341" w:rsidRDefault="00786A2C">
                              <w:pPr>
                                <w:spacing w:after="160" w:line="259" w:lineRule="auto"/>
                                <w:ind w:left="0" w:right="0" w:firstLine="0"/>
                                <w:jc w:val="left"/>
                              </w:pPr>
                              <w:r>
                                <w:t xml:space="preserve">за одбрану поступка/идеје/информације, као и против, без обзира на лични </w:t>
                              </w:r>
                            </w:p>
                          </w:txbxContent>
                        </wps:txbx>
                        <wps:bodyPr horzOverflow="overflow" vert="horz" lIns="0" tIns="0" rIns="0" bIns="0" rtlCol="0">
                          <a:noAutofit/>
                        </wps:bodyPr>
                      </wps:wsp>
                      <wps:wsp>
                        <wps:cNvPr id="769" name="Rectangle 769"/>
                        <wps:cNvSpPr/>
                        <wps:spPr>
                          <a:xfrm>
                            <a:off x="969721" y="2965453"/>
                            <a:ext cx="1348713" cy="184382"/>
                          </a:xfrm>
                          <a:prstGeom prst="rect">
                            <a:avLst/>
                          </a:prstGeom>
                          <a:ln>
                            <a:noFill/>
                          </a:ln>
                        </wps:spPr>
                        <wps:txbx>
                          <w:txbxContent>
                            <w:p w:rsidR="00165341" w:rsidRDefault="00786A2C">
                              <w:pPr>
                                <w:spacing w:after="160" w:line="259" w:lineRule="auto"/>
                                <w:ind w:left="0" w:right="0" w:firstLine="0"/>
                                <w:jc w:val="left"/>
                              </w:pPr>
                              <w:r>
                                <w:t>став полазника.</w:t>
                              </w:r>
                            </w:p>
                          </w:txbxContent>
                        </wps:txbx>
                        <wps:bodyPr horzOverflow="overflow" vert="horz" lIns="0" tIns="0" rIns="0" bIns="0" rtlCol="0">
                          <a:noAutofit/>
                        </wps:bodyPr>
                      </wps:wsp>
                      <wps:wsp>
                        <wps:cNvPr id="770" name="Rectangle 770"/>
                        <wps:cNvSpPr/>
                        <wps:spPr>
                          <a:xfrm>
                            <a:off x="939699" y="3791004"/>
                            <a:ext cx="16195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771" name="Rectangle 771"/>
                        <wps:cNvSpPr/>
                        <wps:spPr>
                          <a:xfrm>
                            <a:off x="1061466" y="3793459"/>
                            <a:ext cx="3481641" cy="181116"/>
                          </a:xfrm>
                          <a:prstGeom prst="rect">
                            <a:avLst/>
                          </a:prstGeom>
                          <a:ln>
                            <a:noFill/>
                          </a:ln>
                        </wps:spPr>
                        <wps:txbx>
                          <w:txbxContent>
                            <w:p w:rsidR="00165341" w:rsidRDefault="00786A2C">
                              <w:pPr>
                                <w:spacing w:after="160" w:line="259" w:lineRule="auto"/>
                                <w:ind w:left="0" w:right="0" w:firstLine="0"/>
                                <w:jc w:val="left"/>
                              </w:pPr>
                              <w:r>
                                <w:rPr>
                                  <w:b/>
                                </w:rPr>
                                <w:t xml:space="preserve">Когнитивна/метакогнитивна питања </w:t>
                              </w:r>
                            </w:p>
                          </w:txbxContent>
                        </wps:txbx>
                        <wps:bodyPr horzOverflow="overflow" vert="horz" lIns="0" tIns="0" rIns="0" bIns="0" rtlCol="0">
                          <a:noAutofit/>
                        </wps:bodyPr>
                      </wps:wsp>
                      <wps:wsp>
                        <wps:cNvPr id="772" name="Rectangle 772"/>
                        <wps:cNvSpPr/>
                        <wps:spPr>
                          <a:xfrm>
                            <a:off x="3679241" y="3791004"/>
                            <a:ext cx="101346" cy="184382"/>
                          </a:xfrm>
                          <a:prstGeom prst="rect">
                            <a:avLst/>
                          </a:prstGeom>
                          <a:ln>
                            <a:noFill/>
                          </a:ln>
                        </wps:spPr>
                        <wps:txbx>
                          <w:txbxContent>
                            <w:p w:rsidR="00165341" w:rsidRDefault="00786A2C">
                              <w:pPr>
                                <w:spacing w:after="160" w:line="259" w:lineRule="auto"/>
                                <w:ind w:left="0" w:right="0" w:firstLine="0"/>
                                <w:jc w:val="left"/>
                              </w:pPr>
                              <w:r>
                                <w:t>–</w:t>
                              </w:r>
                            </w:p>
                          </w:txbxContent>
                        </wps:txbx>
                        <wps:bodyPr horzOverflow="overflow" vert="horz" lIns="0" tIns="0" rIns="0" bIns="0" rtlCol="0">
                          <a:noAutofit/>
                        </wps:bodyPr>
                      </wps:wsp>
                      <wps:wsp>
                        <wps:cNvPr id="773" name="Rectangle 773"/>
                        <wps:cNvSpPr/>
                        <wps:spPr>
                          <a:xfrm>
                            <a:off x="3755441" y="3791004"/>
                            <a:ext cx="2536549" cy="184382"/>
                          </a:xfrm>
                          <a:prstGeom prst="rect">
                            <a:avLst/>
                          </a:prstGeom>
                          <a:ln>
                            <a:noFill/>
                          </a:ln>
                        </wps:spPr>
                        <wps:txbx>
                          <w:txbxContent>
                            <w:p w:rsidR="00165341" w:rsidRDefault="00786A2C">
                              <w:pPr>
                                <w:spacing w:after="160" w:line="259" w:lineRule="auto"/>
                                <w:ind w:left="0" w:right="0" w:firstLine="0"/>
                                <w:jc w:val="left"/>
                              </w:pPr>
                              <w:r>
                                <w:t xml:space="preserve"> истовремено се размишља о </w:t>
                              </w:r>
                            </w:p>
                          </w:txbxContent>
                        </wps:txbx>
                        <wps:bodyPr horzOverflow="overflow" vert="horz" lIns="0" tIns="0" rIns="0" bIns="0" rtlCol="0">
                          <a:noAutofit/>
                        </wps:bodyPr>
                      </wps:wsp>
                      <wps:wsp>
                        <wps:cNvPr id="774" name="Rectangle 774"/>
                        <wps:cNvSpPr/>
                        <wps:spPr>
                          <a:xfrm>
                            <a:off x="939699" y="3968855"/>
                            <a:ext cx="6199173" cy="184382"/>
                          </a:xfrm>
                          <a:prstGeom prst="rect">
                            <a:avLst/>
                          </a:prstGeom>
                          <a:ln>
                            <a:noFill/>
                          </a:ln>
                        </wps:spPr>
                        <wps:txbx>
                          <w:txbxContent>
                            <w:p w:rsidR="00165341" w:rsidRDefault="00786A2C">
                              <w:pPr>
                                <w:spacing w:after="160" w:line="259" w:lineRule="auto"/>
                                <w:ind w:left="0" w:right="0" w:firstLine="0"/>
                                <w:jc w:val="left"/>
                              </w:pPr>
                              <w:r>
                                <w:t>садржају (информацији/идејама и сл.) и сопственом мисаоном процесу:</w:t>
                              </w:r>
                            </w:p>
                          </w:txbxContent>
                        </wps:txbx>
                        <wps:bodyPr horzOverflow="overflow" vert="horz" lIns="0" tIns="0" rIns="0" bIns="0" rtlCol="0">
                          <a:noAutofit/>
                        </wps:bodyPr>
                      </wps:wsp>
                      <wps:wsp>
                        <wps:cNvPr id="775" name="Rectangle 775"/>
                        <wps:cNvSpPr/>
                        <wps:spPr>
                          <a:xfrm>
                            <a:off x="711099" y="4197455"/>
                            <a:ext cx="14391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776" name="Rectangle 776"/>
                        <wps:cNvSpPr/>
                        <wps:spPr>
                          <a:xfrm>
                            <a:off x="939699" y="4197455"/>
                            <a:ext cx="1992077" cy="184382"/>
                          </a:xfrm>
                          <a:prstGeom prst="rect">
                            <a:avLst/>
                          </a:prstGeom>
                          <a:ln>
                            <a:noFill/>
                          </a:ln>
                        </wps:spPr>
                        <wps:txbx>
                          <w:txbxContent>
                            <w:p w:rsidR="00165341" w:rsidRDefault="00786A2C">
                              <w:pPr>
                                <w:spacing w:after="160" w:line="259" w:lineRule="auto"/>
                                <w:ind w:left="0" w:right="0" w:firstLine="0"/>
                                <w:jc w:val="left"/>
                              </w:pPr>
                              <w:r>
                                <w:t>Шта ја мислим о томе?</w:t>
                              </w:r>
                            </w:p>
                          </w:txbxContent>
                        </wps:txbx>
                        <wps:bodyPr horzOverflow="overflow" vert="horz" lIns="0" tIns="0" rIns="0" bIns="0" rtlCol="0">
                          <a:noAutofit/>
                        </wps:bodyPr>
                      </wps:wsp>
                      <wps:wsp>
                        <wps:cNvPr id="777" name="Rectangle 777"/>
                        <wps:cNvSpPr/>
                        <wps:spPr>
                          <a:xfrm>
                            <a:off x="711099" y="4426055"/>
                            <a:ext cx="14391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778" name="Rectangle 778"/>
                        <wps:cNvSpPr/>
                        <wps:spPr>
                          <a:xfrm>
                            <a:off x="939699" y="4426055"/>
                            <a:ext cx="3312251" cy="184382"/>
                          </a:xfrm>
                          <a:prstGeom prst="rect">
                            <a:avLst/>
                          </a:prstGeom>
                          <a:ln>
                            <a:noFill/>
                          </a:ln>
                        </wps:spPr>
                        <wps:txbx>
                          <w:txbxContent>
                            <w:p w:rsidR="00165341" w:rsidRDefault="00786A2C">
                              <w:pPr>
                                <w:spacing w:after="160" w:line="259" w:lineRule="auto"/>
                                <w:ind w:left="0" w:right="0" w:firstLine="0"/>
                                <w:jc w:val="left"/>
                              </w:pPr>
                              <w:r>
                                <w:t>Како се то уклапа у оно што већ знам?</w:t>
                              </w:r>
                            </w:p>
                          </w:txbxContent>
                        </wps:txbx>
                        <wps:bodyPr horzOverflow="overflow" vert="horz" lIns="0" tIns="0" rIns="0" bIns="0" rtlCol="0">
                          <a:noAutofit/>
                        </wps:bodyPr>
                      </wps:wsp>
                      <wps:wsp>
                        <wps:cNvPr id="779" name="Rectangle 779"/>
                        <wps:cNvSpPr/>
                        <wps:spPr>
                          <a:xfrm>
                            <a:off x="711099" y="4654655"/>
                            <a:ext cx="14391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780" name="Rectangle 780"/>
                        <wps:cNvSpPr/>
                        <wps:spPr>
                          <a:xfrm>
                            <a:off x="939699" y="4654655"/>
                            <a:ext cx="5104048" cy="184382"/>
                          </a:xfrm>
                          <a:prstGeom prst="rect">
                            <a:avLst/>
                          </a:prstGeom>
                          <a:ln>
                            <a:noFill/>
                          </a:ln>
                        </wps:spPr>
                        <wps:txbx>
                          <w:txbxContent>
                            <w:p w:rsidR="00165341" w:rsidRDefault="00786A2C">
                              <w:pPr>
                                <w:spacing w:after="160" w:line="259" w:lineRule="auto"/>
                                <w:ind w:left="0" w:right="0" w:firstLine="0"/>
                                <w:jc w:val="left"/>
                              </w:pPr>
                              <w:r>
                                <w:t>Шта могу другачије да урадим сада када знам нешто ново?</w:t>
                              </w:r>
                            </w:p>
                          </w:txbxContent>
                        </wps:txbx>
                        <wps:bodyPr horzOverflow="overflow" vert="horz" lIns="0" tIns="0" rIns="0" bIns="0" rtlCol="0">
                          <a:noAutofit/>
                        </wps:bodyPr>
                      </wps:wsp>
                      <wps:wsp>
                        <wps:cNvPr id="781" name="Rectangle 781"/>
                        <wps:cNvSpPr/>
                        <wps:spPr>
                          <a:xfrm>
                            <a:off x="711099" y="4883255"/>
                            <a:ext cx="14391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782" name="Rectangle 782"/>
                        <wps:cNvSpPr/>
                        <wps:spPr>
                          <a:xfrm>
                            <a:off x="939699" y="4883255"/>
                            <a:ext cx="4017842" cy="184382"/>
                          </a:xfrm>
                          <a:prstGeom prst="rect">
                            <a:avLst/>
                          </a:prstGeom>
                          <a:ln>
                            <a:noFill/>
                          </a:ln>
                        </wps:spPr>
                        <wps:txbx>
                          <w:txbxContent>
                            <w:p w:rsidR="00165341" w:rsidRDefault="00786A2C">
                              <w:pPr>
                                <w:spacing w:after="160" w:line="259" w:lineRule="auto"/>
                                <w:ind w:left="0" w:right="0" w:firstLine="0"/>
                                <w:jc w:val="left"/>
                              </w:pPr>
                              <w:r>
                                <w:t>Да ли се и шта у мојим ставовима променило?</w:t>
                              </w:r>
                            </w:p>
                          </w:txbxContent>
                        </wps:txbx>
                        <wps:bodyPr horzOverflow="overflow" vert="horz" lIns="0" tIns="0" rIns="0" bIns="0" rtlCol="0">
                          <a:noAutofit/>
                        </wps:bodyPr>
                      </wps:wsp>
                    </wpg:wgp>
                  </a:graphicData>
                </a:graphic>
              </wp:inline>
            </w:drawing>
          </mc:Choice>
          <mc:Fallback xmlns:a="http://schemas.openxmlformats.org/drawingml/2006/main">
            <w:pict>
              <v:group id="Group 60509" style="width:520.326pt;height:427.491pt;mso-position-horizontal-relative:char;mso-position-vertical-relative:line" coordsize="66081,54291">
                <v:shape id="Picture 746" style="position:absolute;width:66081;height:20720;left:0;top:33571;" filled="f">
                  <v:imagedata r:id="rId170"/>
                </v:shape>
                <v:shape id="Picture 748" style="position:absolute;width:66081;height:11844;left:0;top:22810;" filled="f">
                  <v:imagedata r:id="rId172"/>
                </v:shape>
                <v:shape id="Picture 750" style="position:absolute;width:66081;height:24334;left:0;top:0;" filled="f">
                  <v:imagedata r:id="rId170"/>
                </v:shape>
                <v:rect id="Rectangle 751" style="position:absolute;width:1619;height:1850;left:10668;top:3618;"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752" style="position:absolute;width:1013;height:1811;left:11885;top:364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w:t>
                        </w:r>
                      </w:p>
                    </w:txbxContent>
                  </v:textbox>
                </v:rect>
                <v:rect id="Rectangle 753" style="position:absolute;width:16156;height:1811;left:12647;top:3643;"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rPr>
                          <w:t xml:space="preserve">Етичка питања“</w:t>
                        </w:r>
                      </w:p>
                    </w:txbxContent>
                  </v:textbox>
                </v:rect>
                <v:rect id="Rectangle 60444" style="position:absolute;width:563;height:1843;left:24795;top:3618;" filled="f" stroked="f">
                  <v:textbox inset="0,0,0,0">
                    <w:txbxContent>
                      <w:p>
                        <w:pPr>
                          <w:spacing w:before="0" w:after="160" w:line="259" w:lineRule="auto"/>
                          <w:ind w:left="0" w:right="0" w:firstLine="0"/>
                          <w:jc w:val="left"/>
                        </w:pPr>
                        <w:r>
                          <w:rPr/>
                          <w:t xml:space="preserve">:</w:t>
                        </w:r>
                      </w:p>
                    </w:txbxContent>
                  </v:textbox>
                </v:rect>
                <v:rect id="Rectangle 60445" style="position:absolute;width:40051;height:1843;left:25219;top:3618;" filled="f" stroked="f">
                  <v:textbox inset="0,0,0,0">
                    <w:txbxContent>
                      <w:p>
                        <w:pPr>
                          <w:spacing w:before="0" w:after="160" w:line="259" w:lineRule="auto"/>
                          <w:ind w:left="0" w:right="0" w:firstLine="0"/>
                          <w:jc w:val="left"/>
                        </w:pPr>
                        <w:r>
                          <w:rPr/>
                          <w:t xml:space="preserve"> тумачење поступака ликова или личности из  </w:t>
                        </w:r>
                      </w:p>
                    </w:txbxContent>
                  </v:textbox>
                </v:rect>
                <v:rect id="Rectangle 755" style="position:absolute;width:38526;height:1843;left:10668;top:5778;" filled="f" stroked="f">
                  <v:textbox inset="0,0,0,0">
                    <w:txbxContent>
                      <w:p>
                        <w:pPr>
                          <w:spacing w:before="0" w:after="160" w:line="259" w:lineRule="auto"/>
                          <w:ind w:left="0" w:right="0" w:firstLine="0"/>
                          <w:jc w:val="left"/>
                        </w:pPr>
                        <w:r>
                          <w:rPr/>
                          <w:t xml:space="preserve">свакодневног живота:                                       </w:t>
                        </w:r>
                      </w:p>
                    </w:txbxContent>
                  </v:textbox>
                </v:rect>
                <v:rect id="Rectangle 756" style="position:absolute;width:1439;height:1850;left:8382;top:8826;"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757" style="position:absolute;width:35159;height:1843;left:10668;top:8826;" filled="f" stroked="f">
                  <v:textbox inset="0,0,0,0">
                    <w:txbxContent>
                      <w:p>
                        <w:pPr>
                          <w:spacing w:before="0" w:after="160" w:line="259" w:lineRule="auto"/>
                          <w:ind w:left="0" w:right="0" w:firstLine="0"/>
                          <w:jc w:val="left"/>
                        </w:pPr>
                        <w:r>
                          <w:rPr/>
                          <w:t xml:space="preserve">Како тумачите/процењујете поступак...? </w:t>
                        </w:r>
                      </w:p>
                    </w:txbxContent>
                  </v:textbox>
                </v:rect>
                <v:rect id="Rectangle 758" style="position:absolute;width:1439;height:1850;left:8382;top:11874;"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759" style="position:absolute;width:38532;height:1843;left:10668;top:11874;" filled="f" stroked="f">
                  <v:textbox inset="0,0,0,0">
                    <w:txbxContent>
                      <w:p>
                        <w:pPr>
                          <w:spacing w:before="0" w:after="160" w:line="259" w:lineRule="auto"/>
                          <w:ind w:left="0" w:right="0" w:firstLine="0"/>
                          <w:jc w:val="left"/>
                        </w:pPr>
                        <w:r>
                          <w:rPr/>
                          <w:t xml:space="preserve">Шта вам се допало, а шта није у поступку...?</w:t>
                        </w:r>
                      </w:p>
                    </w:txbxContent>
                  </v:textbox>
                </v:rect>
                <v:rect id="Rectangle 760" style="position:absolute;width:1439;height:1850;left:8382;top:14922;"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761" style="position:absolute;width:51941;height:1843;left:10668;top:14922;" filled="f" stroked="f">
                  <v:textbox inset="0,0,0,0">
                    <w:txbxContent>
                      <w:p>
                        <w:pPr>
                          <w:spacing w:before="0" w:after="160" w:line="259" w:lineRule="auto"/>
                          <w:ind w:left="0" w:right="0" w:firstLine="0"/>
                          <w:jc w:val="left"/>
                        </w:pPr>
                        <w:r>
                          <w:rPr/>
                          <w:t xml:space="preserve">Како бисте ви/ваши пријатељи реаговали у истој ситуацији?</w:t>
                        </w:r>
                      </w:p>
                    </w:txbxContent>
                  </v:textbox>
                </v:rect>
                <v:rect id="Rectangle 762" style="position:absolute;width:1439;height:1850;left:8382;top:17970;"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763" style="position:absolute;width:29011;height:1843;left:10668;top:17970;" filled="f" stroked="f">
                  <v:textbox inset="0,0,0,0">
                    <w:txbxContent>
                      <w:p>
                        <w:pPr>
                          <w:spacing w:before="0" w:after="160" w:line="259" w:lineRule="auto"/>
                          <w:ind w:left="0" w:right="0" w:firstLine="0"/>
                          <w:jc w:val="left"/>
                        </w:pPr>
                        <w:r>
                          <w:rPr/>
                          <w:t xml:space="preserve">Шта бисте ви другачије урадили?</w:t>
                        </w:r>
                      </w:p>
                    </w:txbxContent>
                  </v:textbox>
                </v:rect>
                <v:rect id="Rectangle 764" style="position:absolute;width:1619;height:1850;left:9697;top:25335;"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765" style="position:absolute;width:42764;height:1811;left:10779;top:25360;"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rPr>
                          <w:t xml:space="preserve">Питања уз навођење аргумената „за и против“ </w:t>
                        </w:r>
                      </w:p>
                    </w:txbxContent>
                  </v:textbox>
                </v:rect>
                <v:rect id="Rectangle 766" style="position:absolute;width:1013;height:1843;left:42796;top:25335;"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w:t>
                        </w:r>
                      </w:p>
                    </w:txbxContent>
                  </v:textbox>
                </v:rect>
                <v:rect id="Rectangle 767" style="position:absolute;width:22616;height:1843;left:43558;top:25335;" filled="f" stroked="f">
                  <v:textbox inset="0,0,0,0">
                    <w:txbxContent>
                      <w:p>
                        <w:pPr>
                          <w:spacing w:before="0" w:after="160" w:line="259" w:lineRule="auto"/>
                          <w:ind w:left="0" w:right="0" w:firstLine="0"/>
                          <w:jc w:val="left"/>
                        </w:pPr>
                        <w:r>
                          <w:rPr/>
                          <w:t xml:space="preserve"> формулисање аргумената </w:t>
                        </w:r>
                      </w:p>
                    </w:txbxContent>
                  </v:textbox>
                </v:rect>
                <v:rect id="Rectangle 768" style="position:absolute;width:67652;height:1843;left:9697;top:27495;" filled="f" stroked="f">
                  <v:textbox inset="0,0,0,0">
                    <w:txbxContent>
                      <w:p>
                        <w:pPr>
                          <w:spacing w:before="0" w:after="160" w:line="259" w:lineRule="auto"/>
                          <w:ind w:left="0" w:right="0" w:firstLine="0"/>
                          <w:jc w:val="left"/>
                        </w:pPr>
                        <w:r>
                          <w:rPr/>
                          <w:t xml:space="preserve">за одбрану поступка/идеје/информације, као и против, без обзира на лични </w:t>
                        </w:r>
                      </w:p>
                    </w:txbxContent>
                  </v:textbox>
                </v:rect>
                <v:rect id="Rectangle 769" style="position:absolute;width:13487;height:1843;left:9697;top:29654;" filled="f" stroked="f">
                  <v:textbox inset="0,0,0,0">
                    <w:txbxContent>
                      <w:p>
                        <w:pPr>
                          <w:spacing w:before="0" w:after="160" w:line="259" w:lineRule="auto"/>
                          <w:ind w:left="0" w:right="0" w:firstLine="0"/>
                          <w:jc w:val="left"/>
                        </w:pPr>
                        <w:r>
                          <w:rPr/>
                          <w:t xml:space="preserve">став полазника.</w:t>
                        </w:r>
                      </w:p>
                    </w:txbxContent>
                  </v:textbox>
                </v:rect>
                <v:rect id="Rectangle 770" style="position:absolute;width:1619;height:1850;left:9396;top:37910;"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771" style="position:absolute;width:34816;height:1811;left:10614;top:3793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Когнитивна/метакогнитивна питања </w:t>
                        </w:r>
                      </w:p>
                    </w:txbxContent>
                  </v:textbox>
                </v:rect>
                <v:rect id="Rectangle 772" style="position:absolute;width:1013;height:1843;left:36792;top:3791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w:t>
                        </w:r>
                      </w:p>
                    </w:txbxContent>
                  </v:textbox>
                </v:rect>
                <v:rect id="Rectangle 773" style="position:absolute;width:25365;height:1843;left:37554;top:37910;" filled="f" stroked="f">
                  <v:textbox inset="0,0,0,0">
                    <w:txbxContent>
                      <w:p>
                        <w:pPr>
                          <w:spacing w:before="0" w:after="160" w:line="259" w:lineRule="auto"/>
                          <w:ind w:left="0" w:right="0" w:firstLine="0"/>
                          <w:jc w:val="left"/>
                        </w:pPr>
                        <w:r>
                          <w:rPr/>
                          <w:t xml:space="preserve"> истовремено се размишља о </w:t>
                        </w:r>
                      </w:p>
                    </w:txbxContent>
                  </v:textbox>
                </v:rect>
                <v:rect id="Rectangle 774" style="position:absolute;width:61991;height:1843;left:9396;top:39688;" filled="f" stroked="f">
                  <v:textbox inset="0,0,0,0">
                    <w:txbxContent>
                      <w:p>
                        <w:pPr>
                          <w:spacing w:before="0" w:after="160" w:line="259" w:lineRule="auto"/>
                          <w:ind w:left="0" w:right="0" w:firstLine="0"/>
                          <w:jc w:val="left"/>
                        </w:pPr>
                        <w:r>
                          <w:rPr/>
                          <w:t xml:space="preserve">садржају (информацији/идејама и сл.) и сопственом мисаоном процесу:</w:t>
                        </w:r>
                      </w:p>
                    </w:txbxContent>
                  </v:textbox>
                </v:rect>
                <v:rect id="Rectangle 775" style="position:absolute;width:1439;height:1850;left:7110;top:41974;"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776" style="position:absolute;width:19920;height:1843;left:9396;top:41974;" filled="f" stroked="f">
                  <v:textbox inset="0,0,0,0">
                    <w:txbxContent>
                      <w:p>
                        <w:pPr>
                          <w:spacing w:before="0" w:after="160" w:line="259" w:lineRule="auto"/>
                          <w:ind w:left="0" w:right="0" w:firstLine="0"/>
                          <w:jc w:val="left"/>
                        </w:pPr>
                        <w:r>
                          <w:rPr/>
                          <w:t xml:space="preserve">Шта ја мислим о томе?</w:t>
                        </w:r>
                      </w:p>
                    </w:txbxContent>
                  </v:textbox>
                </v:rect>
                <v:rect id="Rectangle 777" style="position:absolute;width:1439;height:1850;left:7110;top:44260;"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778" style="position:absolute;width:33122;height:1843;left:9396;top:44260;" filled="f" stroked="f">
                  <v:textbox inset="0,0,0,0">
                    <w:txbxContent>
                      <w:p>
                        <w:pPr>
                          <w:spacing w:before="0" w:after="160" w:line="259" w:lineRule="auto"/>
                          <w:ind w:left="0" w:right="0" w:firstLine="0"/>
                          <w:jc w:val="left"/>
                        </w:pPr>
                        <w:r>
                          <w:rPr/>
                          <w:t xml:space="preserve">Како се то уклапа у оно што већ знам?</w:t>
                        </w:r>
                      </w:p>
                    </w:txbxContent>
                  </v:textbox>
                </v:rect>
                <v:rect id="Rectangle 779" style="position:absolute;width:1439;height:1850;left:7110;top:46546;"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780" style="position:absolute;width:51040;height:1843;left:9396;top:46546;" filled="f" stroked="f">
                  <v:textbox inset="0,0,0,0">
                    <w:txbxContent>
                      <w:p>
                        <w:pPr>
                          <w:spacing w:before="0" w:after="160" w:line="259" w:lineRule="auto"/>
                          <w:ind w:left="0" w:right="0" w:firstLine="0"/>
                          <w:jc w:val="left"/>
                        </w:pPr>
                        <w:r>
                          <w:rPr/>
                          <w:t xml:space="preserve">Шта могу другачије да урадим сада када знам нешто ново?</w:t>
                        </w:r>
                      </w:p>
                    </w:txbxContent>
                  </v:textbox>
                </v:rect>
                <v:rect id="Rectangle 781" style="position:absolute;width:1439;height:1850;left:7110;top:48832;"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782" style="position:absolute;width:40178;height:1843;left:9396;top:48832;" filled="f" stroked="f">
                  <v:textbox inset="0,0,0,0">
                    <w:txbxContent>
                      <w:p>
                        <w:pPr>
                          <w:spacing w:before="0" w:after="160" w:line="259" w:lineRule="auto"/>
                          <w:ind w:left="0" w:right="0" w:firstLine="0"/>
                          <w:jc w:val="left"/>
                        </w:pPr>
                        <w:r>
                          <w:rPr/>
                          <w:t xml:space="preserve">Да ли се и шта у мојим ставовима променило?</w:t>
                        </w:r>
                      </w:p>
                    </w:txbxContent>
                  </v:textbox>
                </v:rect>
              </v:group>
            </w:pict>
          </mc:Fallback>
        </mc:AlternateContent>
      </w:r>
    </w:p>
    <w:p w:rsidR="00165341" w:rsidRDefault="00786A2C">
      <w:pPr>
        <w:spacing w:after="10"/>
        <w:ind w:left="0" w:right="49"/>
      </w:pPr>
      <w:r>
        <w:t xml:space="preserve">Сви наведени примери применљиви су и пожељни у наставном процесу, а посебно на часовима </w:t>
      </w:r>
    </w:p>
    <w:p w:rsidR="00165341" w:rsidRDefault="00786A2C">
      <w:pPr>
        <w:spacing w:after="142" w:line="259" w:lineRule="auto"/>
        <w:ind w:left="-280" w:right="-429" w:firstLine="0"/>
        <w:jc w:val="left"/>
      </w:pPr>
      <w:r>
        <w:rPr>
          <w:rFonts w:ascii="Calibri" w:eastAsia="Calibri" w:hAnsi="Calibri" w:cs="Calibri"/>
          <w:noProof/>
          <w:sz w:val="22"/>
        </w:rPr>
        <mc:AlternateContent>
          <mc:Choice Requires="wpg">
            <w:drawing>
              <wp:inline distT="0" distB="0" distL="0" distR="0">
                <wp:extent cx="6608128" cy="3369160"/>
                <wp:effectExtent l="0" t="0" r="0" b="0"/>
                <wp:docPr id="60508" name="Group 60508"/>
                <wp:cNvGraphicFramePr/>
                <a:graphic xmlns:a="http://schemas.openxmlformats.org/drawingml/2006/main">
                  <a:graphicData uri="http://schemas.microsoft.com/office/word/2010/wordprocessingGroup">
                    <wpg:wgp>
                      <wpg:cNvGrpSpPr/>
                      <wpg:grpSpPr>
                        <a:xfrm>
                          <a:off x="0" y="0"/>
                          <a:ext cx="6608128" cy="3369160"/>
                          <a:chOff x="0" y="0"/>
                          <a:chExt cx="6608128" cy="3369160"/>
                        </a:xfrm>
                      </wpg:grpSpPr>
                      <pic:pic xmlns:pic="http://schemas.openxmlformats.org/drawingml/2006/picture">
                        <pic:nvPicPr>
                          <pic:cNvPr id="81591" name="Picture 81591"/>
                          <pic:cNvPicPr/>
                        </pic:nvPicPr>
                        <pic:blipFill>
                          <a:blip r:embed="rId173"/>
                          <a:stretch>
                            <a:fillRect/>
                          </a:stretch>
                        </pic:blipFill>
                        <pic:spPr>
                          <a:xfrm>
                            <a:off x="117183" y="279568"/>
                            <a:ext cx="6306313" cy="2950464"/>
                          </a:xfrm>
                          <a:prstGeom prst="rect">
                            <a:avLst/>
                          </a:prstGeom>
                        </pic:spPr>
                      </pic:pic>
                      <wps:wsp>
                        <wps:cNvPr id="784" name="Rectangle 784"/>
                        <wps:cNvSpPr/>
                        <wps:spPr>
                          <a:xfrm>
                            <a:off x="177697" y="0"/>
                            <a:ext cx="2061783" cy="184382"/>
                          </a:xfrm>
                          <a:prstGeom prst="rect">
                            <a:avLst/>
                          </a:prstGeom>
                          <a:ln>
                            <a:noFill/>
                          </a:ln>
                        </wps:spPr>
                        <wps:txbx>
                          <w:txbxContent>
                            <w:p w:rsidR="00165341" w:rsidRDefault="00786A2C">
                              <w:pPr>
                                <w:spacing w:after="160" w:line="259" w:lineRule="auto"/>
                                <w:ind w:left="0" w:right="0" w:firstLine="0"/>
                                <w:jc w:val="left"/>
                              </w:pPr>
                              <w:r>
                                <w:t>одељењског старешине.</w:t>
                              </w:r>
                            </w:p>
                          </w:txbxContent>
                        </wps:txbx>
                        <wps:bodyPr horzOverflow="overflow" vert="horz" lIns="0" tIns="0" rIns="0" bIns="0" rtlCol="0">
                          <a:noAutofit/>
                        </wps:bodyPr>
                      </wps:wsp>
                      <wps:wsp>
                        <wps:cNvPr id="8196" name="Rectangle 8196"/>
                        <wps:cNvSpPr/>
                        <wps:spPr>
                          <a:xfrm>
                            <a:off x="685647" y="533400"/>
                            <a:ext cx="50673"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ab/>
                              </w:r>
                            </w:p>
                          </w:txbxContent>
                        </wps:txbx>
                        <wps:bodyPr horzOverflow="overflow" vert="horz" lIns="0" tIns="0" rIns="0" bIns="0" rtlCol="0">
                          <a:noAutofit/>
                        </wps:bodyPr>
                      </wps:wsp>
                      <wps:wsp>
                        <wps:cNvPr id="8197" name="Rectangle 8197"/>
                        <wps:cNvSpPr/>
                        <wps:spPr>
                          <a:xfrm>
                            <a:off x="939652" y="533400"/>
                            <a:ext cx="16195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786" name="Rectangle 786"/>
                        <wps:cNvSpPr/>
                        <wps:spPr>
                          <a:xfrm>
                            <a:off x="1061419" y="535856"/>
                            <a:ext cx="6598618" cy="181116"/>
                          </a:xfrm>
                          <a:prstGeom prst="rect">
                            <a:avLst/>
                          </a:prstGeom>
                          <a:ln>
                            <a:noFill/>
                          </a:ln>
                        </wps:spPr>
                        <wps:txbx>
                          <w:txbxContent>
                            <w:p w:rsidR="00165341" w:rsidRDefault="00786A2C">
                              <w:pPr>
                                <w:spacing w:after="160" w:line="259" w:lineRule="auto"/>
                                <w:ind w:left="0" w:right="0" w:firstLine="0"/>
                                <w:jc w:val="left"/>
                              </w:pPr>
                              <w:r>
                                <w:rPr>
                                  <w:b/>
                                </w:rPr>
                                <w:t>Како би се критичко мишљење подржало и подстицало, неопходно је да</w:t>
                              </w:r>
                            </w:p>
                          </w:txbxContent>
                        </wps:txbx>
                        <wps:bodyPr horzOverflow="overflow" vert="horz" lIns="0" tIns="0" rIns="0" bIns="0" rtlCol="0">
                          <a:noAutofit/>
                        </wps:bodyPr>
                      </wps:wsp>
                      <wps:wsp>
                        <wps:cNvPr id="787" name="Rectangle 787"/>
                        <wps:cNvSpPr/>
                        <wps:spPr>
                          <a:xfrm>
                            <a:off x="685647" y="713706"/>
                            <a:ext cx="50673" cy="181116"/>
                          </a:xfrm>
                          <a:prstGeom prst="rect">
                            <a:avLst/>
                          </a:prstGeom>
                          <a:ln>
                            <a:noFill/>
                          </a:ln>
                        </wps:spPr>
                        <wps:txbx>
                          <w:txbxContent>
                            <w:p w:rsidR="00165341" w:rsidRDefault="00786A2C">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88" name="Rectangle 788"/>
                        <wps:cNvSpPr/>
                        <wps:spPr>
                          <a:xfrm>
                            <a:off x="939697" y="713706"/>
                            <a:ext cx="3507606" cy="181116"/>
                          </a:xfrm>
                          <a:prstGeom prst="rect">
                            <a:avLst/>
                          </a:prstGeom>
                          <a:ln>
                            <a:noFill/>
                          </a:ln>
                        </wps:spPr>
                        <wps:txbx>
                          <w:txbxContent>
                            <w:p w:rsidR="00165341" w:rsidRDefault="00786A2C">
                              <w:pPr>
                                <w:spacing w:after="160" w:line="259" w:lineRule="auto"/>
                                <w:ind w:left="0" w:right="0" w:firstLine="0"/>
                                <w:jc w:val="left"/>
                              </w:pPr>
                              <w:r>
                                <w:rPr>
                                  <w:b/>
                                </w:rPr>
                                <w:t>се од ученика у континуитету захтева:</w:t>
                              </w:r>
                            </w:p>
                          </w:txbxContent>
                        </wps:txbx>
                        <wps:bodyPr horzOverflow="overflow" vert="horz" lIns="0" tIns="0" rIns="0" bIns="0" rtlCol="0">
                          <a:noAutofit/>
                        </wps:bodyPr>
                      </wps:wsp>
                      <wps:wsp>
                        <wps:cNvPr id="789" name="Rectangle 789"/>
                        <wps:cNvSpPr/>
                        <wps:spPr>
                          <a:xfrm>
                            <a:off x="685647" y="990600"/>
                            <a:ext cx="14391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790" name="Rectangle 790"/>
                        <wps:cNvSpPr/>
                        <wps:spPr>
                          <a:xfrm>
                            <a:off x="939697" y="990600"/>
                            <a:ext cx="6957302" cy="184382"/>
                          </a:xfrm>
                          <a:prstGeom prst="rect">
                            <a:avLst/>
                          </a:prstGeom>
                          <a:ln>
                            <a:noFill/>
                          </a:ln>
                        </wps:spPr>
                        <wps:txbx>
                          <w:txbxContent>
                            <w:p w:rsidR="00165341" w:rsidRDefault="00786A2C">
                              <w:pPr>
                                <w:spacing w:after="160" w:line="259" w:lineRule="auto"/>
                                <w:ind w:left="0" w:right="0" w:firstLine="0"/>
                                <w:jc w:val="left"/>
                              </w:pPr>
                              <w:r>
                                <w:t>да доносе закључке или процењују ваљаност и утемељеност изнетих закључака;</w:t>
                              </w:r>
                            </w:p>
                          </w:txbxContent>
                        </wps:txbx>
                        <wps:bodyPr horzOverflow="overflow" vert="horz" lIns="0" tIns="0" rIns="0" bIns="0" rtlCol="0">
                          <a:noAutofit/>
                        </wps:bodyPr>
                      </wps:wsp>
                      <wps:wsp>
                        <wps:cNvPr id="791" name="Rectangle 791"/>
                        <wps:cNvSpPr/>
                        <wps:spPr>
                          <a:xfrm>
                            <a:off x="685647" y="1219200"/>
                            <a:ext cx="14391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792" name="Rectangle 792"/>
                        <wps:cNvSpPr/>
                        <wps:spPr>
                          <a:xfrm>
                            <a:off x="939697" y="1219200"/>
                            <a:ext cx="7008037" cy="184382"/>
                          </a:xfrm>
                          <a:prstGeom prst="rect">
                            <a:avLst/>
                          </a:prstGeom>
                          <a:ln>
                            <a:noFill/>
                          </a:ln>
                        </wps:spPr>
                        <wps:txbx>
                          <w:txbxContent>
                            <w:p w:rsidR="00165341" w:rsidRDefault="00786A2C">
                              <w:pPr>
                                <w:spacing w:after="160" w:line="259" w:lineRule="auto"/>
                                <w:ind w:left="0" w:right="0" w:firstLine="0"/>
                                <w:jc w:val="left"/>
                              </w:pPr>
                              <w:r>
                                <w:t xml:space="preserve">да на различитим примерима из свакодневног живота уочавају разлику између </w:t>
                              </w:r>
                            </w:p>
                          </w:txbxContent>
                        </wps:txbx>
                        <wps:bodyPr horzOverflow="overflow" vert="horz" lIns="0" tIns="0" rIns="0" bIns="0" rtlCol="0">
                          <a:noAutofit/>
                        </wps:bodyPr>
                      </wps:wsp>
                      <wps:wsp>
                        <wps:cNvPr id="793" name="Rectangle 793"/>
                        <wps:cNvSpPr/>
                        <wps:spPr>
                          <a:xfrm>
                            <a:off x="939697" y="1447800"/>
                            <a:ext cx="4030774" cy="184382"/>
                          </a:xfrm>
                          <a:prstGeom prst="rect">
                            <a:avLst/>
                          </a:prstGeom>
                          <a:ln>
                            <a:noFill/>
                          </a:ln>
                        </wps:spPr>
                        <wps:txbx>
                          <w:txbxContent>
                            <w:p w:rsidR="00165341" w:rsidRDefault="00786A2C">
                              <w:pPr>
                                <w:spacing w:after="160" w:line="259" w:lineRule="auto"/>
                                <w:ind w:left="0" w:right="0" w:firstLine="0"/>
                                <w:jc w:val="left"/>
                              </w:pPr>
                              <w:r>
                                <w:t>чињеница и субјективног тумачења чињеница;</w:t>
                              </w:r>
                            </w:p>
                          </w:txbxContent>
                        </wps:txbx>
                        <wps:bodyPr horzOverflow="overflow" vert="horz" lIns="0" tIns="0" rIns="0" bIns="0" rtlCol="0">
                          <a:noAutofit/>
                        </wps:bodyPr>
                      </wps:wsp>
                      <wps:wsp>
                        <wps:cNvPr id="794" name="Rectangle 794"/>
                        <wps:cNvSpPr/>
                        <wps:spPr>
                          <a:xfrm>
                            <a:off x="685647" y="1676400"/>
                            <a:ext cx="14391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795" name="Rectangle 795"/>
                        <wps:cNvSpPr/>
                        <wps:spPr>
                          <a:xfrm>
                            <a:off x="939697" y="1676400"/>
                            <a:ext cx="5280796" cy="184382"/>
                          </a:xfrm>
                          <a:prstGeom prst="rect">
                            <a:avLst/>
                          </a:prstGeom>
                          <a:ln>
                            <a:noFill/>
                          </a:ln>
                        </wps:spPr>
                        <wps:txbx>
                          <w:txbxContent>
                            <w:p w:rsidR="00165341" w:rsidRDefault="00786A2C">
                              <w:pPr>
                                <w:spacing w:after="160" w:line="259" w:lineRule="auto"/>
                                <w:ind w:left="0" w:right="0" w:firstLine="0"/>
                                <w:jc w:val="left"/>
                              </w:pPr>
                              <w:r>
                                <w:t>да износе аргументе у прилог или против одређен</w:t>
                              </w:r>
                              <w:r>
                                <w:t>их тврдњи;</w:t>
                              </w:r>
                            </w:p>
                          </w:txbxContent>
                        </wps:txbx>
                        <wps:bodyPr horzOverflow="overflow" vert="horz" lIns="0" tIns="0" rIns="0" bIns="0" rtlCol="0">
                          <a:noAutofit/>
                        </wps:bodyPr>
                      </wps:wsp>
                      <wps:wsp>
                        <wps:cNvPr id="796" name="Rectangle 796"/>
                        <wps:cNvSpPr/>
                        <wps:spPr>
                          <a:xfrm>
                            <a:off x="685647" y="1905000"/>
                            <a:ext cx="14391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797" name="Rectangle 797"/>
                        <wps:cNvSpPr/>
                        <wps:spPr>
                          <a:xfrm>
                            <a:off x="939697" y="1905000"/>
                            <a:ext cx="6957364" cy="184382"/>
                          </a:xfrm>
                          <a:prstGeom prst="rect">
                            <a:avLst/>
                          </a:prstGeom>
                          <a:ln>
                            <a:noFill/>
                          </a:ln>
                        </wps:spPr>
                        <wps:txbx>
                          <w:txbxContent>
                            <w:p w:rsidR="00165341" w:rsidRDefault="00786A2C">
                              <w:pPr>
                                <w:spacing w:after="160" w:line="259" w:lineRule="auto"/>
                                <w:ind w:left="0" w:right="0" w:firstLine="0"/>
                                <w:jc w:val="left"/>
                              </w:pPr>
                              <w:r>
                                <w:t>да тумаче поруке, како оне експлицитно дате, тако и оне скривене између редова;</w:t>
                              </w:r>
                            </w:p>
                          </w:txbxContent>
                        </wps:txbx>
                        <wps:bodyPr horzOverflow="overflow" vert="horz" lIns="0" tIns="0" rIns="0" bIns="0" rtlCol="0">
                          <a:noAutofit/>
                        </wps:bodyPr>
                      </wps:wsp>
                      <wps:wsp>
                        <wps:cNvPr id="798" name="Rectangle 798"/>
                        <wps:cNvSpPr/>
                        <wps:spPr>
                          <a:xfrm>
                            <a:off x="685647" y="2133601"/>
                            <a:ext cx="14391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799" name="Rectangle 799"/>
                        <wps:cNvSpPr/>
                        <wps:spPr>
                          <a:xfrm>
                            <a:off x="939697" y="2133601"/>
                            <a:ext cx="7007914" cy="184382"/>
                          </a:xfrm>
                          <a:prstGeom prst="rect">
                            <a:avLst/>
                          </a:prstGeom>
                          <a:ln>
                            <a:noFill/>
                          </a:ln>
                        </wps:spPr>
                        <wps:txbx>
                          <w:txbxContent>
                            <w:p w:rsidR="00165341" w:rsidRDefault="00786A2C">
                              <w:pPr>
                                <w:spacing w:after="160" w:line="259" w:lineRule="auto"/>
                                <w:ind w:left="0" w:right="0" w:firstLine="0"/>
                                <w:jc w:val="left"/>
                              </w:pPr>
                              <w:r>
                                <w:t xml:space="preserve">да препознају угао гледања из којег неко говори, да пореде и вреднују различита </w:t>
                              </w:r>
                            </w:p>
                          </w:txbxContent>
                        </wps:txbx>
                        <wps:bodyPr horzOverflow="overflow" vert="horz" lIns="0" tIns="0" rIns="0" bIns="0" rtlCol="0">
                          <a:noAutofit/>
                        </wps:bodyPr>
                      </wps:wsp>
                      <wps:wsp>
                        <wps:cNvPr id="800" name="Rectangle 800"/>
                        <wps:cNvSpPr/>
                        <wps:spPr>
                          <a:xfrm>
                            <a:off x="939697" y="2362201"/>
                            <a:ext cx="866367" cy="184382"/>
                          </a:xfrm>
                          <a:prstGeom prst="rect">
                            <a:avLst/>
                          </a:prstGeom>
                          <a:ln>
                            <a:noFill/>
                          </a:ln>
                        </wps:spPr>
                        <wps:txbx>
                          <w:txbxContent>
                            <w:p w:rsidR="00165341" w:rsidRDefault="00786A2C">
                              <w:pPr>
                                <w:spacing w:after="160" w:line="259" w:lineRule="auto"/>
                                <w:ind w:left="0" w:right="0" w:firstLine="0"/>
                                <w:jc w:val="left"/>
                              </w:pPr>
                              <w:r>
                                <w:t>гледишта;</w:t>
                              </w:r>
                            </w:p>
                          </w:txbxContent>
                        </wps:txbx>
                        <wps:bodyPr horzOverflow="overflow" vert="horz" lIns="0" tIns="0" rIns="0" bIns="0" rtlCol="0">
                          <a:noAutofit/>
                        </wps:bodyPr>
                      </wps:wsp>
                      <wps:wsp>
                        <wps:cNvPr id="801" name="Rectangle 801"/>
                        <wps:cNvSpPr/>
                        <wps:spPr>
                          <a:xfrm>
                            <a:off x="685647" y="2590801"/>
                            <a:ext cx="14391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802" name="Rectangle 802"/>
                        <wps:cNvSpPr/>
                        <wps:spPr>
                          <a:xfrm>
                            <a:off x="939697" y="2590801"/>
                            <a:ext cx="4174422" cy="184382"/>
                          </a:xfrm>
                          <a:prstGeom prst="rect">
                            <a:avLst/>
                          </a:prstGeom>
                          <a:ln>
                            <a:noFill/>
                          </a:ln>
                        </wps:spPr>
                        <wps:txbx>
                          <w:txbxContent>
                            <w:p w:rsidR="00165341" w:rsidRDefault="00786A2C">
                              <w:pPr>
                                <w:spacing w:after="160" w:line="259" w:lineRule="auto"/>
                                <w:ind w:left="0" w:right="0" w:firstLine="0"/>
                                <w:jc w:val="left"/>
                              </w:pPr>
                              <w:r>
                                <w:t>да самостално уочавају и формулишу проблеме;</w:t>
                              </w:r>
                            </w:p>
                          </w:txbxContent>
                        </wps:txbx>
                        <wps:bodyPr horzOverflow="overflow" vert="horz" lIns="0" tIns="0" rIns="0" bIns="0" rtlCol="0">
                          <a:noAutofit/>
                        </wps:bodyPr>
                      </wps:wsp>
                      <wps:wsp>
                        <wps:cNvPr id="803" name="Rectangle 803"/>
                        <wps:cNvSpPr/>
                        <wps:spPr>
                          <a:xfrm>
                            <a:off x="685647" y="2819401"/>
                            <a:ext cx="14391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804" name="Rectangle 804"/>
                        <wps:cNvSpPr/>
                        <wps:spPr>
                          <a:xfrm>
                            <a:off x="939697" y="2819401"/>
                            <a:ext cx="3642740" cy="184382"/>
                          </a:xfrm>
                          <a:prstGeom prst="rect">
                            <a:avLst/>
                          </a:prstGeom>
                          <a:ln>
                            <a:noFill/>
                          </a:ln>
                        </wps:spPr>
                        <wps:txbx>
                          <w:txbxContent>
                            <w:p w:rsidR="00165341" w:rsidRDefault="00786A2C">
                              <w:pPr>
                                <w:spacing w:after="160" w:line="259" w:lineRule="auto"/>
                                <w:ind w:left="0" w:right="0" w:firstLine="0"/>
                                <w:jc w:val="left"/>
                              </w:pPr>
                              <w:r>
                                <w:t>да предлажу различита решења проблема.</w:t>
                              </w:r>
                            </w:p>
                          </w:txbxContent>
                        </wps:txbx>
                        <wps:bodyPr horzOverflow="overflow" vert="horz" lIns="0" tIns="0" rIns="0" bIns="0" rtlCol="0">
                          <a:noAutofit/>
                        </wps:bodyPr>
                      </wps:wsp>
                    </wpg:wgp>
                  </a:graphicData>
                </a:graphic>
              </wp:inline>
            </w:drawing>
          </mc:Choice>
          <mc:Fallback xmlns:a="http://schemas.openxmlformats.org/drawingml/2006/main">
            <w:pict>
              <v:group id="Group 60508" style="width:520.325pt;height:265.288pt;mso-position-horizontal-relative:char;mso-position-vertical-relative:line" coordsize="66081,33691">
                <v:shape id="Picture 81591" style="position:absolute;width:63063;height:29504;left:1171;top:2795;" filled="f">
                  <v:imagedata r:id="rId174"/>
                </v:shape>
                <v:rect id="Rectangle 784" style="position:absolute;width:20617;height:1843;left:1776;top:0;" filled="f" stroked="f">
                  <v:textbox inset="0,0,0,0">
                    <w:txbxContent>
                      <w:p>
                        <w:pPr>
                          <w:spacing w:before="0" w:after="160" w:line="259" w:lineRule="auto"/>
                          <w:ind w:left="0" w:right="0" w:firstLine="0"/>
                          <w:jc w:val="left"/>
                        </w:pPr>
                        <w:r>
                          <w:rPr/>
                          <w:t xml:space="preserve">одељењског старешине.</w:t>
                        </w:r>
                      </w:p>
                    </w:txbxContent>
                  </v:textbox>
                </v:rect>
                <v:rect id="Rectangle 8196" style="position:absolute;width:506;height:1850;left:6856;top:5334;"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8197" style="position:absolute;width:1619;height:1850;left:9396;top:5334;"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786" style="position:absolute;width:65986;height:1811;left:10614;top:535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Како би се критичко мишљење подржало и подстицало, неопходно је да</w:t>
                        </w:r>
                      </w:p>
                    </w:txbxContent>
                  </v:textbox>
                </v:rect>
                <v:rect id="Rectangle 787" style="position:absolute;width:506;height:1811;left:6856;top:713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88" style="position:absolute;width:35076;height:1811;left:9396;top:713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се од ученика у континуитету захтева:</w:t>
                        </w:r>
                      </w:p>
                    </w:txbxContent>
                  </v:textbox>
                </v:rect>
                <v:rect id="Rectangle 789" style="position:absolute;width:1439;height:1850;left:6856;top:9906;"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790" style="position:absolute;width:69573;height:1843;left:9396;top:9906;" filled="f" stroked="f">
                  <v:textbox inset="0,0,0,0">
                    <w:txbxContent>
                      <w:p>
                        <w:pPr>
                          <w:spacing w:before="0" w:after="160" w:line="259" w:lineRule="auto"/>
                          <w:ind w:left="0" w:right="0" w:firstLine="0"/>
                          <w:jc w:val="left"/>
                        </w:pPr>
                        <w:r>
                          <w:rPr/>
                          <w:t xml:space="preserve">да доносе закључке или процењују ваљаност и утемељеност изнетих закључака;</w:t>
                        </w:r>
                      </w:p>
                    </w:txbxContent>
                  </v:textbox>
                </v:rect>
                <v:rect id="Rectangle 791" style="position:absolute;width:1439;height:1850;left:6856;top:12192;"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792" style="position:absolute;width:70080;height:1843;left:9396;top:12192;" filled="f" stroked="f">
                  <v:textbox inset="0,0,0,0">
                    <w:txbxContent>
                      <w:p>
                        <w:pPr>
                          <w:spacing w:before="0" w:after="160" w:line="259" w:lineRule="auto"/>
                          <w:ind w:left="0" w:right="0" w:firstLine="0"/>
                          <w:jc w:val="left"/>
                        </w:pPr>
                        <w:r>
                          <w:rPr/>
                          <w:t xml:space="preserve">да на различитим примерима из свакодневног живота уочавају разлику између </w:t>
                        </w:r>
                      </w:p>
                    </w:txbxContent>
                  </v:textbox>
                </v:rect>
                <v:rect id="Rectangle 793" style="position:absolute;width:40307;height:1843;left:9396;top:14478;" filled="f" stroked="f">
                  <v:textbox inset="0,0,0,0">
                    <w:txbxContent>
                      <w:p>
                        <w:pPr>
                          <w:spacing w:before="0" w:after="160" w:line="259" w:lineRule="auto"/>
                          <w:ind w:left="0" w:right="0" w:firstLine="0"/>
                          <w:jc w:val="left"/>
                        </w:pPr>
                        <w:r>
                          <w:rPr/>
                          <w:t xml:space="preserve">чињеница и субјективног тумачења чињеница;</w:t>
                        </w:r>
                      </w:p>
                    </w:txbxContent>
                  </v:textbox>
                </v:rect>
                <v:rect id="Rectangle 794" style="position:absolute;width:1439;height:1850;left:6856;top:16764;"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795" style="position:absolute;width:52807;height:1843;left:9396;top:16764;" filled="f" stroked="f">
                  <v:textbox inset="0,0,0,0">
                    <w:txbxContent>
                      <w:p>
                        <w:pPr>
                          <w:spacing w:before="0" w:after="160" w:line="259" w:lineRule="auto"/>
                          <w:ind w:left="0" w:right="0" w:firstLine="0"/>
                          <w:jc w:val="left"/>
                        </w:pPr>
                        <w:r>
                          <w:rPr/>
                          <w:t xml:space="preserve">да износе аргументе у прилог или против одређених тврдњи;</w:t>
                        </w:r>
                      </w:p>
                    </w:txbxContent>
                  </v:textbox>
                </v:rect>
                <v:rect id="Rectangle 796" style="position:absolute;width:1439;height:1850;left:6856;top:19050;"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797" style="position:absolute;width:69573;height:1843;left:9396;top:19050;" filled="f" stroked="f">
                  <v:textbox inset="0,0,0,0">
                    <w:txbxContent>
                      <w:p>
                        <w:pPr>
                          <w:spacing w:before="0" w:after="160" w:line="259" w:lineRule="auto"/>
                          <w:ind w:left="0" w:right="0" w:firstLine="0"/>
                          <w:jc w:val="left"/>
                        </w:pPr>
                        <w:r>
                          <w:rPr/>
                          <w:t xml:space="preserve">да тумаче поруке, како оне експлицитно дате, тако и оне скривене између редова;</w:t>
                        </w:r>
                      </w:p>
                    </w:txbxContent>
                  </v:textbox>
                </v:rect>
                <v:rect id="Rectangle 798" style="position:absolute;width:1439;height:1850;left:6856;top:21336;"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799" style="position:absolute;width:70079;height:1843;left:9396;top:21336;" filled="f" stroked="f">
                  <v:textbox inset="0,0,0,0">
                    <w:txbxContent>
                      <w:p>
                        <w:pPr>
                          <w:spacing w:before="0" w:after="160" w:line="259" w:lineRule="auto"/>
                          <w:ind w:left="0" w:right="0" w:firstLine="0"/>
                          <w:jc w:val="left"/>
                        </w:pPr>
                        <w:r>
                          <w:rPr/>
                          <w:t xml:space="preserve">да препознају угао гледања из којег неко говори, да пореде и вреднују различита </w:t>
                        </w:r>
                      </w:p>
                    </w:txbxContent>
                  </v:textbox>
                </v:rect>
                <v:rect id="Rectangle 800" style="position:absolute;width:8663;height:1843;left:9396;top:23622;" filled="f" stroked="f">
                  <v:textbox inset="0,0,0,0">
                    <w:txbxContent>
                      <w:p>
                        <w:pPr>
                          <w:spacing w:before="0" w:after="160" w:line="259" w:lineRule="auto"/>
                          <w:ind w:left="0" w:right="0" w:firstLine="0"/>
                          <w:jc w:val="left"/>
                        </w:pPr>
                        <w:r>
                          <w:rPr/>
                          <w:t xml:space="preserve">гледишта;</w:t>
                        </w:r>
                      </w:p>
                    </w:txbxContent>
                  </v:textbox>
                </v:rect>
                <v:rect id="Rectangle 801" style="position:absolute;width:1439;height:1850;left:6856;top:25908;"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802" style="position:absolute;width:41744;height:1843;left:9396;top:25908;" filled="f" stroked="f">
                  <v:textbox inset="0,0,0,0">
                    <w:txbxContent>
                      <w:p>
                        <w:pPr>
                          <w:spacing w:before="0" w:after="160" w:line="259" w:lineRule="auto"/>
                          <w:ind w:left="0" w:right="0" w:firstLine="0"/>
                          <w:jc w:val="left"/>
                        </w:pPr>
                        <w:r>
                          <w:rPr/>
                          <w:t xml:space="preserve">да самостално уочавају и формулишу проблеме;</w:t>
                        </w:r>
                      </w:p>
                    </w:txbxContent>
                  </v:textbox>
                </v:rect>
                <v:rect id="Rectangle 803" style="position:absolute;width:1439;height:1850;left:6856;top:28194;"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804" style="position:absolute;width:36427;height:1843;left:9396;top:28194;" filled="f" stroked="f">
                  <v:textbox inset="0,0,0,0">
                    <w:txbxContent>
                      <w:p>
                        <w:pPr>
                          <w:spacing w:before="0" w:after="160" w:line="259" w:lineRule="auto"/>
                          <w:ind w:left="0" w:right="0" w:firstLine="0"/>
                          <w:jc w:val="left"/>
                        </w:pPr>
                        <w:r>
                          <w:rPr/>
                          <w:t xml:space="preserve">да предлажу различита решења проблема.</w:t>
                        </w:r>
                      </w:p>
                    </w:txbxContent>
                  </v:textbox>
                </v:rect>
              </v:group>
            </w:pict>
          </mc:Fallback>
        </mc:AlternateContent>
      </w:r>
    </w:p>
    <w:p w:rsidR="00165341" w:rsidRDefault="00786A2C">
      <w:pPr>
        <w:spacing w:after="0" w:line="259" w:lineRule="auto"/>
        <w:ind w:left="0" w:right="0" w:firstLine="0"/>
        <w:jc w:val="left"/>
      </w:pPr>
      <w:r>
        <w:lastRenderedPageBreak/>
        <w:t xml:space="preserve">                                                                                             </w:t>
      </w:r>
      <w:r>
        <w:rPr>
          <w:i/>
        </w:rPr>
        <w:t xml:space="preserve">  </w:t>
      </w:r>
    </w:p>
    <w:p w:rsidR="00165341" w:rsidRDefault="00786A2C">
      <w:pPr>
        <w:spacing w:after="205" w:line="259" w:lineRule="auto"/>
        <w:ind w:left="0" w:right="0" w:firstLine="0"/>
        <w:jc w:val="left"/>
      </w:pPr>
      <w:r>
        <w:rPr>
          <w:rFonts w:ascii="Calibri" w:eastAsia="Calibri" w:hAnsi="Calibri" w:cs="Calibri"/>
          <w:noProof/>
          <w:sz w:val="22"/>
        </w:rPr>
        <mc:AlternateContent>
          <mc:Choice Requires="wpg">
            <w:drawing>
              <wp:inline distT="0" distB="0" distL="0" distR="0">
                <wp:extent cx="5465728" cy="581408"/>
                <wp:effectExtent l="0" t="0" r="0" b="0"/>
                <wp:docPr id="60676" name="Group 60676"/>
                <wp:cNvGraphicFramePr/>
                <a:graphic xmlns:a="http://schemas.openxmlformats.org/drawingml/2006/main">
                  <a:graphicData uri="http://schemas.microsoft.com/office/word/2010/wordprocessingGroup">
                    <wpg:wgp>
                      <wpg:cNvGrpSpPr/>
                      <wpg:grpSpPr>
                        <a:xfrm>
                          <a:off x="0" y="0"/>
                          <a:ext cx="5465728" cy="581408"/>
                          <a:chOff x="0" y="0"/>
                          <a:chExt cx="5465728" cy="581408"/>
                        </a:xfrm>
                      </wpg:grpSpPr>
                      <wps:wsp>
                        <wps:cNvPr id="816" name="Rectangle 816"/>
                        <wps:cNvSpPr/>
                        <wps:spPr>
                          <a:xfrm>
                            <a:off x="0" y="102057"/>
                            <a:ext cx="4053841" cy="184382"/>
                          </a:xfrm>
                          <a:prstGeom prst="rect">
                            <a:avLst/>
                          </a:prstGeom>
                          <a:ln>
                            <a:noFill/>
                          </a:ln>
                        </wps:spPr>
                        <wps:txbx>
                          <w:txbxContent>
                            <w:p w:rsidR="00165341" w:rsidRDefault="00786A2C">
                              <w:pPr>
                                <w:spacing w:after="160" w:line="259" w:lineRule="auto"/>
                                <w:ind w:left="0" w:right="0" w:firstLine="0"/>
                                <w:jc w:val="left"/>
                              </w:pPr>
                              <w:r>
                                <w:t xml:space="preserve">                                                                                </w:t>
                              </w:r>
                            </w:p>
                          </w:txbxContent>
                        </wps:txbx>
                        <wps:bodyPr horzOverflow="overflow" vert="horz" lIns="0" tIns="0" rIns="0" bIns="0" rtlCol="0">
                          <a:noAutofit/>
                        </wps:bodyPr>
                      </wps:wsp>
                      <wps:wsp>
                        <wps:cNvPr id="86242" name="Shape 86242"/>
                        <wps:cNvSpPr/>
                        <wps:spPr>
                          <a:xfrm>
                            <a:off x="1003456" y="19052"/>
                            <a:ext cx="4462272" cy="562356"/>
                          </a:xfrm>
                          <a:custGeom>
                            <a:avLst/>
                            <a:gdLst/>
                            <a:ahLst/>
                            <a:cxnLst/>
                            <a:rect l="0" t="0" r="0" b="0"/>
                            <a:pathLst>
                              <a:path w="4462272" h="562356">
                                <a:moveTo>
                                  <a:pt x="0" y="0"/>
                                </a:moveTo>
                                <a:lnTo>
                                  <a:pt x="4462272" y="0"/>
                                </a:lnTo>
                                <a:lnTo>
                                  <a:pt x="4462272"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836" name="Shape 836"/>
                        <wps:cNvSpPr/>
                        <wps:spPr>
                          <a:xfrm>
                            <a:off x="984402" y="0"/>
                            <a:ext cx="4324350" cy="424180"/>
                          </a:xfrm>
                          <a:custGeom>
                            <a:avLst/>
                            <a:gdLst/>
                            <a:ahLst/>
                            <a:cxnLst/>
                            <a:rect l="0" t="0" r="0" b="0"/>
                            <a:pathLst>
                              <a:path w="4324350" h="424180">
                                <a:moveTo>
                                  <a:pt x="152400" y="0"/>
                                </a:moveTo>
                                <a:lnTo>
                                  <a:pt x="4171950" y="0"/>
                                </a:lnTo>
                                <a:cubicBezTo>
                                  <a:pt x="4324350" y="0"/>
                                  <a:pt x="4324350" y="152400"/>
                                  <a:pt x="4324350" y="152400"/>
                                </a:cubicBezTo>
                                <a:lnTo>
                                  <a:pt x="4324350" y="271780"/>
                                </a:lnTo>
                                <a:cubicBezTo>
                                  <a:pt x="4324350" y="424180"/>
                                  <a:pt x="4171950" y="424180"/>
                                  <a:pt x="4171950"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837" name="Rectangle 837"/>
                        <wps:cNvSpPr/>
                        <wps:spPr>
                          <a:xfrm>
                            <a:off x="1613052" y="151333"/>
                            <a:ext cx="4001383" cy="181116"/>
                          </a:xfrm>
                          <a:prstGeom prst="rect">
                            <a:avLst/>
                          </a:prstGeom>
                          <a:ln>
                            <a:noFill/>
                          </a:ln>
                        </wps:spPr>
                        <wps:txbx>
                          <w:txbxContent>
                            <w:p w:rsidR="00165341" w:rsidRDefault="00786A2C">
                              <w:pPr>
                                <w:spacing w:after="160" w:line="259" w:lineRule="auto"/>
                                <w:ind w:left="0" w:right="0" w:firstLine="0"/>
                                <w:jc w:val="left"/>
                              </w:pPr>
                              <w:r>
                                <w:rPr>
                                  <w:b/>
                                </w:rPr>
                                <w:t xml:space="preserve">КОНФЛИКТИ  И  ШТА/КАКО СА ЊИМА </w:t>
                              </w:r>
                            </w:p>
                          </w:txbxContent>
                        </wps:txbx>
                        <wps:bodyPr horzOverflow="overflow" vert="horz" lIns="0" tIns="0" rIns="0" bIns="0" rtlCol="0">
                          <a:noAutofit/>
                        </wps:bodyPr>
                      </wps:wsp>
                    </wpg:wgp>
                  </a:graphicData>
                </a:graphic>
              </wp:inline>
            </w:drawing>
          </mc:Choice>
          <mc:Fallback xmlns:a="http://schemas.openxmlformats.org/drawingml/2006/main">
            <w:pict>
              <v:group id="Group 60676" style="width:430.372pt;height:45.7802pt;mso-position-horizontal-relative:char;mso-position-vertical-relative:line" coordsize="54657,5814">
                <v:rect id="Rectangle 816" style="position:absolute;width:40538;height:1843;left:0;top:1020;" filled="f" stroked="f">
                  <v:textbox inset="0,0,0,0">
                    <w:txbxContent>
                      <w:p>
                        <w:pPr>
                          <w:spacing w:before="0" w:after="160" w:line="259" w:lineRule="auto"/>
                          <w:ind w:left="0" w:right="0" w:firstLine="0"/>
                          <w:jc w:val="left"/>
                        </w:pPr>
                        <w:r>
                          <w:rPr/>
                          <w:t xml:space="preserve">                                                                                </w:t>
                        </w:r>
                      </w:p>
                    </w:txbxContent>
                  </v:textbox>
                </v:rect>
                <v:shape id="Shape 86243" style="position:absolute;width:44622;height:5623;left:10034;top:190;" coordsize="4462272,562356" path="m0,0l4462272,0l4462272,562356l0,562356l0,0">
                  <v:stroke weight="0pt" endcap="flat" joinstyle="miter" miterlimit="10" on="false" color="#000000" opacity="0"/>
                  <v:fill on="true" color="#000000" opacity="0.301961"/>
                </v:shape>
                <v:shape id="Shape 836" style="position:absolute;width:43243;height:4241;left:9844;top:0;" coordsize="4324350,424180" path="m152400,0l4171950,0c4324350,0,4324350,152400,4324350,152400l4324350,271780c4324350,424180,4171950,424180,4171950,424180l152400,424180c0,424180,0,271780,0,271780l0,152400c0,0,152400,0,152400,0x">
                  <v:stroke weight="0pt" endcap="flat" joinstyle="miter" miterlimit="10" on="false" color="#000000" opacity="0"/>
                  <v:fill on="true" color="#eeeff0"/>
                </v:shape>
                <v:rect id="Rectangle 837" style="position:absolute;width:40013;height:1811;left:16130;top:151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КОНФЛИКТИ  И  ШТА/КАКО СА ЊИМА </w:t>
                        </w:r>
                      </w:p>
                    </w:txbxContent>
                  </v:textbox>
                </v:rect>
              </v:group>
            </w:pict>
          </mc:Fallback>
        </mc:AlternateContent>
      </w:r>
    </w:p>
    <w:p w:rsidR="00165341" w:rsidRDefault="00786A2C">
      <w:pPr>
        <w:spacing w:after="219"/>
        <w:ind w:left="0" w:right="49"/>
      </w:pPr>
      <w:r>
        <w:t>Конфликт је реч коју скоро свакодневно чујемо што у нашем животном окружењу, што у медијима. Лаичко схватање конфликту приписује негативну конотацију. Што се теорије конфликата тиче, у почетку је постојао концепт сличан лаичком мишљењу. Међутим, с временом</w:t>
      </w:r>
      <w:r>
        <w:t xml:space="preserve"> су конфликти изгубили свој негативни предзнак и почело се на њих гледати као на феномене који нису сами по себи негативни или позитивни, већ да могу имати само конструктивне или деструктивне последице, зависно од тога како се њима управља. </w:t>
      </w:r>
    </w:p>
    <w:p w:rsidR="00165341" w:rsidRDefault="00786A2C">
      <w:pPr>
        <w:ind w:left="0" w:right="49"/>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4293222</wp:posOffset>
                </wp:positionH>
                <wp:positionV relativeFrom="paragraph">
                  <wp:posOffset>-127117</wp:posOffset>
                </wp:positionV>
                <wp:extent cx="1853812" cy="1645300"/>
                <wp:effectExtent l="0" t="0" r="0" b="0"/>
                <wp:wrapSquare wrapText="bothSides"/>
                <wp:docPr id="60677" name="Group 60677"/>
                <wp:cNvGraphicFramePr/>
                <a:graphic xmlns:a="http://schemas.openxmlformats.org/drawingml/2006/main">
                  <a:graphicData uri="http://schemas.microsoft.com/office/word/2010/wordprocessingGroup">
                    <wpg:wgp>
                      <wpg:cNvGrpSpPr/>
                      <wpg:grpSpPr>
                        <a:xfrm>
                          <a:off x="0" y="0"/>
                          <a:ext cx="1853812" cy="1645300"/>
                          <a:chOff x="0" y="0"/>
                          <a:chExt cx="1853812" cy="1645300"/>
                        </a:xfrm>
                      </wpg:grpSpPr>
                      <pic:pic xmlns:pic="http://schemas.openxmlformats.org/drawingml/2006/picture">
                        <pic:nvPicPr>
                          <pic:cNvPr id="839" name="Picture 839"/>
                          <pic:cNvPicPr/>
                        </pic:nvPicPr>
                        <pic:blipFill>
                          <a:blip r:embed="rId175"/>
                          <a:stretch>
                            <a:fillRect/>
                          </a:stretch>
                        </pic:blipFill>
                        <pic:spPr>
                          <a:xfrm>
                            <a:off x="0" y="0"/>
                            <a:ext cx="1853812" cy="1645300"/>
                          </a:xfrm>
                          <a:prstGeom prst="rect">
                            <a:avLst/>
                          </a:prstGeom>
                        </pic:spPr>
                      </pic:pic>
                      <wps:wsp>
                        <wps:cNvPr id="840" name="Rectangle 840"/>
                        <wps:cNvSpPr/>
                        <wps:spPr>
                          <a:xfrm>
                            <a:off x="242812" y="583403"/>
                            <a:ext cx="1874900" cy="184382"/>
                          </a:xfrm>
                          <a:prstGeom prst="rect">
                            <a:avLst/>
                          </a:prstGeom>
                          <a:ln>
                            <a:noFill/>
                          </a:ln>
                        </wps:spPr>
                        <wps:txbx>
                          <w:txbxContent>
                            <w:p w:rsidR="00165341" w:rsidRDefault="00786A2C">
                              <w:pPr>
                                <w:spacing w:after="160" w:line="259" w:lineRule="auto"/>
                                <w:ind w:left="0" w:right="0" w:firstLine="0"/>
                                <w:jc w:val="left"/>
                              </w:pPr>
                              <w:r>
                                <w:t>Конфликт је</w:t>
                              </w:r>
                              <w:r>
                                <w:t xml:space="preserve"> резултат </w:t>
                              </w:r>
                            </w:p>
                          </w:txbxContent>
                        </wps:txbx>
                        <wps:bodyPr horzOverflow="overflow" vert="horz" lIns="0" tIns="0" rIns="0" bIns="0" rtlCol="0">
                          <a:noAutofit/>
                        </wps:bodyPr>
                      </wps:wsp>
                      <wps:wsp>
                        <wps:cNvPr id="880" name="Rectangle 880"/>
                        <wps:cNvSpPr/>
                        <wps:spPr>
                          <a:xfrm>
                            <a:off x="242812" y="761254"/>
                            <a:ext cx="1807324" cy="184382"/>
                          </a:xfrm>
                          <a:prstGeom prst="rect">
                            <a:avLst/>
                          </a:prstGeom>
                          <a:ln>
                            <a:noFill/>
                          </a:ln>
                        </wps:spPr>
                        <wps:txbx>
                          <w:txbxContent>
                            <w:p w:rsidR="00165341" w:rsidRDefault="00786A2C">
                              <w:pPr>
                                <w:spacing w:after="160" w:line="259" w:lineRule="auto"/>
                                <w:ind w:left="0" w:right="0" w:firstLine="0"/>
                                <w:jc w:val="left"/>
                              </w:pPr>
                              <w:r>
                                <w:t>разлика, а не разлог</w:t>
                              </w:r>
                            </w:p>
                          </w:txbxContent>
                        </wps:txbx>
                        <wps:bodyPr horzOverflow="overflow" vert="horz" lIns="0" tIns="0" rIns="0" bIns="0" rtlCol="0">
                          <a:noAutofit/>
                        </wps:bodyPr>
                      </wps:wsp>
                      <wps:wsp>
                        <wps:cNvPr id="842" name="Rectangle 842"/>
                        <wps:cNvSpPr/>
                        <wps:spPr>
                          <a:xfrm>
                            <a:off x="242812" y="939105"/>
                            <a:ext cx="1327126" cy="184382"/>
                          </a:xfrm>
                          <a:prstGeom prst="rect">
                            <a:avLst/>
                          </a:prstGeom>
                          <a:ln>
                            <a:noFill/>
                          </a:ln>
                        </wps:spPr>
                        <wps:txbx>
                          <w:txbxContent>
                            <w:p w:rsidR="00165341" w:rsidRDefault="00786A2C">
                              <w:pPr>
                                <w:spacing w:after="160" w:line="259" w:lineRule="auto"/>
                                <w:ind w:left="0" w:right="0" w:firstLine="0"/>
                                <w:jc w:val="left"/>
                              </w:pPr>
                              <w:r>
                                <w:t xml:space="preserve">њихове појаве. </w:t>
                              </w:r>
                            </w:p>
                          </w:txbxContent>
                        </wps:txbx>
                        <wps:bodyPr horzOverflow="overflow" vert="horz" lIns="0" tIns="0" rIns="0" bIns="0" rtlCol="0">
                          <a:noAutofit/>
                        </wps:bodyPr>
                      </wps:wsp>
                    </wpg:wgp>
                  </a:graphicData>
                </a:graphic>
              </wp:anchor>
            </w:drawing>
          </mc:Choice>
          <mc:Fallback xmlns:a="http://schemas.openxmlformats.org/drawingml/2006/main">
            <w:pict>
              <v:group id="Group 60677" style="width:145.969pt;height:129.551pt;position:absolute;mso-position-horizontal-relative:text;mso-position-horizontal:absolute;margin-left:338.049pt;mso-position-vertical-relative:text;margin-top:-10.0093pt;" coordsize="18538,16453">
                <v:shape id="Picture 839" style="position:absolute;width:18538;height:16453;left:0;top:0;" filled="f">
                  <v:imagedata r:id="rId176"/>
                </v:shape>
                <v:rect id="Rectangle 840" style="position:absolute;width:18749;height:1843;left:2428;top:5834;" filled="f" stroked="f">
                  <v:textbox inset="0,0,0,0">
                    <w:txbxContent>
                      <w:p>
                        <w:pPr>
                          <w:spacing w:before="0" w:after="160" w:line="259" w:lineRule="auto"/>
                          <w:ind w:left="0" w:right="0" w:firstLine="0"/>
                          <w:jc w:val="left"/>
                        </w:pPr>
                        <w:r>
                          <w:rPr/>
                          <w:t xml:space="preserve">Конфликт је резултат </w:t>
                        </w:r>
                      </w:p>
                    </w:txbxContent>
                  </v:textbox>
                </v:rect>
                <v:rect id="Rectangle 880" style="position:absolute;width:18073;height:1843;left:2428;top:7612;" filled="f" stroked="f">
                  <v:textbox inset="0,0,0,0">
                    <w:txbxContent>
                      <w:p>
                        <w:pPr>
                          <w:spacing w:before="0" w:after="160" w:line="259" w:lineRule="auto"/>
                          <w:ind w:left="0" w:right="0" w:firstLine="0"/>
                          <w:jc w:val="left"/>
                        </w:pPr>
                        <w:r>
                          <w:rPr/>
                          <w:t xml:space="preserve">разлика, а не разлог</w:t>
                        </w:r>
                      </w:p>
                    </w:txbxContent>
                  </v:textbox>
                </v:rect>
                <v:rect id="Rectangle 842" style="position:absolute;width:13271;height:1843;left:2428;top:9391;" filled="f" stroked="f">
                  <v:textbox inset="0,0,0,0">
                    <w:txbxContent>
                      <w:p>
                        <w:pPr>
                          <w:spacing w:before="0" w:after="160" w:line="259" w:lineRule="auto"/>
                          <w:ind w:left="0" w:right="0" w:firstLine="0"/>
                          <w:jc w:val="left"/>
                        </w:pPr>
                        <w:r>
                          <w:rPr/>
                          <w:t xml:space="preserve">њихове појаве. </w:t>
                        </w:r>
                      </w:p>
                    </w:txbxContent>
                  </v:textbox>
                </v:rect>
                <w10:wrap type="square"/>
              </v:group>
            </w:pict>
          </mc:Fallback>
        </mc:AlternateContent>
      </w:r>
      <w:r>
        <w:t xml:space="preserve">Најкраће речено, конфликт је било која ситуација у којој две стране или више њих имају међусобно супротстављене циљеве. </w:t>
      </w:r>
    </w:p>
    <w:p w:rsidR="00165341" w:rsidRDefault="00786A2C">
      <w:pPr>
        <w:spacing w:after="1" w:line="243" w:lineRule="auto"/>
        <w:ind w:left="-5" w:right="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3951615</wp:posOffset>
                </wp:positionH>
                <wp:positionV relativeFrom="paragraph">
                  <wp:posOffset>1589053</wp:posOffset>
                </wp:positionV>
                <wp:extent cx="2693420" cy="2419173"/>
                <wp:effectExtent l="0" t="0" r="0" b="0"/>
                <wp:wrapSquare wrapText="bothSides"/>
                <wp:docPr id="60678" name="Group 60678"/>
                <wp:cNvGraphicFramePr/>
                <a:graphic xmlns:a="http://schemas.openxmlformats.org/drawingml/2006/main">
                  <a:graphicData uri="http://schemas.microsoft.com/office/word/2010/wordprocessingGroup">
                    <wpg:wgp>
                      <wpg:cNvGrpSpPr/>
                      <wpg:grpSpPr>
                        <a:xfrm>
                          <a:off x="0" y="0"/>
                          <a:ext cx="2693420" cy="2419173"/>
                          <a:chOff x="0" y="0"/>
                          <a:chExt cx="2693420" cy="2419173"/>
                        </a:xfrm>
                      </wpg:grpSpPr>
                      <pic:pic xmlns:pic="http://schemas.openxmlformats.org/drawingml/2006/picture">
                        <pic:nvPicPr>
                          <pic:cNvPr id="847" name="Picture 847"/>
                          <pic:cNvPicPr/>
                        </pic:nvPicPr>
                        <pic:blipFill>
                          <a:blip r:embed="rId177"/>
                          <a:stretch>
                            <a:fillRect/>
                          </a:stretch>
                        </pic:blipFill>
                        <pic:spPr>
                          <a:xfrm>
                            <a:off x="0" y="0"/>
                            <a:ext cx="2693420" cy="2419173"/>
                          </a:xfrm>
                          <a:prstGeom prst="rect">
                            <a:avLst/>
                          </a:prstGeom>
                        </pic:spPr>
                      </pic:pic>
                      <wps:wsp>
                        <wps:cNvPr id="848" name="Rectangle 848"/>
                        <wps:cNvSpPr/>
                        <wps:spPr>
                          <a:xfrm>
                            <a:off x="310604" y="673173"/>
                            <a:ext cx="2718607" cy="184382"/>
                          </a:xfrm>
                          <a:prstGeom prst="rect">
                            <a:avLst/>
                          </a:prstGeom>
                          <a:ln>
                            <a:noFill/>
                          </a:ln>
                        </wps:spPr>
                        <wps:txbx>
                          <w:txbxContent>
                            <w:p w:rsidR="00165341" w:rsidRDefault="00786A2C">
                              <w:pPr>
                                <w:spacing w:after="160" w:line="259" w:lineRule="auto"/>
                                <w:ind w:left="0" w:right="0" w:firstLine="0"/>
                                <w:jc w:val="left"/>
                              </w:pPr>
                              <w:r>
                                <w:t>Приликом неке конфликтне си</w:t>
                              </w:r>
                            </w:p>
                          </w:txbxContent>
                        </wps:txbx>
                        <wps:bodyPr horzOverflow="overflow" vert="horz" lIns="0" tIns="0" rIns="0" bIns="0" rtlCol="0">
                          <a:noAutofit/>
                        </wps:bodyPr>
                      </wps:wsp>
                      <wps:wsp>
                        <wps:cNvPr id="849" name="Rectangle 849"/>
                        <wps:cNvSpPr/>
                        <wps:spPr>
                          <a:xfrm>
                            <a:off x="2354670" y="673173"/>
                            <a:ext cx="67496" cy="184382"/>
                          </a:xfrm>
                          <a:prstGeom prst="rect">
                            <a:avLst/>
                          </a:prstGeom>
                          <a:ln>
                            <a:noFill/>
                          </a:ln>
                        </wps:spPr>
                        <wps:txbx>
                          <w:txbxContent>
                            <w:p w:rsidR="00165341" w:rsidRDefault="00786A2C">
                              <w:pPr>
                                <w:spacing w:after="160" w:line="259" w:lineRule="auto"/>
                                <w:ind w:left="0" w:right="0" w:firstLine="0"/>
                                <w:jc w:val="left"/>
                              </w:pPr>
                              <w:r>
                                <w:t>-</w:t>
                              </w:r>
                            </w:p>
                          </w:txbxContent>
                        </wps:txbx>
                        <wps:bodyPr horzOverflow="overflow" vert="horz" lIns="0" tIns="0" rIns="0" bIns="0" rtlCol="0">
                          <a:noAutofit/>
                        </wps:bodyPr>
                      </wps:wsp>
                      <wps:wsp>
                        <wps:cNvPr id="850" name="Rectangle 850"/>
                        <wps:cNvSpPr/>
                        <wps:spPr>
                          <a:xfrm>
                            <a:off x="310604" y="851024"/>
                            <a:ext cx="2718647" cy="184382"/>
                          </a:xfrm>
                          <a:prstGeom prst="rect">
                            <a:avLst/>
                          </a:prstGeom>
                          <a:ln>
                            <a:noFill/>
                          </a:ln>
                        </wps:spPr>
                        <wps:txbx>
                          <w:txbxContent>
                            <w:p w:rsidR="00165341" w:rsidRDefault="00786A2C">
                              <w:pPr>
                                <w:spacing w:after="160" w:line="259" w:lineRule="auto"/>
                                <w:ind w:left="0" w:right="0" w:firstLine="0"/>
                                <w:jc w:val="left"/>
                              </w:pPr>
                              <w:r>
                                <w:t>туације, не треба одмах разго</w:t>
                              </w:r>
                            </w:p>
                          </w:txbxContent>
                        </wps:txbx>
                        <wps:bodyPr horzOverflow="overflow" vert="horz" lIns="0" tIns="0" rIns="0" bIns="0" rtlCol="0">
                          <a:noAutofit/>
                        </wps:bodyPr>
                      </wps:wsp>
                      <wps:wsp>
                        <wps:cNvPr id="851" name="Rectangle 851"/>
                        <wps:cNvSpPr/>
                        <wps:spPr>
                          <a:xfrm>
                            <a:off x="2354699" y="851024"/>
                            <a:ext cx="67496" cy="184382"/>
                          </a:xfrm>
                          <a:prstGeom prst="rect">
                            <a:avLst/>
                          </a:prstGeom>
                          <a:ln>
                            <a:noFill/>
                          </a:ln>
                        </wps:spPr>
                        <wps:txbx>
                          <w:txbxContent>
                            <w:p w:rsidR="00165341" w:rsidRDefault="00786A2C">
                              <w:pPr>
                                <w:spacing w:after="160" w:line="259" w:lineRule="auto"/>
                                <w:ind w:left="0" w:right="0" w:firstLine="0"/>
                                <w:jc w:val="left"/>
                              </w:pPr>
                              <w:r>
                                <w:t>-</w:t>
                              </w:r>
                            </w:p>
                          </w:txbxContent>
                        </wps:txbx>
                        <wps:bodyPr horzOverflow="overflow" vert="horz" lIns="0" tIns="0" rIns="0" bIns="0" rtlCol="0">
                          <a:noAutofit/>
                        </wps:bodyPr>
                      </wps:wsp>
                      <wps:wsp>
                        <wps:cNvPr id="852" name="Rectangle 852"/>
                        <wps:cNvSpPr/>
                        <wps:spPr>
                          <a:xfrm>
                            <a:off x="310604" y="1028874"/>
                            <a:ext cx="2836735" cy="184382"/>
                          </a:xfrm>
                          <a:prstGeom prst="rect">
                            <a:avLst/>
                          </a:prstGeom>
                          <a:ln>
                            <a:noFill/>
                          </a:ln>
                        </wps:spPr>
                        <wps:txbx>
                          <w:txbxContent>
                            <w:p w:rsidR="00165341" w:rsidRDefault="00786A2C">
                              <w:pPr>
                                <w:spacing w:after="160" w:line="259" w:lineRule="auto"/>
                                <w:ind w:left="0" w:right="0" w:firstLine="0"/>
                                <w:jc w:val="left"/>
                              </w:pPr>
                              <w:r>
                                <w:t xml:space="preserve">варати са ученицима (у циљу </w:t>
                              </w:r>
                            </w:p>
                          </w:txbxContent>
                        </wps:txbx>
                        <wps:bodyPr horzOverflow="overflow" vert="horz" lIns="0" tIns="0" rIns="0" bIns="0" rtlCol="0">
                          <a:noAutofit/>
                        </wps:bodyPr>
                      </wps:wsp>
                      <wps:wsp>
                        <wps:cNvPr id="853" name="Rectangle 853"/>
                        <wps:cNvSpPr/>
                        <wps:spPr>
                          <a:xfrm>
                            <a:off x="310604" y="1206725"/>
                            <a:ext cx="2836877" cy="184382"/>
                          </a:xfrm>
                          <a:prstGeom prst="rect">
                            <a:avLst/>
                          </a:prstGeom>
                          <a:ln>
                            <a:noFill/>
                          </a:ln>
                        </wps:spPr>
                        <wps:txbx>
                          <w:txbxContent>
                            <w:p w:rsidR="00165341" w:rsidRDefault="00786A2C">
                              <w:pPr>
                                <w:spacing w:after="160" w:line="259" w:lineRule="auto"/>
                                <w:ind w:left="0" w:right="0" w:firstLine="0"/>
                                <w:jc w:val="left"/>
                              </w:pPr>
                              <w:r>
                                <w:t xml:space="preserve">добијања информација  о самој </w:t>
                              </w:r>
                            </w:p>
                          </w:txbxContent>
                        </wps:txbx>
                        <wps:bodyPr horzOverflow="overflow" vert="horz" lIns="0" tIns="0" rIns="0" bIns="0" rtlCol="0">
                          <a:noAutofit/>
                        </wps:bodyPr>
                      </wps:wsp>
                      <wps:wsp>
                        <wps:cNvPr id="854" name="Rectangle 854"/>
                        <wps:cNvSpPr/>
                        <wps:spPr>
                          <a:xfrm>
                            <a:off x="310604" y="1384576"/>
                            <a:ext cx="2718525" cy="184382"/>
                          </a:xfrm>
                          <a:prstGeom prst="rect">
                            <a:avLst/>
                          </a:prstGeom>
                          <a:ln>
                            <a:noFill/>
                          </a:ln>
                        </wps:spPr>
                        <wps:txbx>
                          <w:txbxContent>
                            <w:p w:rsidR="00165341" w:rsidRDefault="00786A2C">
                              <w:pPr>
                                <w:spacing w:after="160" w:line="259" w:lineRule="auto"/>
                                <w:ind w:left="0" w:right="0" w:firstLine="0"/>
                                <w:jc w:val="left"/>
                              </w:pPr>
                              <w:r>
                                <w:t>ситуацији, или решењу конфли</w:t>
                              </w:r>
                            </w:p>
                          </w:txbxContent>
                        </wps:txbx>
                        <wps:bodyPr horzOverflow="overflow" vert="horz" lIns="0" tIns="0" rIns="0" bIns="0" rtlCol="0">
                          <a:noAutofit/>
                        </wps:bodyPr>
                      </wps:wsp>
                      <wps:wsp>
                        <wps:cNvPr id="855" name="Rectangle 855"/>
                        <wps:cNvSpPr/>
                        <wps:spPr>
                          <a:xfrm>
                            <a:off x="2354609" y="1384576"/>
                            <a:ext cx="67496" cy="184382"/>
                          </a:xfrm>
                          <a:prstGeom prst="rect">
                            <a:avLst/>
                          </a:prstGeom>
                          <a:ln>
                            <a:noFill/>
                          </a:ln>
                        </wps:spPr>
                        <wps:txbx>
                          <w:txbxContent>
                            <w:p w:rsidR="00165341" w:rsidRDefault="00786A2C">
                              <w:pPr>
                                <w:spacing w:after="160" w:line="259" w:lineRule="auto"/>
                                <w:ind w:left="0" w:right="0" w:firstLine="0"/>
                                <w:jc w:val="left"/>
                              </w:pPr>
                              <w:r>
                                <w:t>-</w:t>
                              </w:r>
                            </w:p>
                          </w:txbxContent>
                        </wps:txbx>
                        <wps:bodyPr horzOverflow="overflow" vert="horz" lIns="0" tIns="0" rIns="0" bIns="0" rtlCol="0">
                          <a:noAutofit/>
                        </wps:bodyPr>
                      </wps:wsp>
                      <wps:wsp>
                        <wps:cNvPr id="856" name="Rectangle 856"/>
                        <wps:cNvSpPr/>
                        <wps:spPr>
                          <a:xfrm>
                            <a:off x="310604" y="1562427"/>
                            <a:ext cx="2836817" cy="184382"/>
                          </a:xfrm>
                          <a:prstGeom prst="rect">
                            <a:avLst/>
                          </a:prstGeom>
                          <a:ln>
                            <a:noFill/>
                          </a:ln>
                        </wps:spPr>
                        <wps:txbx>
                          <w:txbxContent>
                            <w:p w:rsidR="00165341" w:rsidRDefault="00786A2C">
                              <w:pPr>
                                <w:spacing w:after="160" w:line="259" w:lineRule="auto"/>
                                <w:ind w:left="0" w:right="0" w:firstLine="0"/>
                                <w:jc w:val="left"/>
                              </w:pPr>
                              <w:r>
                                <w:t xml:space="preserve">кта), већ треба сачекати да се </w:t>
                              </w:r>
                            </w:p>
                          </w:txbxContent>
                        </wps:txbx>
                        <wps:bodyPr horzOverflow="overflow" vert="horz" lIns="0" tIns="0" rIns="0" bIns="0" rtlCol="0">
                          <a:noAutofit/>
                        </wps:bodyPr>
                      </wps:wsp>
                      <wps:wsp>
                        <wps:cNvPr id="857" name="Rectangle 857"/>
                        <wps:cNvSpPr/>
                        <wps:spPr>
                          <a:xfrm>
                            <a:off x="310604" y="1740278"/>
                            <a:ext cx="1505252" cy="184382"/>
                          </a:xfrm>
                          <a:prstGeom prst="rect">
                            <a:avLst/>
                          </a:prstGeom>
                          <a:ln>
                            <a:noFill/>
                          </a:ln>
                        </wps:spPr>
                        <wps:txbx>
                          <w:txbxContent>
                            <w:p w:rsidR="00165341" w:rsidRDefault="00786A2C">
                              <w:pPr>
                                <w:spacing w:after="160" w:line="259" w:lineRule="auto"/>
                                <w:ind w:left="0" w:right="0" w:firstLine="0"/>
                                <w:jc w:val="left"/>
                              </w:pPr>
                              <w:r>
                                <w:t xml:space="preserve">емоције стишају. </w:t>
                              </w:r>
                            </w:p>
                          </w:txbxContent>
                        </wps:txbx>
                        <wps:bodyPr horzOverflow="overflow" vert="horz" lIns="0" tIns="0" rIns="0" bIns="0" rtlCol="0">
                          <a:noAutofit/>
                        </wps:bodyPr>
                      </wps:wsp>
                    </wpg:wgp>
                  </a:graphicData>
                </a:graphic>
              </wp:anchor>
            </w:drawing>
          </mc:Choice>
          <mc:Fallback xmlns:a="http://schemas.openxmlformats.org/drawingml/2006/main">
            <w:pict>
              <v:group id="Group 60678" style="width:212.08pt;height:190.486pt;position:absolute;mso-position-horizontal-relative:text;mso-position-horizontal:absolute;margin-left:311.151pt;mso-position-vertical-relative:text;margin-top:125.122pt;" coordsize="26934,24191">
                <v:shape id="Picture 847" style="position:absolute;width:26934;height:24191;left:0;top:0;" filled="f">
                  <v:imagedata r:id="rId178"/>
                </v:shape>
                <v:rect id="Rectangle 848" style="position:absolute;width:27186;height:1843;left:3106;top:6731;" filled="f" stroked="f">
                  <v:textbox inset="0,0,0,0">
                    <w:txbxContent>
                      <w:p>
                        <w:pPr>
                          <w:spacing w:before="0" w:after="160" w:line="259" w:lineRule="auto"/>
                          <w:ind w:left="0" w:right="0" w:firstLine="0"/>
                          <w:jc w:val="left"/>
                        </w:pPr>
                        <w:r>
                          <w:rPr/>
                          <w:t xml:space="preserve">Приликом неке конфликтне си</w:t>
                        </w:r>
                      </w:p>
                    </w:txbxContent>
                  </v:textbox>
                </v:rect>
                <v:rect id="Rectangle 849" style="position:absolute;width:674;height:1843;left:23546;top:6731;"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w:t>
                        </w:r>
                      </w:p>
                    </w:txbxContent>
                  </v:textbox>
                </v:rect>
                <v:rect id="Rectangle 850" style="position:absolute;width:27186;height:1843;left:3106;top:8510;" filled="f" stroked="f">
                  <v:textbox inset="0,0,0,0">
                    <w:txbxContent>
                      <w:p>
                        <w:pPr>
                          <w:spacing w:before="0" w:after="160" w:line="259" w:lineRule="auto"/>
                          <w:ind w:left="0" w:right="0" w:firstLine="0"/>
                          <w:jc w:val="left"/>
                        </w:pPr>
                        <w:r>
                          <w:rPr/>
                          <w:t xml:space="preserve">туације, не треба одмах разго</w:t>
                        </w:r>
                      </w:p>
                    </w:txbxContent>
                  </v:textbox>
                </v:rect>
                <v:rect id="Rectangle 851" style="position:absolute;width:674;height:1843;left:23546;top:851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w:t>
                        </w:r>
                      </w:p>
                    </w:txbxContent>
                  </v:textbox>
                </v:rect>
                <v:rect id="Rectangle 852" style="position:absolute;width:28367;height:1843;left:3106;top:10288;" filled="f" stroked="f">
                  <v:textbox inset="0,0,0,0">
                    <w:txbxContent>
                      <w:p>
                        <w:pPr>
                          <w:spacing w:before="0" w:after="160" w:line="259" w:lineRule="auto"/>
                          <w:ind w:left="0" w:right="0" w:firstLine="0"/>
                          <w:jc w:val="left"/>
                        </w:pPr>
                        <w:r>
                          <w:rPr/>
                          <w:t xml:space="preserve">варати са ученицима (у циљу </w:t>
                        </w:r>
                      </w:p>
                    </w:txbxContent>
                  </v:textbox>
                </v:rect>
                <v:rect id="Rectangle 853" style="position:absolute;width:28368;height:1843;left:3106;top:12067;" filled="f" stroked="f">
                  <v:textbox inset="0,0,0,0">
                    <w:txbxContent>
                      <w:p>
                        <w:pPr>
                          <w:spacing w:before="0" w:after="160" w:line="259" w:lineRule="auto"/>
                          <w:ind w:left="0" w:right="0" w:firstLine="0"/>
                          <w:jc w:val="left"/>
                        </w:pPr>
                        <w:r>
                          <w:rPr/>
                          <w:t xml:space="preserve">добијања информација  о самој </w:t>
                        </w:r>
                      </w:p>
                    </w:txbxContent>
                  </v:textbox>
                </v:rect>
                <v:rect id="Rectangle 854" style="position:absolute;width:27185;height:1843;left:3106;top:13845;" filled="f" stroked="f">
                  <v:textbox inset="0,0,0,0">
                    <w:txbxContent>
                      <w:p>
                        <w:pPr>
                          <w:spacing w:before="0" w:after="160" w:line="259" w:lineRule="auto"/>
                          <w:ind w:left="0" w:right="0" w:firstLine="0"/>
                          <w:jc w:val="left"/>
                        </w:pPr>
                        <w:r>
                          <w:rPr/>
                          <w:t xml:space="preserve">ситуацији, или решењу конфли</w:t>
                        </w:r>
                      </w:p>
                    </w:txbxContent>
                  </v:textbox>
                </v:rect>
                <v:rect id="Rectangle 855" style="position:absolute;width:674;height:1843;left:23546;top:13845;"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w:t>
                        </w:r>
                      </w:p>
                    </w:txbxContent>
                  </v:textbox>
                </v:rect>
                <v:rect id="Rectangle 856" style="position:absolute;width:28368;height:1843;left:3106;top:15624;" filled="f" stroked="f">
                  <v:textbox inset="0,0,0,0">
                    <w:txbxContent>
                      <w:p>
                        <w:pPr>
                          <w:spacing w:before="0" w:after="160" w:line="259" w:lineRule="auto"/>
                          <w:ind w:left="0" w:right="0" w:firstLine="0"/>
                          <w:jc w:val="left"/>
                        </w:pPr>
                        <w:r>
                          <w:rPr/>
                          <w:t xml:space="preserve">кта), већ треба сачекати да се </w:t>
                        </w:r>
                      </w:p>
                    </w:txbxContent>
                  </v:textbox>
                </v:rect>
                <v:rect id="Rectangle 857" style="position:absolute;width:15052;height:1843;left:3106;top:17402;" filled="f" stroked="f">
                  <v:textbox inset="0,0,0,0">
                    <w:txbxContent>
                      <w:p>
                        <w:pPr>
                          <w:spacing w:before="0" w:after="160" w:line="259" w:lineRule="auto"/>
                          <w:ind w:left="0" w:right="0" w:firstLine="0"/>
                          <w:jc w:val="left"/>
                        </w:pPr>
                        <w:r>
                          <w:rPr/>
                          <w:t xml:space="preserve">емоције стишају. </w:t>
                        </w:r>
                      </w:p>
                    </w:txbxContent>
                  </v:textbox>
                </v:rect>
                <w10:wrap type="square"/>
              </v:group>
            </w:pict>
          </mc:Fallback>
        </mc:AlternateContent>
      </w:r>
      <w:r>
        <w:t xml:space="preserve">Конфликти су саставни део живота, одрастања, сазревања и развоја. Сви смо имали искуство да смо били у конфликту (интерперсоналном, интраперсоналном или интергрупном), тако да можемо рећи да су конфликти очекивана појава. С обзиром на то да је сваки човек </w:t>
      </w:r>
      <w:r>
        <w:t>непоновљива јединка и да се од других људи разликује по многим критеријумима (интересовањима, вери, боји коже, музичком укусу, психолошким карактеристикама, вредностима, физичким карактеристикама, тренутним потребама…), у сусрету са другим особама њихова р</w:t>
      </w:r>
      <w:r>
        <w:t xml:space="preserve">азличитост ће се пре или касније, али сасвим сигурно </w:t>
      </w:r>
      <w:r>
        <w:t>–</w:t>
      </w:r>
      <w:r>
        <w:t xml:space="preserve"> манифестовати. Десиће се конфликт. Конфликти се јављају као </w:t>
      </w:r>
    </w:p>
    <w:p w:rsidR="00165341" w:rsidRDefault="00786A2C">
      <w:pPr>
        <w:spacing w:after="0" w:line="259" w:lineRule="auto"/>
        <w:ind w:left="0" w:right="0" w:firstLine="0"/>
        <w:jc w:val="left"/>
      </w:pPr>
      <w:r>
        <w:t xml:space="preserve"> </w:t>
      </w:r>
    </w:p>
    <w:p w:rsidR="00165341" w:rsidRDefault="00786A2C">
      <w:pPr>
        <w:spacing w:after="1249"/>
        <w:ind w:left="0" w:right="49"/>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7440714</wp:posOffset>
                </wp:positionV>
                <wp:extent cx="7379996" cy="424180"/>
                <wp:effectExtent l="0" t="0" r="0" b="0"/>
                <wp:wrapTopAndBottom/>
                <wp:docPr id="60675" name="Group 60675"/>
                <wp:cNvGraphicFramePr/>
                <a:graphic xmlns:a="http://schemas.openxmlformats.org/drawingml/2006/main">
                  <a:graphicData uri="http://schemas.microsoft.com/office/word/2010/wordprocessingGroup">
                    <wpg:wgp>
                      <wpg:cNvGrpSpPr/>
                      <wpg:grpSpPr>
                        <a:xfrm>
                          <a:off x="0" y="0"/>
                          <a:ext cx="7379996" cy="424180"/>
                          <a:chOff x="0" y="0"/>
                          <a:chExt cx="7379996" cy="424180"/>
                        </a:xfrm>
                      </wpg:grpSpPr>
                      <wps:wsp>
                        <wps:cNvPr id="86244" name="Shape 86244"/>
                        <wps:cNvSpPr/>
                        <wps:spPr>
                          <a:xfrm>
                            <a:off x="0" y="0"/>
                            <a:ext cx="7379996" cy="424180"/>
                          </a:xfrm>
                          <a:custGeom>
                            <a:avLst/>
                            <a:gdLst/>
                            <a:ahLst/>
                            <a:cxnLst/>
                            <a:rect l="0" t="0" r="0" b="0"/>
                            <a:pathLst>
                              <a:path w="7379996" h="424180">
                                <a:moveTo>
                                  <a:pt x="0" y="0"/>
                                </a:moveTo>
                                <a:lnTo>
                                  <a:pt x="7379996" y="0"/>
                                </a:lnTo>
                                <a:lnTo>
                                  <a:pt x="7379996" y="424180"/>
                                </a:lnTo>
                                <a:lnTo>
                                  <a:pt x="0" y="424180"/>
                                </a:lnTo>
                                <a:lnTo>
                                  <a:pt x="0" y="0"/>
                                </a:lnTo>
                              </a:path>
                            </a:pathLst>
                          </a:custGeom>
                          <a:ln w="0" cap="flat">
                            <a:miter lim="127000"/>
                          </a:ln>
                        </wps:spPr>
                        <wps:style>
                          <a:lnRef idx="0">
                            <a:srgbClr val="000000">
                              <a:alpha val="0"/>
                            </a:srgbClr>
                          </a:lnRef>
                          <a:fillRef idx="1">
                            <a:srgbClr val="DBDCDE"/>
                          </a:fillRef>
                          <a:effectRef idx="0">
                            <a:scrgbClr r="0" g="0" b="0"/>
                          </a:effectRef>
                          <a:fontRef idx="none"/>
                        </wps:style>
                        <wps:bodyPr/>
                      </wps:wsp>
                      <wps:wsp>
                        <wps:cNvPr id="824" name="Rectangle 824"/>
                        <wps:cNvSpPr/>
                        <wps:spPr>
                          <a:xfrm>
                            <a:off x="540000" y="174548"/>
                            <a:ext cx="3729492" cy="184382"/>
                          </a:xfrm>
                          <a:prstGeom prst="rect">
                            <a:avLst/>
                          </a:prstGeom>
                          <a:ln>
                            <a:noFill/>
                          </a:ln>
                        </wps:spPr>
                        <wps:txbx>
                          <w:txbxContent>
                            <w:p w:rsidR="00165341" w:rsidRDefault="00786A2C">
                              <w:pPr>
                                <w:spacing w:after="160" w:line="259" w:lineRule="auto"/>
                                <w:ind w:left="0" w:right="0" w:firstLine="0"/>
                                <w:jc w:val="left"/>
                              </w:pPr>
                              <w:r>
                                <w:t>ФАЗЕ КРОЗ КОЈЕ КОНФЛИКТ ПРОЛАЗИ</w:t>
                              </w:r>
                            </w:p>
                          </w:txbxContent>
                        </wps:txbx>
                        <wps:bodyPr horzOverflow="overflow" vert="horz" lIns="0" tIns="0" rIns="0" bIns="0" rtlCol="0">
                          <a:noAutofit/>
                        </wps:bodyPr>
                      </wps:wsp>
                    </wpg:wgp>
                  </a:graphicData>
                </a:graphic>
              </wp:anchor>
            </w:drawing>
          </mc:Choice>
          <mc:Fallback xmlns:a="http://schemas.openxmlformats.org/drawingml/2006/main">
            <w:pict>
              <v:group id="Group 60675" style="width:581.102pt;height:33.4pt;position:absolute;mso-position-horizontal-relative:page;mso-position-horizontal:absolute;margin-left:0pt;mso-position-vertical-relative:page;margin-top:585.883pt;" coordsize="73799,4241">
                <v:shape id="Shape 86245" style="position:absolute;width:73799;height:4241;left:0;top:0;" coordsize="7379996,424180" path="m0,0l7379996,0l7379996,424180l0,424180l0,0">
                  <v:stroke weight="0pt" endcap="flat" joinstyle="miter" miterlimit="10" on="false" color="#000000" opacity="0"/>
                  <v:fill on="true" color="#dbdcde"/>
                </v:shape>
                <v:rect id="Rectangle 824" style="position:absolute;width:37294;height:1843;left:5400;top:1745;" filled="f" stroked="f">
                  <v:textbox inset="0,0,0,0">
                    <w:txbxContent>
                      <w:p>
                        <w:pPr>
                          <w:spacing w:before="0" w:after="160" w:line="259" w:lineRule="auto"/>
                          <w:ind w:left="0" w:right="0" w:firstLine="0"/>
                          <w:jc w:val="left"/>
                        </w:pPr>
                        <w:r>
                          <w:rPr/>
                          <w:t xml:space="preserve">ФАЗЕ КРОЗ КОЈЕ КОНФЛИКТ ПРОЛАЗИ</w:t>
                        </w:r>
                      </w:p>
                    </w:txbxContent>
                  </v:textbox>
                </v:rect>
                <w10:wrap type="topAndBottom"/>
              </v:group>
            </w:pict>
          </mc:Fallback>
        </mc:AlternateContent>
      </w:r>
      <w:r>
        <w:t>резултат неподударних циљева, дезинформација, недостатка информација, па чак и начина на који се тумаче</w:t>
      </w:r>
      <w:r>
        <w:t xml:space="preserve"> информације; разликама у вредностима, од стилова живота и религија до политичких идеологија и сл.; принципима за које верујемо да су исправни и да их се морамо придржавати; стварно или привидно неравномерној расподели свих врста ресурса; потреби да „сачув</w:t>
      </w:r>
      <w:r>
        <w:t>амо образ”...</w:t>
      </w:r>
    </w:p>
    <w:p w:rsidR="00165341" w:rsidRDefault="00786A2C">
      <w:pPr>
        <w:numPr>
          <w:ilvl w:val="0"/>
          <w:numId w:val="9"/>
        </w:numPr>
        <w:spacing w:before="567" w:after="0"/>
        <w:ind w:right="49" w:hanging="360"/>
      </w:pPr>
      <w:r>
        <w:t>ИЗБИЈАЊЕ – нагомилава се агресија, учесници најчешће нису свесни шта се дешава; разлике се користе да би се мобилисале снаге за тзв. „виши циљ”.</w:t>
      </w:r>
    </w:p>
    <w:p w:rsidR="00165341" w:rsidRDefault="00786A2C">
      <w:pPr>
        <w:numPr>
          <w:ilvl w:val="0"/>
          <w:numId w:val="9"/>
        </w:numPr>
        <w:spacing w:after="472"/>
        <w:ind w:right="49" w:hanging="360"/>
      </w:pPr>
      <w:r>
        <w:t>ЕСКАЛАЦИЈА – конфликт ескалира када постојећи механизми не могу конструктивно да одговоре на  сук</w:t>
      </w:r>
      <w:r>
        <w:t>об и када стране у конфликту почињу јавно да изражавају непријатељство; у језику који се користи све је више претњи, захтева и ултиматума.</w:t>
      </w:r>
    </w:p>
    <w:p w:rsidR="00165341" w:rsidRDefault="00786A2C">
      <w:pPr>
        <w:ind w:left="0" w:right="49"/>
      </w:pPr>
      <w:r>
        <w:t>У наставку ескалације испољавају се три динамичка процеса:</w:t>
      </w:r>
    </w:p>
    <w:p w:rsidR="00165341" w:rsidRDefault="00786A2C">
      <w:pPr>
        <w:numPr>
          <w:ilvl w:val="0"/>
          <w:numId w:val="10"/>
        </w:numPr>
        <w:ind w:right="49" w:hanging="240"/>
      </w:pPr>
      <w:r>
        <w:t>почетни захтеви расту, циљеви се мењају, почетне визије би</w:t>
      </w:r>
      <w:r>
        <w:t>вају замењене другима;</w:t>
      </w:r>
    </w:p>
    <w:p w:rsidR="00165341" w:rsidRDefault="00786A2C">
      <w:pPr>
        <w:numPr>
          <w:ilvl w:val="0"/>
          <w:numId w:val="10"/>
        </w:numPr>
        <w:ind w:right="49" w:hanging="240"/>
      </w:pPr>
      <w:r>
        <w:lastRenderedPageBreak/>
        <w:t>у овој фази често интерни конфликт добија карактер јавног догађаја (слабија страна тражи савезнике, неког ко има снагу и моћ);</w:t>
      </w:r>
    </w:p>
    <w:p w:rsidR="00165341" w:rsidRDefault="00786A2C">
      <w:pPr>
        <w:numPr>
          <w:ilvl w:val="0"/>
          <w:numId w:val="10"/>
        </w:numPr>
        <w:ind w:right="49" w:hanging="240"/>
      </w:pPr>
      <w:r>
        <w:t>стране у сукобу постају све склоније насиљу, узроци остају присутни и ништа није разрешено.</w:t>
      </w:r>
    </w:p>
    <w:p w:rsidR="00165341" w:rsidRDefault="00786A2C">
      <w:pPr>
        <w:numPr>
          <w:ilvl w:val="0"/>
          <w:numId w:val="11"/>
        </w:numPr>
        <w:ind w:right="49" w:hanging="360"/>
      </w:pPr>
      <w:r>
        <w:t>ТРАЈАЊЕ – започиње отворени сукоб, „рат”: стране окривљују једна другу, увек је неко други проблем, све је блокирано, учесници полако почињу да стичу утисак да су у клопци, ћорсокаку или да су у пат-позицији из које нема излаза; снаге које подржавају сукоб</w:t>
      </w:r>
      <w:r>
        <w:t xml:space="preserve"> или ,,рат” постају све јаче, као и вера да се победа може освојити кад-тад; иако стране у сукобу увиђају да ће тешко изаћи као победници, настављају да уништавају једни друге.</w:t>
      </w:r>
    </w:p>
    <w:p w:rsidR="00165341" w:rsidRDefault="00786A2C">
      <w:pPr>
        <w:numPr>
          <w:ilvl w:val="0"/>
          <w:numId w:val="11"/>
        </w:numPr>
        <w:ind w:right="49" w:hanging="360"/>
      </w:pPr>
      <w:r>
        <w:t>СМИРИВАЊЕ – стране у сукобу су ,,сите” губитака и постају свесне ћорсокака у ко</w:t>
      </w:r>
      <w:r>
        <w:t xml:space="preserve">ме су се нашле; разлози због којих долази до паузе су различити </w:t>
      </w:r>
      <w:r>
        <w:t>–</w:t>
      </w:r>
      <w:r>
        <w:t xml:space="preserve"> исцрпљеност сукобом, помањкање идеја и сл.</w:t>
      </w:r>
    </w:p>
    <w:p w:rsidR="00165341" w:rsidRDefault="00786A2C">
      <w:pPr>
        <w:ind w:left="0" w:right="49"/>
      </w:pPr>
      <w:r>
        <w:t>Обично се ова фаза јавља више пута у току конфликта прво као „пад” који се не може одржати, па талас насиља поново наступи снажнији него што је био</w:t>
      </w:r>
      <w:r>
        <w:t>. Успоставља се „паритет снага” јер обе стране почињу језик узајамног оптуживања и одбацивања да замењују језиком уважавања и прихватају захтеве и ставове оне друге стране као њихове легитимне интересе; кроз извесно време обе стране почну да говоре на начи</w:t>
      </w:r>
      <w:r>
        <w:t>н који је за другу страну сасвим прихватљив.</w:t>
      </w:r>
    </w:p>
    <w:p w:rsidR="00165341" w:rsidRDefault="00786A2C">
      <w:pPr>
        <w:spacing w:after="222"/>
        <w:ind w:left="0" w:right="49"/>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7440719</wp:posOffset>
                </wp:positionV>
                <wp:extent cx="1" cy="424180"/>
                <wp:effectExtent l="0" t="0" r="0" b="0"/>
                <wp:wrapSquare wrapText="bothSides"/>
                <wp:docPr id="60829" name="Group 60829"/>
                <wp:cNvGraphicFramePr/>
                <a:graphic xmlns:a="http://schemas.openxmlformats.org/drawingml/2006/main">
                  <a:graphicData uri="http://schemas.microsoft.com/office/word/2010/wordprocessingGroup">
                    <wpg:wgp>
                      <wpg:cNvGrpSpPr/>
                      <wpg:grpSpPr>
                        <a:xfrm>
                          <a:off x="0" y="0"/>
                          <a:ext cx="1" cy="424180"/>
                          <a:chOff x="0" y="0"/>
                          <a:chExt cx="1" cy="424180"/>
                        </a:xfrm>
                      </wpg:grpSpPr>
                      <wps:wsp>
                        <wps:cNvPr id="892" name="Shape 892"/>
                        <wps:cNvSpPr/>
                        <wps:spPr>
                          <a:xfrm>
                            <a:off x="0" y="0"/>
                            <a:ext cx="0" cy="424180"/>
                          </a:xfrm>
                          <a:custGeom>
                            <a:avLst/>
                            <a:gdLst/>
                            <a:ahLst/>
                            <a:cxnLst/>
                            <a:rect l="0" t="0" r="0" b="0"/>
                            <a:pathLst>
                              <a:path h="424180">
                                <a:moveTo>
                                  <a:pt x="0" y="424180"/>
                                </a:moveTo>
                                <a:lnTo>
                                  <a:pt x="0" y="0"/>
                                </a:lnTo>
                                <a:close/>
                              </a:path>
                            </a:pathLst>
                          </a:custGeom>
                          <a:ln w="0" cap="flat">
                            <a:miter lim="127000"/>
                          </a:ln>
                        </wps:spPr>
                        <wps:style>
                          <a:lnRef idx="0">
                            <a:srgbClr val="000000">
                              <a:alpha val="0"/>
                            </a:srgbClr>
                          </a:lnRef>
                          <a:fillRef idx="1">
                            <a:srgbClr val="DBDCDE"/>
                          </a:fillRef>
                          <a:effectRef idx="0">
                            <a:scrgbClr r="0" g="0" b="0"/>
                          </a:effectRef>
                          <a:fontRef idx="none"/>
                        </wps:style>
                        <wps:bodyPr/>
                      </wps:wsp>
                    </wpg:wgp>
                  </a:graphicData>
                </a:graphic>
              </wp:anchor>
            </w:drawing>
          </mc:Choice>
          <mc:Fallback xmlns:a="http://schemas.openxmlformats.org/drawingml/2006/main">
            <w:pict>
              <v:group id="Group 60829" style="width:7.87402e-05pt;height:33.4pt;position:absolute;mso-position-horizontal-relative:page;mso-position-horizontal:absolute;margin-left:0pt;mso-position-vertical-relative:page;margin-top:585.883pt;" coordsize="0,4241">
                <v:shape id="Shape 892" style="position:absolute;width:0;height:4241;left:0;top:0;" coordsize="0,424180" path="m0,424180l0,0x">
                  <v:stroke weight="0pt" endcap="flat" joinstyle="miter" miterlimit="10" on="false" color="#000000" opacity="0"/>
                  <v:fill on="true" color="#dbdcde"/>
                </v:shape>
                <w10:wrap type="square"/>
              </v:group>
            </w:pict>
          </mc:Fallback>
        </mc:AlternateContent>
      </w:r>
      <w:r>
        <w:t>У овом моменту обично се појави тзв. „трећа страна”, која започиње претпреговоре са сукобљеним странама, с циљем да се додатно смири конфликт и одржи пад тензије међу странама. Претпреговори могу да донесу пром</w:t>
      </w:r>
      <w:r>
        <w:t>ену става, перцепције и појаву идеја за решење конфликта. Конструктивни дијалог постаје могућ, долази до децентрације у односу на потребе и захтеве друге стране. Заједно се креирају мере које ће помоћи да се ова фаза конфликта одржи и да дође до искорака к</w:t>
      </w:r>
      <w:r>
        <w:t>а процесу преговарања.</w:t>
      </w:r>
    </w:p>
    <w:p w:rsidR="00165341" w:rsidRDefault="00786A2C">
      <w:pPr>
        <w:numPr>
          <w:ilvl w:val="0"/>
          <w:numId w:val="11"/>
        </w:numPr>
        <w:ind w:right="49" w:hanging="360"/>
      </w:pPr>
      <w:r>
        <w:t>ДОГОВОР ИЛИ РЕШЕЊЕ</w:t>
      </w:r>
    </w:p>
    <w:p w:rsidR="00165341" w:rsidRDefault="00786A2C">
      <w:pPr>
        <w:ind w:left="390" w:right="49"/>
      </w:pPr>
      <w:r>
        <w:rPr>
          <w:b/>
        </w:rPr>
        <w:t>Конструктивно решење конфликта</w:t>
      </w:r>
      <w:r>
        <w:t xml:space="preserve"> има седам компоненти: </w:t>
      </w:r>
      <w:r>
        <w:rPr>
          <w:b/>
        </w:rPr>
        <w:t>комплетност</w:t>
      </w:r>
      <w:r>
        <w:t xml:space="preserve"> (решење је свеобухватно тако да се губе полазишта конфликта), </w:t>
      </w:r>
      <w:r>
        <w:rPr>
          <w:b/>
        </w:rPr>
        <w:t>прихватљивост</w:t>
      </w:r>
      <w:r>
        <w:t xml:space="preserve"> (решење је прихватљиво за обе стране), </w:t>
      </w:r>
      <w:r>
        <w:rPr>
          <w:b/>
        </w:rPr>
        <w:t>самоодрживост</w:t>
      </w:r>
      <w:r>
        <w:t xml:space="preserve"> (нема потребе да нек</w:t>
      </w:r>
      <w:r>
        <w:t xml:space="preserve">о трећи гарантује да ће се решење одржати), </w:t>
      </w:r>
      <w:r>
        <w:rPr>
          <w:b/>
        </w:rPr>
        <w:t>задовољство</w:t>
      </w:r>
      <w:r>
        <w:t xml:space="preserve"> (обе стране виде решење као усклађено са њиховим вредностима), </w:t>
      </w:r>
      <w:r>
        <w:rPr>
          <w:b/>
        </w:rPr>
        <w:t>бескомпромисност</w:t>
      </w:r>
      <w:r>
        <w:t xml:space="preserve"> (ниједан циљ није жртвован зарад компромиса), </w:t>
      </w:r>
      <w:r>
        <w:rPr>
          <w:b/>
        </w:rPr>
        <w:t>иновација</w:t>
      </w:r>
      <w:r>
        <w:t xml:space="preserve"> (решењем се успоставља нов, позитиван и легитиман однос међу стр</w:t>
      </w:r>
      <w:r>
        <w:t xml:space="preserve">анама), </w:t>
      </w:r>
      <w:r>
        <w:rPr>
          <w:b/>
        </w:rPr>
        <w:t>одсуство принуде</w:t>
      </w:r>
      <w:r>
        <w:t xml:space="preserve"> (до решења се дошло без икаквих спољних фактора или притисака).</w:t>
      </w:r>
    </w:p>
    <w:p w:rsidR="00165341" w:rsidRDefault="00786A2C">
      <w:pPr>
        <w:spacing w:after="222"/>
        <w:ind w:left="390" w:right="49"/>
      </w:pPr>
      <w:r>
        <w:t>Примена донетог решења пружа прилику обема странама у конфликту да раде заједно на веома конкретним задацима, од којих су најважнији реконструкција односа и изградња п</w:t>
      </w:r>
      <w:r>
        <w:t>оверења.</w:t>
      </w:r>
    </w:p>
    <w:p w:rsidR="00165341" w:rsidRDefault="00786A2C">
      <w:pPr>
        <w:numPr>
          <w:ilvl w:val="0"/>
          <w:numId w:val="11"/>
        </w:numPr>
        <w:ind w:right="49" w:hanging="360"/>
      </w:pPr>
      <w:r>
        <w:t>РЕКОНСТРУКЦИЈА ОДНОСА И УСПОСТАВЉАЊЕ ПОВЕРЕЊА</w:t>
      </w:r>
    </w:p>
    <w:p w:rsidR="00165341" w:rsidRDefault="00786A2C">
      <w:pPr>
        <w:ind w:left="390" w:right="49"/>
      </w:pPr>
      <w:r>
        <w:t>У овој фази конфликта разматрамо:</w:t>
      </w:r>
    </w:p>
    <w:p w:rsidR="00165341" w:rsidRDefault="00786A2C">
      <w:pPr>
        <w:numPr>
          <w:ilvl w:val="1"/>
          <w:numId w:val="11"/>
        </w:numPr>
        <w:ind w:right="49"/>
      </w:pPr>
      <w:r>
        <w:rPr>
          <w:b/>
        </w:rPr>
        <w:t>свесност/свест</w:t>
      </w:r>
      <w:r>
        <w:t xml:space="preserve"> – подразумева да обе стане преузму одговорност за оно што ће се догађати после донетог решења, као и свест о патњи и губицима за време конфликта;</w:t>
      </w:r>
    </w:p>
    <w:p w:rsidR="00165341" w:rsidRDefault="00786A2C">
      <w:pPr>
        <w:numPr>
          <w:ilvl w:val="1"/>
          <w:numId w:val="11"/>
        </w:numPr>
        <w:ind w:right="49"/>
      </w:pPr>
      <w:r>
        <w:rPr>
          <w:b/>
        </w:rPr>
        <w:t>надокнада</w:t>
      </w:r>
      <w:r>
        <w:t xml:space="preserve"> – подразумева суочавање са грешкама и кривицама, али у духу искрености и праштања, а не освете;</w:t>
      </w:r>
    </w:p>
    <w:p w:rsidR="00165341" w:rsidRDefault="00786A2C">
      <w:pPr>
        <w:numPr>
          <w:ilvl w:val="1"/>
          <w:numId w:val="11"/>
        </w:numPr>
        <w:ind w:right="49"/>
      </w:pPr>
      <w:r>
        <w:rPr>
          <w:b/>
        </w:rPr>
        <w:t>реконструкција</w:t>
      </w:r>
      <w:r>
        <w:t xml:space="preserve"> – поправљање свих штета које су нанете током конфликта и насиља уз суштинску промену приступа проблемима.</w:t>
      </w:r>
    </w:p>
    <w:p w:rsidR="00165341" w:rsidRDefault="00786A2C">
      <w:pPr>
        <w:spacing w:after="509"/>
        <w:ind w:left="0" w:right="49"/>
      </w:pPr>
      <w:r>
        <w:lastRenderedPageBreak/>
        <w:t>Реконструкција односа међу су</w:t>
      </w:r>
      <w:r>
        <w:t xml:space="preserve">кобљеним странама, на новим основама, али и реконструкција односа сукобљених страна са окружењем и њихово поновно позиционирање у окружењу, захтева дуго време и захтева огромну снагу и осетљивост свих. Поновна изградња поверења захтева да се фокусирамо на </w:t>
      </w:r>
      <w:r>
        <w:t>три димензије: прошлост, садашњост и будућност.</w:t>
      </w:r>
    </w:p>
    <w:p w:rsidR="00165341" w:rsidRDefault="00786A2C">
      <w:pPr>
        <w:spacing w:before="517"/>
        <w:ind w:left="0" w:right="49"/>
      </w:pPr>
      <w:r>
        <w:t>Изучавањем понашања људи у конфликтним ситуацијама дошло се до стварања класификације тих понашања. Начини понашања у конфликтним ситуацијама који показују извесну трајност и доследност називају се конфликтни</w:t>
      </w:r>
      <w:r>
        <w:t xml:space="preserve"> стилови.</w:t>
      </w:r>
    </w:p>
    <w:p w:rsidR="00165341" w:rsidRDefault="00786A2C">
      <w:pPr>
        <w:ind w:left="0" w:right="49"/>
      </w:pPr>
      <w:r>
        <w:t>Према моделу двоструке бриге, стилове решавања конфликата одређујемо на основу два критеријума, тј. две димензије: брига коју водимо о себи (степен у којем особа настоји да оствари своје циљеве и интересе, мера колико јој је важно да задовољи сво</w:t>
      </w:r>
      <w:r>
        <w:t>је потребе) и брига коју водимо о другој страни у конфликту (степен у којем особа води рачуна о потребама друге стране у конфликту, колико јој је стало до доброг односа са том особом).</w:t>
      </w:r>
    </w:p>
    <w:p w:rsidR="00165341" w:rsidRDefault="00786A2C">
      <w:pPr>
        <w:numPr>
          <w:ilvl w:val="0"/>
          <w:numId w:val="12"/>
        </w:numPr>
        <w:ind w:right="49"/>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1628546</wp:posOffset>
                </wp:positionV>
                <wp:extent cx="7379996" cy="424180"/>
                <wp:effectExtent l="0" t="0" r="0" b="0"/>
                <wp:wrapTopAndBottom/>
                <wp:docPr id="61022" name="Group 61022"/>
                <wp:cNvGraphicFramePr/>
                <a:graphic xmlns:a="http://schemas.openxmlformats.org/drawingml/2006/main">
                  <a:graphicData uri="http://schemas.microsoft.com/office/word/2010/wordprocessingGroup">
                    <wpg:wgp>
                      <wpg:cNvGrpSpPr/>
                      <wpg:grpSpPr>
                        <a:xfrm>
                          <a:off x="0" y="0"/>
                          <a:ext cx="7379996" cy="424180"/>
                          <a:chOff x="0" y="0"/>
                          <a:chExt cx="7379996" cy="424180"/>
                        </a:xfrm>
                      </wpg:grpSpPr>
                      <wps:wsp>
                        <wps:cNvPr id="86254" name="Shape 86254"/>
                        <wps:cNvSpPr/>
                        <wps:spPr>
                          <a:xfrm>
                            <a:off x="0" y="0"/>
                            <a:ext cx="7379996" cy="424180"/>
                          </a:xfrm>
                          <a:custGeom>
                            <a:avLst/>
                            <a:gdLst/>
                            <a:ahLst/>
                            <a:cxnLst/>
                            <a:rect l="0" t="0" r="0" b="0"/>
                            <a:pathLst>
                              <a:path w="7379996" h="424180">
                                <a:moveTo>
                                  <a:pt x="0" y="0"/>
                                </a:moveTo>
                                <a:lnTo>
                                  <a:pt x="7379996" y="0"/>
                                </a:lnTo>
                                <a:lnTo>
                                  <a:pt x="7379996" y="424180"/>
                                </a:lnTo>
                                <a:lnTo>
                                  <a:pt x="0" y="424180"/>
                                </a:lnTo>
                                <a:lnTo>
                                  <a:pt x="0" y="0"/>
                                </a:lnTo>
                              </a:path>
                            </a:pathLst>
                          </a:custGeom>
                          <a:ln w="0" cap="flat">
                            <a:miter lim="127000"/>
                          </a:ln>
                        </wps:spPr>
                        <wps:style>
                          <a:lnRef idx="0">
                            <a:srgbClr val="000000">
                              <a:alpha val="0"/>
                            </a:srgbClr>
                          </a:lnRef>
                          <a:fillRef idx="1">
                            <a:srgbClr val="DBDCDE"/>
                          </a:fillRef>
                          <a:effectRef idx="0">
                            <a:scrgbClr r="0" g="0" b="0"/>
                          </a:effectRef>
                          <a:fontRef idx="none"/>
                        </wps:style>
                        <wps:bodyPr/>
                      </wps:wsp>
                      <wps:wsp>
                        <wps:cNvPr id="980" name="Rectangle 980"/>
                        <wps:cNvSpPr/>
                        <wps:spPr>
                          <a:xfrm>
                            <a:off x="540000" y="142918"/>
                            <a:ext cx="5295105" cy="184382"/>
                          </a:xfrm>
                          <a:prstGeom prst="rect">
                            <a:avLst/>
                          </a:prstGeom>
                          <a:ln>
                            <a:noFill/>
                          </a:ln>
                        </wps:spPr>
                        <wps:txbx>
                          <w:txbxContent>
                            <w:p w:rsidR="00165341" w:rsidRDefault="00786A2C">
                              <w:pPr>
                                <w:spacing w:after="160" w:line="259" w:lineRule="auto"/>
                                <w:ind w:left="0" w:right="0" w:firstLine="0"/>
                                <w:jc w:val="left"/>
                              </w:pPr>
                              <w:r>
                                <w:t>МОДЕЛ ДВОСТРУКЕ БРИГЕ И КОНФЛИКТНИ СТИЛОВИ</w:t>
                              </w:r>
                            </w:p>
                          </w:txbxContent>
                        </wps:txbx>
                        <wps:bodyPr horzOverflow="overflow" vert="horz" lIns="0" tIns="0" rIns="0" bIns="0" rtlCol="0">
                          <a:noAutofit/>
                        </wps:bodyPr>
                      </wps:wsp>
                    </wpg:wgp>
                  </a:graphicData>
                </a:graphic>
              </wp:anchor>
            </w:drawing>
          </mc:Choice>
          <mc:Fallback xmlns:a="http://schemas.openxmlformats.org/drawingml/2006/main">
            <w:pict>
              <v:group id="Group 61022" style="width:581.102pt;height:33.4pt;position:absolute;mso-position-horizontal-relative:page;mso-position-horizontal:absolute;margin-left:0pt;mso-position-vertical-relative:page;margin-top:128.232pt;" coordsize="73799,4241">
                <v:shape id="Shape 86255" style="position:absolute;width:73799;height:4241;left:0;top:0;" coordsize="7379996,424180" path="m0,0l7379996,0l7379996,424180l0,424180l0,0">
                  <v:stroke weight="0pt" endcap="flat" joinstyle="miter" miterlimit="10" on="false" color="#000000" opacity="0"/>
                  <v:fill on="true" color="#dbdcde"/>
                </v:shape>
                <v:rect id="Rectangle 980" style="position:absolute;width:52951;height:1843;left:5400;top:1429;" filled="f" stroked="f">
                  <v:textbox inset="0,0,0,0">
                    <w:txbxContent>
                      <w:p>
                        <w:pPr>
                          <w:spacing w:before="0" w:after="160" w:line="259" w:lineRule="auto"/>
                          <w:ind w:left="0" w:right="0" w:firstLine="0"/>
                          <w:jc w:val="left"/>
                        </w:pPr>
                        <w:r>
                          <w:rPr/>
                          <w:t xml:space="preserve">МОДЕЛ ДВОСТРУКЕ БРИГЕ И КОНФЛИКТНИ СТИЛОВИ</w:t>
                        </w:r>
                      </w:p>
                    </w:txbxContent>
                  </v:textbox>
                </v:rect>
                <w10:wrap type="topAndBottom"/>
              </v:group>
            </w:pict>
          </mc:Fallback>
        </mc:AlternateContent>
      </w:r>
      <w:r>
        <w:t>ПОПУШТАЊЕ  –  Овај стил карактерише мала брига за своје интересе, а велика брига за интересе и потребе друге стране зарад очувања добрих односа са другима. Особа која попушта негира своје потребе, циљеве и интересе у корист супротне стране. Осим када особа</w:t>
      </w:r>
      <w:r>
        <w:t xml:space="preserve"> установи да није у праву, овај стил је лоша стратегија – дугорочно гледано, код особе која попушта гомила се незадовољство, које може урушити касније односе и довести до деструктивног реаговања у наредним конфликтима.</w:t>
      </w:r>
    </w:p>
    <w:p w:rsidR="00165341" w:rsidRDefault="00786A2C">
      <w:pPr>
        <w:numPr>
          <w:ilvl w:val="0"/>
          <w:numId w:val="12"/>
        </w:numPr>
        <w:ind w:right="49"/>
      </w:pPr>
      <w:r>
        <w:t>ДОМИНАЦИЈА (надметање, компетитивно п</w:t>
      </w:r>
      <w:r>
        <w:t xml:space="preserve">онашање, крут стил) – Како сам назив указује, у овом стилу „доминира“ сопствени интерес, тј. карактерише га висок степен бриге за своје интересе, а низак за потребе другог. Доминирајућа особа тежи да оствари своје циљеве занемарујући потребе друге стране, </w:t>
      </w:r>
      <w:r>
        <w:t>настоји да победи у конфликту, јер има уверење да у конфликту само један може да победи, док други губи, тако да се брига о себи и брига о другоме међусобно искључују. Уколико предмет конфликта није нека безначајна ствар, овај стил понашања се на дуге стаз</w:t>
      </w:r>
      <w:r>
        <w:t xml:space="preserve">е показује као разоран по квалитетне и блиске интерперсоналне односе. </w:t>
      </w:r>
    </w:p>
    <w:p w:rsidR="00165341" w:rsidRDefault="00786A2C">
      <w:pPr>
        <w:numPr>
          <w:ilvl w:val="0"/>
          <w:numId w:val="12"/>
        </w:numPr>
        <w:ind w:right="49"/>
      </w:pPr>
      <w:r>
        <w:t>ПОВЛАЧЕЊЕ (избегавање) – Овај стил одликује низак интерес како за своје, тако и за потребе другог. Особа склона повлачењу се, по правилу, не упушта у конфликтне ситуације или је потпуно</w:t>
      </w:r>
      <w:r>
        <w:t xml:space="preserve"> неактивна у самом конфликтном процесу. Проблем се тако не смањује, већ напротив – погоршава се, јер особа која има избегавајући стил не успева да задовољи сопствене интересе, а притом другу страну такође оставља ускраћеном за некакав позитиван исход (за р</w:t>
      </w:r>
      <w:r>
        <w:t xml:space="preserve">азлику од попуштања). Једино уколико се процењује да би само суочавање са другом страном донело више штете у односу на добит стечену разрешавањем конфликта, овај стил би био адекватан. Дугорочно гледано, ово је лоша стратегија. </w:t>
      </w:r>
    </w:p>
    <w:p w:rsidR="00165341" w:rsidRDefault="00786A2C">
      <w:pPr>
        <w:numPr>
          <w:ilvl w:val="0"/>
          <w:numId w:val="12"/>
        </w:numPr>
        <w:ind w:right="49"/>
      </w:pPr>
      <w:r>
        <w:t xml:space="preserve">ИНТЕГРИСАЊЕ (интегративни, </w:t>
      </w:r>
      <w:r>
        <w:t>кооперативни приступ, сарадња, решавање проблема, win-win стил, принципијелан стил) – Интегративни приступ решавању конфликта одликује се великом бригом за сопствене интересе, али се веома води рачуна и о потребама друге стране. Подразумева отвореност прем</w:t>
      </w:r>
      <w:r>
        <w:t>а другој особи али и отвореност за нове идеје и креативна решења, размену информација, истраживање разлика, као и трагање за обострано прихватљивим решењима. Овај приступ може водити и креативним исходима. Познате win-win солуције су: „увећавање колача”, „</w:t>
      </w:r>
      <w:r>
        <w:t xml:space="preserve">обештећење”, „ја теби – ти мени”, „смањивање губитака” и „премошћивање”. </w:t>
      </w:r>
    </w:p>
    <w:p w:rsidR="00165341" w:rsidRDefault="00786A2C">
      <w:pPr>
        <w:numPr>
          <w:ilvl w:val="0"/>
          <w:numId w:val="12"/>
        </w:numPr>
        <w:ind w:right="49"/>
      </w:pPr>
      <w:r>
        <w:lastRenderedPageBreak/>
        <w:t>КОМПРОМИС – Овај стил подразумева половичну бригу о сопственој и туђој страни, где обе стране нешто дају, и обе нешто губе како би се дошло до узајамно прихватљивог решења. Осим укол</w:t>
      </w:r>
      <w:r>
        <w:t xml:space="preserve">ико интереси страна у сукобу нису узајамно искључиви, овај стил је дугорочно варљива стратегија, јер обе стране остају са осећањем губитка, уместо да се трагало за решењем које ће више задовољити обе стране. </w:t>
      </w:r>
    </w:p>
    <w:p w:rsidR="00165341" w:rsidRDefault="00786A2C">
      <w:pPr>
        <w:spacing w:after="286" w:line="259" w:lineRule="auto"/>
        <w:ind w:left="2410" w:right="0" w:firstLine="0"/>
        <w:jc w:val="left"/>
      </w:pPr>
      <w:r>
        <w:rPr>
          <w:rFonts w:ascii="Calibri" w:eastAsia="Calibri" w:hAnsi="Calibri" w:cs="Calibri"/>
          <w:noProof/>
          <w:sz w:val="22"/>
        </w:rPr>
        <mc:AlternateContent>
          <mc:Choice Requires="wpg">
            <w:drawing>
              <wp:inline distT="0" distB="0" distL="0" distR="0">
                <wp:extent cx="3100126" cy="581410"/>
                <wp:effectExtent l="0" t="0" r="0" b="0"/>
                <wp:docPr id="61218" name="Group 61218"/>
                <wp:cNvGraphicFramePr/>
                <a:graphic xmlns:a="http://schemas.openxmlformats.org/drawingml/2006/main">
                  <a:graphicData uri="http://schemas.microsoft.com/office/word/2010/wordprocessingGroup">
                    <wpg:wgp>
                      <wpg:cNvGrpSpPr/>
                      <wpg:grpSpPr>
                        <a:xfrm>
                          <a:off x="0" y="0"/>
                          <a:ext cx="3100126" cy="581410"/>
                          <a:chOff x="0" y="0"/>
                          <a:chExt cx="3100126" cy="581410"/>
                        </a:xfrm>
                      </wpg:grpSpPr>
                      <wps:wsp>
                        <wps:cNvPr id="86264" name="Shape 86264"/>
                        <wps:cNvSpPr/>
                        <wps:spPr>
                          <a:xfrm>
                            <a:off x="311206" y="19054"/>
                            <a:ext cx="2788920" cy="562356"/>
                          </a:xfrm>
                          <a:custGeom>
                            <a:avLst/>
                            <a:gdLst/>
                            <a:ahLst/>
                            <a:cxnLst/>
                            <a:rect l="0" t="0" r="0" b="0"/>
                            <a:pathLst>
                              <a:path w="2788920" h="562356">
                                <a:moveTo>
                                  <a:pt x="0" y="0"/>
                                </a:moveTo>
                                <a:lnTo>
                                  <a:pt x="2788920" y="0"/>
                                </a:lnTo>
                                <a:lnTo>
                                  <a:pt x="2788920"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1034" name="Shape 1034"/>
                        <wps:cNvSpPr/>
                        <wps:spPr>
                          <a:xfrm>
                            <a:off x="292156" y="0"/>
                            <a:ext cx="2647950" cy="424180"/>
                          </a:xfrm>
                          <a:custGeom>
                            <a:avLst/>
                            <a:gdLst/>
                            <a:ahLst/>
                            <a:cxnLst/>
                            <a:rect l="0" t="0" r="0" b="0"/>
                            <a:pathLst>
                              <a:path w="2647950" h="424180">
                                <a:moveTo>
                                  <a:pt x="152400" y="0"/>
                                </a:moveTo>
                                <a:lnTo>
                                  <a:pt x="2495550" y="0"/>
                                </a:lnTo>
                                <a:cubicBezTo>
                                  <a:pt x="2647950" y="0"/>
                                  <a:pt x="2647950" y="152400"/>
                                  <a:pt x="2647950" y="152400"/>
                                </a:cubicBezTo>
                                <a:lnTo>
                                  <a:pt x="2647950" y="271780"/>
                                </a:lnTo>
                                <a:cubicBezTo>
                                  <a:pt x="2647950" y="424180"/>
                                  <a:pt x="2495550" y="424180"/>
                                  <a:pt x="2495550"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1044" name="Rectangle 1044"/>
                        <wps:cNvSpPr/>
                        <wps:spPr>
                          <a:xfrm>
                            <a:off x="0" y="131973"/>
                            <a:ext cx="2913495" cy="181116"/>
                          </a:xfrm>
                          <a:prstGeom prst="rect">
                            <a:avLst/>
                          </a:prstGeom>
                          <a:ln>
                            <a:noFill/>
                          </a:ln>
                        </wps:spPr>
                        <wps:txbx>
                          <w:txbxContent>
                            <w:p w:rsidR="00165341" w:rsidRDefault="00786A2C">
                              <w:pPr>
                                <w:spacing w:after="160" w:line="259" w:lineRule="auto"/>
                                <w:ind w:left="0" w:right="0" w:firstLine="0"/>
                                <w:jc w:val="left"/>
                              </w:pPr>
                              <w:r>
                                <w:rPr>
                                  <w:b/>
                                </w:rPr>
                                <w:t xml:space="preserve">                           РЕСТИТУЦИЈА</w:t>
                              </w:r>
                            </w:p>
                          </w:txbxContent>
                        </wps:txbx>
                        <wps:bodyPr horzOverflow="overflow" vert="horz" lIns="0" tIns="0" rIns="0" bIns="0" rtlCol="0">
                          <a:noAutofit/>
                        </wps:bodyPr>
                      </wps:wsp>
                    </wpg:wgp>
                  </a:graphicData>
                </a:graphic>
              </wp:inline>
            </w:drawing>
          </mc:Choice>
          <mc:Fallback xmlns:a="http://schemas.openxmlformats.org/drawingml/2006/main">
            <w:pict>
              <v:group id="Group 61218" style="width:244.104pt;height:45.7803pt;mso-position-horizontal-relative:char;mso-position-vertical-relative:line" coordsize="31001,5814">
                <v:shape id="Shape 86265" style="position:absolute;width:27889;height:5623;left:3112;top:190;" coordsize="2788920,562356" path="m0,0l2788920,0l2788920,562356l0,562356l0,0">
                  <v:stroke weight="0pt" endcap="flat" joinstyle="miter" miterlimit="10" on="false" color="#000000" opacity="0"/>
                  <v:fill on="true" color="#000000" opacity="0.301961"/>
                </v:shape>
                <v:shape id="Shape 1034" style="position:absolute;width:26479;height:4241;left:2921;top:0;" coordsize="2647950,424180" path="m152400,0l2495550,0c2647950,0,2647950,152400,2647950,152400l2647950,271780c2647950,424180,2495550,424180,2495550,424180l152400,424180c0,424180,0,271780,0,271780l0,152400c0,0,152400,0,152400,0x">
                  <v:stroke weight="0pt" endcap="flat" joinstyle="miter" miterlimit="10" on="false" color="#000000" opacity="0"/>
                  <v:fill on="true" color="#eeeff0"/>
                </v:shape>
                <v:rect id="Rectangle 1044" style="position:absolute;width:29134;height:1811;left:0;top:131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РЕСТИТУЦИЈА</w:t>
                        </w:r>
                      </w:p>
                    </w:txbxContent>
                  </v:textbox>
                </v:rect>
              </v:group>
            </w:pict>
          </mc:Fallback>
        </mc:AlternateContent>
      </w:r>
    </w:p>
    <w:p w:rsidR="00165341" w:rsidRDefault="00786A2C">
      <w:pPr>
        <w:spacing w:after="269"/>
        <w:ind w:left="0" w:right="49"/>
      </w:pPr>
      <w:r>
        <w:t>Одељ</w:t>
      </w:r>
      <w:r>
        <w:t>ењски старешина је често у ситуацији да решава различите конфликте. Стога је веома важно да познаје процес реституције и њен значај, као меру помоћу које се развија одговорност ученика за последице сопствених поступака и решавају дисциплински и други пробл</w:t>
      </w:r>
      <w:r>
        <w:t xml:space="preserve">еми у понашању ученика. </w:t>
      </w:r>
    </w:p>
    <w:p w:rsidR="00165341" w:rsidRDefault="00786A2C">
      <w:pPr>
        <w:ind w:left="0" w:right="49"/>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column">
                  <wp:posOffset>3436817</wp:posOffset>
                </wp:positionH>
                <wp:positionV relativeFrom="paragraph">
                  <wp:posOffset>-74956</wp:posOffset>
                </wp:positionV>
                <wp:extent cx="2877430" cy="2234168"/>
                <wp:effectExtent l="0" t="0" r="0" b="0"/>
                <wp:wrapSquare wrapText="bothSides"/>
                <wp:docPr id="61219" name="Group 61219"/>
                <wp:cNvGraphicFramePr/>
                <a:graphic xmlns:a="http://schemas.openxmlformats.org/drawingml/2006/main">
                  <a:graphicData uri="http://schemas.microsoft.com/office/word/2010/wordprocessingGroup">
                    <wpg:wgp>
                      <wpg:cNvGrpSpPr/>
                      <wpg:grpSpPr>
                        <a:xfrm>
                          <a:off x="0" y="0"/>
                          <a:ext cx="2877430" cy="2234168"/>
                          <a:chOff x="0" y="0"/>
                          <a:chExt cx="2877430" cy="2234168"/>
                        </a:xfrm>
                      </wpg:grpSpPr>
                      <pic:pic xmlns:pic="http://schemas.openxmlformats.org/drawingml/2006/picture">
                        <pic:nvPicPr>
                          <pic:cNvPr id="1047" name="Picture 1047"/>
                          <pic:cNvPicPr/>
                        </pic:nvPicPr>
                        <pic:blipFill>
                          <a:blip r:embed="rId179"/>
                          <a:stretch>
                            <a:fillRect/>
                          </a:stretch>
                        </pic:blipFill>
                        <pic:spPr>
                          <a:xfrm>
                            <a:off x="0" y="0"/>
                            <a:ext cx="2877430" cy="2234168"/>
                          </a:xfrm>
                          <a:prstGeom prst="rect">
                            <a:avLst/>
                          </a:prstGeom>
                        </pic:spPr>
                      </pic:pic>
                      <wps:wsp>
                        <wps:cNvPr id="1050" name="Rectangle 1050"/>
                        <wps:cNvSpPr/>
                        <wps:spPr>
                          <a:xfrm>
                            <a:off x="316033" y="752832"/>
                            <a:ext cx="2892233" cy="184382"/>
                          </a:xfrm>
                          <a:prstGeom prst="rect">
                            <a:avLst/>
                          </a:prstGeom>
                          <a:ln>
                            <a:noFill/>
                          </a:ln>
                        </wps:spPr>
                        <wps:txbx>
                          <w:txbxContent>
                            <w:p w:rsidR="00165341" w:rsidRDefault="00786A2C">
                              <w:pPr>
                                <w:spacing w:after="160" w:line="259" w:lineRule="auto"/>
                                <w:ind w:left="0" w:right="0" w:firstLine="0"/>
                                <w:jc w:val="left"/>
                              </w:pPr>
                              <w:r>
                                <w:t>Смисао реституције није у осуђи</w:t>
                              </w:r>
                            </w:p>
                          </w:txbxContent>
                        </wps:txbx>
                        <wps:bodyPr horzOverflow="overflow" vert="horz" lIns="0" tIns="0" rIns="0" bIns="0" rtlCol="0">
                          <a:noAutofit/>
                        </wps:bodyPr>
                      </wps:wsp>
                      <wps:wsp>
                        <wps:cNvPr id="1051" name="Rectangle 1051"/>
                        <wps:cNvSpPr/>
                        <wps:spPr>
                          <a:xfrm>
                            <a:off x="2490644" y="752832"/>
                            <a:ext cx="67496" cy="184382"/>
                          </a:xfrm>
                          <a:prstGeom prst="rect">
                            <a:avLst/>
                          </a:prstGeom>
                          <a:ln>
                            <a:noFill/>
                          </a:ln>
                        </wps:spPr>
                        <wps:txbx>
                          <w:txbxContent>
                            <w:p w:rsidR="00165341" w:rsidRDefault="00786A2C">
                              <w:pPr>
                                <w:spacing w:after="160" w:line="259" w:lineRule="auto"/>
                                <w:ind w:left="0" w:right="0" w:firstLine="0"/>
                                <w:jc w:val="left"/>
                              </w:pPr>
                              <w:r>
                                <w:t>-</w:t>
                              </w:r>
                            </w:p>
                          </w:txbxContent>
                        </wps:txbx>
                        <wps:bodyPr horzOverflow="overflow" vert="horz" lIns="0" tIns="0" rIns="0" bIns="0" rtlCol="0">
                          <a:noAutofit/>
                        </wps:bodyPr>
                      </wps:wsp>
                      <wps:wsp>
                        <wps:cNvPr id="1052" name="Rectangle 1052"/>
                        <wps:cNvSpPr/>
                        <wps:spPr>
                          <a:xfrm>
                            <a:off x="316033" y="930683"/>
                            <a:ext cx="3010341" cy="184382"/>
                          </a:xfrm>
                          <a:prstGeom prst="rect">
                            <a:avLst/>
                          </a:prstGeom>
                          <a:ln>
                            <a:noFill/>
                          </a:ln>
                        </wps:spPr>
                        <wps:txbx>
                          <w:txbxContent>
                            <w:p w:rsidR="00165341" w:rsidRDefault="00786A2C">
                              <w:pPr>
                                <w:spacing w:after="160" w:line="259" w:lineRule="auto"/>
                                <w:ind w:left="0" w:right="0" w:firstLine="0"/>
                                <w:jc w:val="left"/>
                              </w:pPr>
                              <w:r>
                                <w:t xml:space="preserve">вању нити у утврђивању кривице </w:t>
                              </w:r>
                            </w:p>
                          </w:txbxContent>
                        </wps:txbx>
                        <wps:bodyPr horzOverflow="overflow" vert="horz" lIns="0" tIns="0" rIns="0" bIns="0" rtlCol="0">
                          <a:noAutofit/>
                        </wps:bodyPr>
                      </wps:wsp>
                      <wps:wsp>
                        <wps:cNvPr id="1053" name="Rectangle 1053"/>
                        <wps:cNvSpPr/>
                        <wps:spPr>
                          <a:xfrm>
                            <a:off x="316033" y="1108534"/>
                            <a:ext cx="2892172" cy="184382"/>
                          </a:xfrm>
                          <a:prstGeom prst="rect">
                            <a:avLst/>
                          </a:prstGeom>
                          <a:ln>
                            <a:noFill/>
                          </a:ln>
                        </wps:spPr>
                        <wps:txbx>
                          <w:txbxContent>
                            <w:p w:rsidR="00165341" w:rsidRDefault="00786A2C">
                              <w:pPr>
                                <w:spacing w:after="160" w:line="259" w:lineRule="auto"/>
                                <w:ind w:left="0" w:right="0" w:firstLine="0"/>
                                <w:jc w:val="left"/>
                              </w:pPr>
                              <w:r>
                                <w:t>за почињену грешку, већ на прона</w:t>
                              </w:r>
                            </w:p>
                          </w:txbxContent>
                        </wps:txbx>
                        <wps:bodyPr horzOverflow="overflow" vert="horz" lIns="0" tIns="0" rIns="0" bIns="0" rtlCol="0">
                          <a:noAutofit/>
                        </wps:bodyPr>
                      </wps:wsp>
                      <wps:wsp>
                        <wps:cNvPr id="1054" name="Rectangle 1054"/>
                        <wps:cNvSpPr/>
                        <wps:spPr>
                          <a:xfrm>
                            <a:off x="2490600" y="1108534"/>
                            <a:ext cx="67496" cy="184382"/>
                          </a:xfrm>
                          <a:prstGeom prst="rect">
                            <a:avLst/>
                          </a:prstGeom>
                          <a:ln>
                            <a:noFill/>
                          </a:ln>
                        </wps:spPr>
                        <wps:txbx>
                          <w:txbxContent>
                            <w:p w:rsidR="00165341" w:rsidRDefault="00786A2C">
                              <w:pPr>
                                <w:spacing w:after="160" w:line="259" w:lineRule="auto"/>
                                <w:ind w:left="0" w:right="0" w:firstLine="0"/>
                                <w:jc w:val="left"/>
                              </w:pPr>
                              <w:r>
                                <w:t>-</w:t>
                              </w:r>
                            </w:p>
                          </w:txbxContent>
                        </wps:txbx>
                        <wps:bodyPr horzOverflow="overflow" vert="horz" lIns="0" tIns="0" rIns="0" bIns="0" rtlCol="0">
                          <a:noAutofit/>
                        </wps:bodyPr>
                      </wps:wsp>
                      <wps:wsp>
                        <wps:cNvPr id="1055" name="Rectangle 1055"/>
                        <wps:cNvSpPr/>
                        <wps:spPr>
                          <a:xfrm>
                            <a:off x="316033" y="1286384"/>
                            <a:ext cx="3010463" cy="184382"/>
                          </a:xfrm>
                          <a:prstGeom prst="rect">
                            <a:avLst/>
                          </a:prstGeom>
                          <a:ln>
                            <a:noFill/>
                          </a:ln>
                        </wps:spPr>
                        <wps:txbx>
                          <w:txbxContent>
                            <w:p w:rsidR="00165341" w:rsidRDefault="00786A2C">
                              <w:pPr>
                                <w:spacing w:after="160" w:line="259" w:lineRule="auto"/>
                                <w:ind w:left="0" w:right="0" w:firstLine="0"/>
                                <w:jc w:val="left"/>
                              </w:pPr>
                              <w:r>
                                <w:t xml:space="preserve">лажењу конструктивних решења </w:t>
                              </w:r>
                            </w:p>
                          </w:txbxContent>
                        </wps:txbx>
                        <wps:bodyPr horzOverflow="overflow" vert="horz" lIns="0" tIns="0" rIns="0" bIns="0" rtlCol="0">
                          <a:noAutofit/>
                        </wps:bodyPr>
                      </wps:wsp>
                      <wps:wsp>
                        <wps:cNvPr id="1056" name="Rectangle 1056"/>
                        <wps:cNvSpPr/>
                        <wps:spPr>
                          <a:xfrm>
                            <a:off x="316033" y="1464235"/>
                            <a:ext cx="3010341" cy="184382"/>
                          </a:xfrm>
                          <a:prstGeom prst="rect">
                            <a:avLst/>
                          </a:prstGeom>
                          <a:ln>
                            <a:noFill/>
                          </a:ln>
                        </wps:spPr>
                        <wps:txbx>
                          <w:txbxContent>
                            <w:p w:rsidR="00165341" w:rsidRDefault="00786A2C">
                              <w:pPr>
                                <w:spacing w:after="160" w:line="259" w:lineRule="auto"/>
                                <w:ind w:left="0" w:right="0" w:firstLine="0"/>
                                <w:jc w:val="left"/>
                              </w:pPr>
                              <w:r>
                                <w:t xml:space="preserve">у поправљању начињене грешке </w:t>
                              </w:r>
                            </w:p>
                          </w:txbxContent>
                        </wps:txbx>
                        <wps:bodyPr horzOverflow="overflow" vert="horz" lIns="0" tIns="0" rIns="0" bIns="0" rtlCol="0">
                          <a:noAutofit/>
                        </wps:bodyPr>
                      </wps:wsp>
                      <wps:wsp>
                        <wps:cNvPr id="1057" name="Rectangle 1057"/>
                        <wps:cNvSpPr/>
                        <wps:spPr>
                          <a:xfrm>
                            <a:off x="316033" y="1642086"/>
                            <a:ext cx="932586" cy="184382"/>
                          </a:xfrm>
                          <a:prstGeom prst="rect">
                            <a:avLst/>
                          </a:prstGeom>
                          <a:ln>
                            <a:noFill/>
                          </a:ln>
                        </wps:spPr>
                        <wps:txbx>
                          <w:txbxContent>
                            <w:p w:rsidR="00165341" w:rsidRDefault="00786A2C">
                              <w:pPr>
                                <w:spacing w:after="160" w:line="259" w:lineRule="auto"/>
                                <w:ind w:left="0" w:right="0" w:firstLine="0"/>
                                <w:jc w:val="left"/>
                              </w:pPr>
                              <w:r>
                                <w:t>или штете.</w:t>
                              </w:r>
                            </w:p>
                          </w:txbxContent>
                        </wps:txbx>
                        <wps:bodyPr horzOverflow="overflow" vert="horz" lIns="0" tIns="0" rIns="0" bIns="0" rtlCol="0">
                          <a:noAutofit/>
                        </wps:bodyPr>
                      </wps:wsp>
                    </wpg:wgp>
                  </a:graphicData>
                </a:graphic>
              </wp:anchor>
            </w:drawing>
          </mc:Choice>
          <mc:Fallback xmlns:a="http://schemas.openxmlformats.org/drawingml/2006/main">
            <w:pict>
              <v:group id="Group 61219" style="width:226.569pt;height:175.919pt;position:absolute;mso-position-horizontal-relative:text;mso-position-horizontal:absolute;margin-left:270.615pt;mso-position-vertical-relative:text;margin-top:-5.9021pt;" coordsize="28774,22341">
                <v:shape id="Picture 1047" style="position:absolute;width:28774;height:22341;left:0;top:0;" filled="f">
                  <v:imagedata r:id="rId180"/>
                </v:shape>
                <v:rect id="Rectangle 1050" style="position:absolute;width:28922;height:1843;left:3160;top:7528;" filled="f" stroked="f">
                  <v:textbox inset="0,0,0,0">
                    <w:txbxContent>
                      <w:p>
                        <w:pPr>
                          <w:spacing w:before="0" w:after="160" w:line="259" w:lineRule="auto"/>
                          <w:ind w:left="0" w:right="0" w:firstLine="0"/>
                          <w:jc w:val="left"/>
                        </w:pPr>
                        <w:r>
                          <w:rPr/>
                          <w:t xml:space="preserve">Смисао реституције није у осуђи</w:t>
                        </w:r>
                      </w:p>
                    </w:txbxContent>
                  </v:textbox>
                </v:rect>
                <v:rect id="Rectangle 1051" style="position:absolute;width:674;height:1843;left:24906;top:7528;"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w:t>
                        </w:r>
                      </w:p>
                    </w:txbxContent>
                  </v:textbox>
                </v:rect>
                <v:rect id="Rectangle 1052" style="position:absolute;width:30103;height:1843;left:3160;top:9306;" filled="f" stroked="f">
                  <v:textbox inset="0,0,0,0">
                    <w:txbxContent>
                      <w:p>
                        <w:pPr>
                          <w:spacing w:before="0" w:after="160" w:line="259" w:lineRule="auto"/>
                          <w:ind w:left="0" w:right="0" w:firstLine="0"/>
                          <w:jc w:val="left"/>
                        </w:pPr>
                        <w:r>
                          <w:rPr/>
                          <w:t xml:space="preserve">вању нити у утврђивању кривице </w:t>
                        </w:r>
                      </w:p>
                    </w:txbxContent>
                  </v:textbox>
                </v:rect>
                <v:rect id="Rectangle 1053" style="position:absolute;width:28921;height:1843;left:3160;top:11085;" filled="f" stroked="f">
                  <v:textbox inset="0,0,0,0">
                    <w:txbxContent>
                      <w:p>
                        <w:pPr>
                          <w:spacing w:before="0" w:after="160" w:line="259" w:lineRule="auto"/>
                          <w:ind w:left="0" w:right="0" w:firstLine="0"/>
                          <w:jc w:val="left"/>
                        </w:pPr>
                        <w:r>
                          <w:rPr/>
                          <w:t xml:space="preserve">за почињену грешку, већ на прона</w:t>
                        </w:r>
                      </w:p>
                    </w:txbxContent>
                  </v:textbox>
                </v:rect>
                <v:rect id="Rectangle 1054" style="position:absolute;width:674;height:1843;left:24906;top:11085;"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w:t>
                        </w:r>
                      </w:p>
                    </w:txbxContent>
                  </v:textbox>
                </v:rect>
                <v:rect id="Rectangle 1055" style="position:absolute;width:30104;height:1843;left:3160;top:12863;" filled="f" stroked="f">
                  <v:textbox inset="0,0,0,0">
                    <w:txbxContent>
                      <w:p>
                        <w:pPr>
                          <w:spacing w:before="0" w:after="160" w:line="259" w:lineRule="auto"/>
                          <w:ind w:left="0" w:right="0" w:firstLine="0"/>
                          <w:jc w:val="left"/>
                        </w:pPr>
                        <w:r>
                          <w:rPr/>
                          <w:t xml:space="preserve">лажењу конструктивних решења </w:t>
                        </w:r>
                      </w:p>
                    </w:txbxContent>
                  </v:textbox>
                </v:rect>
                <v:rect id="Rectangle 1056" style="position:absolute;width:30103;height:1843;left:3160;top:14642;" filled="f" stroked="f">
                  <v:textbox inset="0,0,0,0">
                    <w:txbxContent>
                      <w:p>
                        <w:pPr>
                          <w:spacing w:before="0" w:after="160" w:line="259" w:lineRule="auto"/>
                          <w:ind w:left="0" w:right="0" w:firstLine="0"/>
                          <w:jc w:val="left"/>
                        </w:pPr>
                        <w:r>
                          <w:rPr/>
                          <w:t xml:space="preserve">у поправљању начињене грешке </w:t>
                        </w:r>
                      </w:p>
                    </w:txbxContent>
                  </v:textbox>
                </v:rect>
                <v:rect id="Rectangle 1057" style="position:absolute;width:9325;height:1843;left:3160;top:16420;" filled="f" stroked="f">
                  <v:textbox inset="0,0,0,0">
                    <w:txbxContent>
                      <w:p>
                        <w:pPr>
                          <w:spacing w:before="0" w:after="160" w:line="259" w:lineRule="auto"/>
                          <w:ind w:left="0" w:right="0" w:firstLine="0"/>
                          <w:jc w:val="left"/>
                        </w:pPr>
                        <w:r>
                          <w:rPr/>
                          <w:t xml:space="preserve">или штете.</w:t>
                        </w:r>
                      </w:p>
                    </w:txbxContent>
                  </v:textbox>
                </v:rect>
                <w10:wrap type="square"/>
              </v:group>
            </w:pict>
          </mc:Fallback>
        </mc:AlternateContent>
      </w:r>
      <w:r>
        <w:t>Реституција је поступак поправљања учињене штете. Неки је називају креативном дисциплином. Реституцијом особа заправо својим трудом и размишљањем поправља грешку.</w:t>
      </w:r>
    </w:p>
    <w:p w:rsidR="00165341" w:rsidRDefault="00786A2C">
      <w:pPr>
        <w:ind w:left="0" w:right="49"/>
      </w:pPr>
      <w:r>
        <w:t>Процес реституције је креативан процес развијања способности решавања проблема. Људи којима ј</w:t>
      </w:r>
      <w:r>
        <w:t xml:space="preserve">е дозвољено да у младости поправљају начињене грешке великодушни су у разумевању грешака других око себе и у зрелом добу не примењују кажњавање као модел решења. </w:t>
      </w:r>
    </w:p>
    <w:p w:rsidR="00165341" w:rsidRDefault="00786A2C">
      <w:pPr>
        <w:spacing w:after="370" w:line="251" w:lineRule="auto"/>
        <w:ind w:right="0"/>
        <w:jc w:val="left"/>
      </w:pPr>
      <w:r>
        <w:t>Концепти</w:t>
      </w:r>
      <w:r>
        <w:tab/>
        <w:t>реституције</w:t>
      </w:r>
      <w:r>
        <w:tab/>
        <w:t>се</w:t>
      </w:r>
      <w:r>
        <w:tab/>
        <w:t>ослањају</w:t>
      </w:r>
      <w:r>
        <w:tab/>
        <w:t>на</w:t>
      </w:r>
      <w:r>
        <w:tab/>
        <w:t>филозофска</w:t>
      </w:r>
      <w:r>
        <w:tab/>
        <w:t>начела:</w:t>
      </w:r>
    </w:p>
    <w:p w:rsidR="00165341" w:rsidRDefault="00786A2C">
      <w:pPr>
        <w:numPr>
          <w:ilvl w:val="0"/>
          <w:numId w:val="13"/>
        </w:numPr>
        <w:ind w:right="159" w:hanging="400"/>
      </w:pPr>
      <w:r>
        <w:t>свако чини грешку, грешке су нормалне,</w:t>
      </w:r>
      <w:r>
        <w:t xml:space="preserve"> људски је грешити;</w:t>
      </w:r>
    </w:p>
    <w:p w:rsidR="00165341" w:rsidRDefault="00786A2C">
      <w:pPr>
        <w:numPr>
          <w:ilvl w:val="0"/>
          <w:numId w:val="13"/>
        </w:numPr>
        <w:spacing w:after="159"/>
        <w:ind w:right="159" w:hanging="400"/>
      </w:pPr>
      <w:r>
        <w:t>кривица и критика потпомажу одбрамбеном понашању – у циљу задржавања са</w:t>
      </w:r>
      <w:r>
        <w:t xml:space="preserve">- </w:t>
      </w:r>
      <w:r>
        <w:rPr>
          <w:sz w:val="37"/>
          <w:vertAlign w:val="superscript"/>
        </w:rPr>
        <w:t xml:space="preserve">Основно питање реституције </w:t>
      </w:r>
      <w:r>
        <w:t xml:space="preserve">мопоштовања склони смо да примењујемо </w:t>
      </w:r>
      <w:r>
        <w:rPr>
          <w:sz w:val="37"/>
          <w:vertAlign w:val="superscript"/>
        </w:rPr>
        <w:t xml:space="preserve">гласи: „Шта ћеш учинити да по- </w:t>
      </w:r>
      <w:r>
        <w:t xml:space="preserve">различите технике рационализације; </w:t>
      </w:r>
      <w:r>
        <w:rPr>
          <w:sz w:val="37"/>
          <w:vertAlign w:val="superscript"/>
        </w:rPr>
        <w:t>правиш то што си урадио/ла?“</w:t>
      </w:r>
    </w:p>
    <w:p w:rsidR="00165341" w:rsidRDefault="00786A2C">
      <w:pPr>
        <w:numPr>
          <w:ilvl w:val="0"/>
          <w:numId w:val="13"/>
        </w:numPr>
        <w:spacing w:after="48"/>
        <w:ind w:right="159" w:hanging="400"/>
      </w:pPr>
      <w:r>
        <w:rPr>
          <w:noProof/>
        </w:rPr>
        <w:drawing>
          <wp:anchor distT="0" distB="0" distL="114300" distR="114300" simplePos="0" relativeHeight="251672576" behindDoc="1" locked="0" layoutInCell="1" allowOverlap="0">
            <wp:simplePos x="0" y="0"/>
            <wp:positionH relativeFrom="column">
              <wp:posOffset>3511314</wp:posOffset>
            </wp:positionH>
            <wp:positionV relativeFrom="paragraph">
              <wp:posOffset>-1388490</wp:posOffset>
            </wp:positionV>
            <wp:extent cx="2986377" cy="3180559"/>
            <wp:effectExtent l="0" t="0" r="0" b="0"/>
            <wp:wrapNone/>
            <wp:docPr id="1049" name="Picture 1049"/>
            <wp:cNvGraphicFramePr/>
            <a:graphic xmlns:a="http://schemas.openxmlformats.org/drawingml/2006/main">
              <a:graphicData uri="http://schemas.openxmlformats.org/drawingml/2006/picture">
                <pic:pic xmlns:pic="http://schemas.openxmlformats.org/drawingml/2006/picture">
                  <pic:nvPicPr>
                    <pic:cNvPr id="1049" name="Picture 1049"/>
                    <pic:cNvPicPr/>
                  </pic:nvPicPr>
                  <pic:blipFill>
                    <a:blip r:embed="rId181"/>
                    <a:stretch>
                      <a:fillRect/>
                    </a:stretch>
                  </pic:blipFill>
                  <pic:spPr>
                    <a:xfrm>
                      <a:off x="0" y="0"/>
                      <a:ext cx="2986377" cy="3180559"/>
                    </a:xfrm>
                    <a:prstGeom prst="rect">
                      <a:avLst/>
                    </a:prstGeom>
                  </pic:spPr>
                </pic:pic>
              </a:graphicData>
            </a:graphic>
          </wp:anchor>
        </w:drawing>
      </w:r>
      <w:r>
        <w:t xml:space="preserve">људи ћe се понашати боље уколико знају да </w:t>
      </w:r>
      <w:r>
        <w:rPr>
          <w:sz w:val="37"/>
          <w:vertAlign w:val="superscript"/>
        </w:rPr>
        <w:t xml:space="preserve">Основни задаци реституције су </w:t>
      </w:r>
      <w:r>
        <w:t>на њих гледамо као на способне, одговорне да се избегне критика, моралии спремне на промену; уз моryћност рести</w:t>
      </w:r>
      <w:r>
        <w:t xml:space="preserve">- </w:t>
      </w:r>
      <w:r>
        <w:t>зација и окривљивање. Реститутуције људи јачају; цијом се трага за реше</w:t>
      </w:r>
      <w:r>
        <w:t>њима ситуација тако да буде испоштова</w:t>
      </w:r>
      <w:r>
        <w:t>-</w:t>
      </w:r>
    </w:p>
    <w:p w:rsidR="00165341" w:rsidRDefault="00786A2C">
      <w:pPr>
        <w:numPr>
          <w:ilvl w:val="0"/>
          <w:numId w:val="13"/>
        </w:numPr>
        <w:ind w:right="159" w:hanging="400"/>
      </w:pPr>
      <w:r>
        <w:t>ако људи верују у реституцију и спроводе је на жртва, а да се починиоцу пру(пошто им је дата та моryћност), неће мора</w:t>
      </w:r>
      <w:r>
        <w:t xml:space="preserve">- </w:t>
      </w:r>
      <w:r>
        <w:t>жи шанса да поправи грешку. ти да лажу или крију своје грешке.</w:t>
      </w:r>
    </w:p>
    <w:p w:rsidR="00165341" w:rsidRDefault="00786A2C">
      <w:pPr>
        <w:tabs>
          <w:tab w:val="center" w:pos="600"/>
          <w:tab w:val="center" w:pos="2364"/>
        </w:tabs>
        <w:spacing w:after="130" w:line="265" w:lineRule="auto"/>
        <w:ind w:left="0" w:right="0" w:firstLine="0"/>
        <w:jc w:val="left"/>
      </w:pPr>
      <w:r>
        <w:rPr>
          <w:rFonts w:ascii="Calibri" w:eastAsia="Calibri" w:hAnsi="Calibri" w:cs="Calibri"/>
          <w:sz w:val="22"/>
        </w:rPr>
        <w:tab/>
      </w:r>
      <w:r>
        <w:rPr>
          <w:rFonts w:ascii="Segoe UI Symbol" w:eastAsia="Segoe UI Symbol" w:hAnsi="Segoe UI Symbol" w:cs="Segoe UI Symbol"/>
        </w:rPr>
        <w:tab/>
        <w:t>√</w:t>
      </w:r>
      <w:r>
        <w:rPr>
          <w:rFonts w:ascii="Segoe UI Symbol" w:eastAsia="Segoe UI Symbol" w:hAnsi="Segoe UI Symbol" w:cs="Segoe UI Symbol"/>
        </w:rPr>
        <w:tab/>
      </w:r>
      <w:r>
        <w:rPr>
          <w:b/>
        </w:rPr>
        <w:t>Кораци реституције су:</w:t>
      </w:r>
    </w:p>
    <w:p w:rsidR="00165341" w:rsidRDefault="00786A2C">
      <w:pPr>
        <w:numPr>
          <w:ilvl w:val="0"/>
          <w:numId w:val="13"/>
        </w:numPr>
        <w:ind w:right="159" w:hanging="400"/>
      </w:pPr>
      <w:r>
        <w:t>поразгов</w:t>
      </w:r>
      <w:r>
        <w:t>арати са особом која је начинила штету (пожељно је прво обавити разговор са особом која је имала насилно понашање, а касније са оном која је била жртва);</w:t>
      </w:r>
    </w:p>
    <w:p w:rsidR="00165341" w:rsidRDefault="00786A2C">
      <w:pPr>
        <w:numPr>
          <w:ilvl w:val="0"/>
          <w:numId w:val="13"/>
        </w:numPr>
        <w:ind w:right="159" w:hanging="400"/>
      </w:pPr>
      <w:r>
        <w:t>применити правила реституције (подсетити особу на донета правила, питати је како намерава да поправи г</w:t>
      </w:r>
      <w:r>
        <w:t>решку);</w:t>
      </w:r>
    </w:p>
    <w:p w:rsidR="00165341" w:rsidRDefault="00786A2C">
      <w:pPr>
        <w:numPr>
          <w:ilvl w:val="0"/>
          <w:numId w:val="13"/>
        </w:numPr>
        <w:ind w:right="159" w:hanging="400"/>
      </w:pPr>
      <w:r>
        <w:rPr>
          <w:noProof/>
        </w:rPr>
        <w:lastRenderedPageBreak/>
        <w:drawing>
          <wp:anchor distT="0" distB="0" distL="114300" distR="114300" simplePos="0" relativeHeight="251673600" behindDoc="1" locked="0" layoutInCell="1" allowOverlap="0">
            <wp:simplePos x="0" y="0"/>
            <wp:positionH relativeFrom="column">
              <wp:posOffset>-397879</wp:posOffset>
            </wp:positionH>
            <wp:positionV relativeFrom="paragraph">
              <wp:posOffset>-1714601</wp:posOffset>
            </wp:positionV>
            <wp:extent cx="7000589" cy="3074910"/>
            <wp:effectExtent l="0" t="0" r="0" b="0"/>
            <wp:wrapNone/>
            <wp:docPr id="1120" name="Picture 1120"/>
            <wp:cNvGraphicFramePr/>
            <a:graphic xmlns:a="http://schemas.openxmlformats.org/drawingml/2006/main">
              <a:graphicData uri="http://schemas.openxmlformats.org/drawingml/2006/picture">
                <pic:pic xmlns:pic="http://schemas.openxmlformats.org/drawingml/2006/picture">
                  <pic:nvPicPr>
                    <pic:cNvPr id="1120" name="Picture 1120"/>
                    <pic:cNvPicPr/>
                  </pic:nvPicPr>
                  <pic:blipFill>
                    <a:blip r:embed="rId169"/>
                    <a:stretch>
                      <a:fillRect/>
                    </a:stretch>
                  </pic:blipFill>
                  <pic:spPr>
                    <a:xfrm>
                      <a:off x="0" y="0"/>
                      <a:ext cx="7000589" cy="3074910"/>
                    </a:xfrm>
                    <a:prstGeom prst="rect">
                      <a:avLst/>
                    </a:prstGeom>
                  </pic:spPr>
                </pic:pic>
              </a:graphicData>
            </a:graphic>
          </wp:anchor>
        </w:drawing>
      </w:r>
      <w:r>
        <w:t>када особа која је направила грешку дође до идеје како да је поправи, са другом особом се обавља разговор о решењима постојеће ситуације; одељењски старешина води рачуна да реституција има праву вредност а не површну улогy по принципу „ја ћу се из</w:t>
      </w:r>
      <w:r>
        <w:t>винити, а даље ћу терати по своме“; ако особа не смисли прави начин реституције, оштећени му помаже да до ње дође.</w:t>
      </w:r>
    </w:p>
    <w:p w:rsidR="00165341" w:rsidRDefault="00786A2C">
      <w:pPr>
        <w:ind w:left="0" w:right="49"/>
      </w:pPr>
      <w:r>
        <w:t>.</w:t>
      </w:r>
    </w:p>
    <w:p w:rsidR="00165341" w:rsidRDefault="00786A2C">
      <w:pPr>
        <w:spacing w:after="87"/>
        <w:ind w:left="0" w:right="49"/>
      </w:pPr>
      <w:r>
        <w:t>Уколико реституција не успе да се реализује, онда се примењују нека од санкција која је унапред договорена и која је универзална у школи. Н</w:t>
      </w:r>
      <w:r>
        <w:t>едопустиво је да изостане реакција на понашање које чини школу несиryрним местом за децу и младе.</w:t>
      </w:r>
    </w:p>
    <w:p w:rsidR="00165341" w:rsidRDefault="00786A2C">
      <w:pPr>
        <w:spacing w:after="287" w:line="259" w:lineRule="auto"/>
        <w:ind w:left="1414" w:right="0" w:firstLine="0"/>
        <w:jc w:val="left"/>
      </w:pPr>
      <w:r>
        <w:rPr>
          <w:rFonts w:ascii="Calibri" w:eastAsia="Calibri" w:hAnsi="Calibri" w:cs="Calibri"/>
          <w:noProof/>
          <w:sz w:val="22"/>
        </w:rPr>
        <mc:AlternateContent>
          <mc:Choice Requires="wpg">
            <w:drawing>
              <wp:inline distT="0" distB="0" distL="0" distR="0">
                <wp:extent cx="4481327" cy="581412"/>
                <wp:effectExtent l="0" t="0" r="0" b="0"/>
                <wp:docPr id="61309" name="Group 61309"/>
                <wp:cNvGraphicFramePr/>
                <a:graphic xmlns:a="http://schemas.openxmlformats.org/drawingml/2006/main">
                  <a:graphicData uri="http://schemas.microsoft.com/office/word/2010/wordprocessingGroup">
                    <wpg:wgp>
                      <wpg:cNvGrpSpPr/>
                      <wpg:grpSpPr>
                        <a:xfrm>
                          <a:off x="0" y="0"/>
                          <a:ext cx="4481327" cy="581412"/>
                          <a:chOff x="0" y="0"/>
                          <a:chExt cx="4481327" cy="581412"/>
                        </a:xfrm>
                      </wpg:grpSpPr>
                      <wps:wsp>
                        <wps:cNvPr id="86266" name="Shape 86266"/>
                        <wps:cNvSpPr/>
                        <wps:spPr>
                          <a:xfrm>
                            <a:off x="19055" y="19056"/>
                            <a:ext cx="4462272" cy="562356"/>
                          </a:xfrm>
                          <a:custGeom>
                            <a:avLst/>
                            <a:gdLst/>
                            <a:ahLst/>
                            <a:cxnLst/>
                            <a:rect l="0" t="0" r="0" b="0"/>
                            <a:pathLst>
                              <a:path w="4462272" h="562356">
                                <a:moveTo>
                                  <a:pt x="0" y="0"/>
                                </a:moveTo>
                                <a:lnTo>
                                  <a:pt x="4462272" y="0"/>
                                </a:lnTo>
                                <a:lnTo>
                                  <a:pt x="4462272"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1164" name="Shape 1164"/>
                        <wps:cNvSpPr/>
                        <wps:spPr>
                          <a:xfrm>
                            <a:off x="0" y="0"/>
                            <a:ext cx="4324350" cy="424180"/>
                          </a:xfrm>
                          <a:custGeom>
                            <a:avLst/>
                            <a:gdLst/>
                            <a:ahLst/>
                            <a:cxnLst/>
                            <a:rect l="0" t="0" r="0" b="0"/>
                            <a:pathLst>
                              <a:path w="4324350" h="424180">
                                <a:moveTo>
                                  <a:pt x="152400" y="0"/>
                                </a:moveTo>
                                <a:lnTo>
                                  <a:pt x="4171950" y="0"/>
                                </a:lnTo>
                                <a:cubicBezTo>
                                  <a:pt x="4324350" y="0"/>
                                  <a:pt x="4324350" y="152400"/>
                                  <a:pt x="4324350" y="152400"/>
                                </a:cubicBezTo>
                                <a:lnTo>
                                  <a:pt x="4324350" y="271780"/>
                                </a:lnTo>
                                <a:cubicBezTo>
                                  <a:pt x="4324350" y="424180"/>
                                  <a:pt x="4171950" y="424180"/>
                                  <a:pt x="4171950"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1165" name="Rectangle 1165"/>
                        <wps:cNvSpPr/>
                        <wps:spPr>
                          <a:xfrm>
                            <a:off x="325487" y="156551"/>
                            <a:ext cx="3299218" cy="181116"/>
                          </a:xfrm>
                          <a:prstGeom prst="rect">
                            <a:avLst/>
                          </a:prstGeom>
                          <a:ln>
                            <a:noFill/>
                          </a:ln>
                        </wps:spPr>
                        <wps:txbx>
                          <w:txbxContent>
                            <w:p w:rsidR="00165341" w:rsidRDefault="00786A2C">
                              <w:pPr>
                                <w:spacing w:after="160" w:line="259" w:lineRule="auto"/>
                                <w:ind w:left="0" w:right="0" w:firstLine="0"/>
                                <w:jc w:val="left"/>
                              </w:pPr>
                              <w:r>
                                <w:rPr>
                                  <w:b/>
                                </w:rPr>
                                <w:t xml:space="preserve">РУКОВОЂЕЊЕ КОНФЛИКТИМА </w:t>
                              </w:r>
                            </w:p>
                          </w:txbxContent>
                        </wps:txbx>
                        <wps:bodyPr horzOverflow="overflow" vert="horz" lIns="0" tIns="0" rIns="0" bIns="0" rtlCol="0">
                          <a:noAutofit/>
                        </wps:bodyPr>
                      </wps:wsp>
                      <wps:wsp>
                        <wps:cNvPr id="1166" name="Rectangle 1166"/>
                        <wps:cNvSpPr/>
                        <wps:spPr>
                          <a:xfrm>
                            <a:off x="2806102" y="154095"/>
                            <a:ext cx="152019" cy="184382"/>
                          </a:xfrm>
                          <a:prstGeom prst="rect">
                            <a:avLst/>
                          </a:prstGeom>
                          <a:ln>
                            <a:noFill/>
                          </a:ln>
                        </wps:spPr>
                        <wps:txbx>
                          <w:txbxContent>
                            <w:p w:rsidR="00165341" w:rsidRDefault="00786A2C">
                              <w:pPr>
                                <w:spacing w:after="160" w:line="259" w:lineRule="auto"/>
                                <w:ind w:left="0" w:right="0" w:firstLine="0"/>
                                <w:jc w:val="left"/>
                              </w:pPr>
                              <w:r>
                                <w:t xml:space="preserve">– </w:t>
                              </w:r>
                            </w:p>
                          </w:txbxContent>
                        </wps:txbx>
                        <wps:bodyPr horzOverflow="overflow" vert="horz" lIns="0" tIns="0" rIns="0" bIns="0" rtlCol="0">
                          <a:noAutofit/>
                        </wps:bodyPr>
                      </wps:wsp>
                      <wps:wsp>
                        <wps:cNvPr id="1167" name="Rectangle 1167"/>
                        <wps:cNvSpPr/>
                        <wps:spPr>
                          <a:xfrm>
                            <a:off x="2920402" y="156551"/>
                            <a:ext cx="1535798" cy="181116"/>
                          </a:xfrm>
                          <a:prstGeom prst="rect">
                            <a:avLst/>
                          </a:prstGeom>
                          <a:ln>
                            <a:noFill/>
                          </a:ln>
                        </wps:spPr>
                        <wps:txbx>
                          <w:txbxContent>
                            <w:p w:rsidR="00165341" w:rsidRDefault="00786A2C">
                              <w:pPr>
                                <w:spacing w:after="160" w:line="259" w:lineRule="auto"/>
                                <w:ind w:left="0" w:right="0" w:firstLine="0"/>
                                <w:jc w:val="left"/>
                              </w:pPr>
                              <w:r>
                                <w:rPr>
                                  <w:b/>
                                </w:rPr>
                                <w:t xml:space="preserve">МЕДИЈАЦИЈА  </w:t>
                              </w:r>
                            </w:p>
                          </w:txbxContent>
                        </wps:txbx>
                        <wps:bodyPr horzOverflow="overflow" vert="horz" lIns="0" tIns="0" rIns="0" bIns="0" rtlCol="0">
                          <a:noAutofit/>
                        </wps:bodyPr>
                      </wps:wsp>
                    </wpg:wgp>
                  </a:graphicData>
                </a:graphic>
              </wp:inline>
            </w:drawing>
          </mc:Choice>
          <mc:Fallback xmlns:a="http://schemas.openxmlformats.org/drawingml/2006/main">
            <w:pict>
              <v:group id="Group 61309" style="width:352.86pt;height:45.7805pt;mso-position-horizontal-relative:char;mso-position-vertical-relative:line" coordsize="44813,5814">
                <v:shape id="Shape 86267" style="position:absolute;width:44622;height:5623;left:190;top:190;" coordsize="4462272,562356" path="m0,0l4462272,0l4462272,562356l0,562356l0,0">
                  <v:stroke weight="0pt" endcap="flat" joinstyle="miter" miterlimit="10" on="false" color="#000000" opacity="0"/>
                  <v:fill on="true" color="#000000" opacity="0.301961"/>
                </v:shape>
                <v:shape id="Shape 1164" style="position:absolute;width:43243;height:4241;left:0;top:0;" coordsize="4324350,424180" path="m152400,0l4171950,0c4324350,0,4324350,152400,4324350,152400l4324350,271780c4324350,424180,4171950,424180,4171950,424180l152400,424180c0,424180,0,271780,0,271780l0,152400c0,0,152400,0,152400,0x">
                  <v:stroke weight="0pt" endcap="flat" joinstyle="miter" miterlimit="10" on="false" color="#000000" opacity="0"/>
                  <v:fill on="true" color="#eeeff0"/>
                </v:shape>
                <v:rect id="Rectangle 1165" style="position:absolute;width:32992;height:1811;left:3254;top:1565;"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РУКОВОЂЕЊЕ КОНФЛИКТИМА </w:t>
                        </w:r>
                      </w:p>
                    </w:txbxContent>
                  </v:textbox>
                </v:rect>
                <v:rect id="Rectangle 1166" style="position:absolute;width:1520;height:1843;left:28061;top:1540;" filled="f" stroked="f">
                  <v:textbox inset="0,0,0,0">
                    <w:txbxContent>
                      <w:p>
                        <w:pPr>
                          <w:spacing w:before="0" w:after="160" w:line="259" w:lineRule="auto"/>
                          <w:ind w:left="0" w:right="0" w:firstLine="0"/>
                          <w:jc w:val="left"/>
                        </w:pPr>
                        <w:r>
                          <w:rPr/>
                          <w:t xml:space="preserve">– </w:t>
                        </w:r>
                      </w:p>
                    </w:txbxContent>
                  </v:textbox>
                </v:rect>
                <v:rect id="Rectangle 1167" style="position:absolute;width:15357;height:1811;left:29204;top:1565;"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МЕДИЈАЦИЈА  </w:t>
                        </w:r>
                      </w:p>
                    </w:txbxContent>
                  </v:textbox>
                </v:rect>
              </v:group>
            </w:pict>
          </mc:Fallback>
        </mc:AlternateContent>
      </w:r>
    </w:p>
    <w:p w:rsidR="00165341" w:rsidRDefault="00786A2C">
      <w:pPr>
        <w:ind w:left="0" w:right="49"/>
      </w:pPr>
      <w:r>
        <w:t xml:space="preserve">Медијација је начин решавања конфликта и превазилажења неспоразума у коме се неутрална, трећа страна појављује у улози посредника између сукобљених страна. </w:t>
      </w:r>
    </w:p>
    <w:p w:rsidR="00165341" w:rsidRDefault="00786A2C">
      <w:pPr>
        <w:ind w:left="0" w:right="49"/>
      </w:pPr>
      <w:r>
        <w:t>Познавање ове вештине може помоћи одељенском старешини у решавању сукоба који се у школи дешавају и</w:t>
      </w:r>
      <w:r>
        <w:t>змеђу различитих актера.</w:t>
      </w:r>
    </w:p>
    <w:p w:rsidR="00165341" w:rsidRDefault="00786A2C">
      <w:pPr>
        <w:ind w:left="0" w:right="49"/>
      </w:pPr>
      <w:r>
        <w:t>Циљ медијације је да се конфликту приђе на конструктиван начин и да се дође до заједничког решења око кога постоји сагласност, а које води успостављању изгубљеног поверења и уважавања. Медијација има све битне карактеристике процес</w:t>
      </w:r>
      <w:r>
        <w:t xml:space="preserve">а решавања проблема: дефинисање проблема, излиставање могућих решења, избор решења, доношење одлуке, спровођење одлуке и процена успешности одлуке/решења. </w:t>
      </w:r>
    </w:p>
    <w:p w:rsidR="00165341" w:rsidRDefault="00786A2C">
      <w:pPr>
        <w:ind w:left="0" w:right="49"/>
      </w:pPr>
      <w:r>
        <w:t xml:space="preserve">За медијацију су потребне одређене вештине које повезују комуникацију, преговарање и посредовање, а </w:t>
      </w:r>
      <w:r>
        <w:t>то су: активно слушање; изражавање својих потреба без оптуживања, критиковања и етикетирања других; вештине преговарања којима се процес усмерава ка позитивном исходу уз поновно успостављање поверења; процедуре и правила којима се уводи ред у понашање и од</w:t>
      </w:r>
      <w:r>
        <w:t>носе међу странама у процесу медијације.</w:t>
      </w:r>
    </w:p>
    <w:p w:rsidR="00165341" w:rsidRDefault="00786A2C">
      <w:pPr>
        <w:ind w:left="0" w:right="49"/>
      </w:pPr>
      <w:r>
        <w:t>Да би се процес медијације одвијао успешно, потребно је: добровољно учешће обе стране; да медијатор помаже странама у сукобу да реше проблем, да не решава проблем уместо њих; да размена током медијације буде поверљи</w:t>
      </w:r>
      <w:r>
        <w:t>ва (да оно што је речено остаје између медијатора и страна у сукобу); да се медијатор усмерава на оно што може да се уради (конструктивно решење), а не на оно што је било, оптужујући једну или другу страну; чак и када у току медијације стране у сукобу гово</w:t>
      </w:r>
      <w:r>
        <w:t xml:space="preserve">ре искључиво о ономе што је било, медијатор то преводи на језик „сада и овде” тако што тежи да се утврди: </w:t>
      </w:r>
    </w:p>
    <w:p w:rsidR="00165341" w:rsidRDefault="00786A2C">
      <w:pPr>
        <w:numPr>
          <w:ilvl w:val="0"/>
          <w:numId w:val="14"/>
        </w:numPr>
        <w:ind w:right="49" w:hanging="240"/>
      </w:pPr>
      <w:r>
        <w:t xml:space="preserve">шта је то што обема странама треба (потребе) и </w:t>
      </w:r>
    </w:p>
    <w:p w:rsidR="00165341" w:rsidRDefault="00786A2C">
      <w:pPr>
        <w:numPr>
          <w:ilvl w:val="0"/>
          <w:numId w:val="14"/>
        </w:numPr>
        <w:ind w:right="49" w:hanging="240"/>
      </w:pPr>
      <w:r>
        <w:t>на који начин се могу задовољити (захтеви и могућа решења).</w:t>
      </w:r>
    </w:p>
    <w:p w:rsidR="00165341" w:rsidRDefault="00786A2C">
      <w:pPr>
        <w:spacing w:after="100"/>
        <w:ind w:left="0" w:right="49"/>
      </w:pPr>
      <w:r>
        <w:t>За наставнике који реше да примене овај п</w:t>
      </w:r>
      <w:r>
        <w:t xml:space="preserve">оступак када је двоје деце у сукобу веома је важно да примене кораке и понашања која воде конструктивном решењу. Они помажу својим колегама, ученицима и вршњацима да сагледају проблеме које имају, открију разлоге због којих долази до конфликата и да расту </w:t>
      </w:r>
      <w:r>
        <w:t>и развијају се учећи на непосредном искуству да живе заједно упркос међусобним разликама.</w:t>
      </w:r>
    </w:p>
    <w:p w:rsidR="00165341" w:rsidRDefault="00786A2C">
      <w:pPr>
        <w:spacing w:before="246"/>
        <w:ind w:left="0" w:right="49"/>
      </w:pPr>
      <w:r>
        <w:t xml:space="preserve">Као наставник-медијатор, важно је да имате на уму да процес има неколико фаза или корака кроз које пролази, али да нисте у обавези да све фазе или кораке пролазите у </w:t>
      </w:r>
      <w:r>
        <w:t xml:space="preserve">свакој ситуацији, </w:t>
      </w:r>
      <w:r>
        <w:lastRenderedPageBreak/>
        <w:t>као и да брзина којом кроз њих пролазите зависи од много фактора и околности, а ту осетљивост ћете већ искуством стећи. Овде наводимо фазе/кораке како се оне примењују у званичним процедурама добро тренираних медијатора.</w:t>
      </w:r>
    </w:p>
    <w:p w:rsidR="00165341" w:rsidRDefault="00786A2C">
      <w:pPr>
        <w:numPr>
          <w:ilvl w:val="1"/>
          <w:numId w:val="14"/>
        </w:numPr>
        <w:spacing w:after="130"/>
        <w:ind w:right="49" w:hanging="420"/>
      </w:pPr>
      <w:r>
        <w:t>фаза: ЈАСНО ДЕФИН</w:t>
      </w:r>
      <w:r>
        <w:t>ИСАЊЕ ПРОБЛЕМА</w:t>
      </w:r>
    </w:p>
    <w:p w:rsidR="00165341" w:rsidRDefault="00786A2C">
      <w:pPr>
        <w:ind w:left="0" w:right="49"/>
      </w:pPr>
      <w:r>
        <w:t>Ово је важан корак пошто од дефиниције проблема зависи колико ћемо га успешно решити. У овом кораку користите вештине активног слушања да бисте помогли странама у сукобу да: јасно дефинишу ситуацију, без интерпретације; изразе своје потребе;</w:t>
      </w:r>
      <w:r>
        <w:t xml:space="preserve"> направе разлику између потреба и жеља (начина задовољења потреба), које се у ситуацијама сукоба често мешају. </w:t>
      </w:r>
    </w:p>
    <w:p w:rsidR="00165341" w:rsidRDefault="00786A2C">
      <w:pPr>
        <w:ind w:left="0" w:right="49"/>
      </w:pPr>
      <w:r>
        <w:t>Ако је конфликт сложен и обухвата неколико незадовољених потреба са обе стране, можете да их испишете на табли да буду видљиви и вама и странама</w:t>
      </w:r>
      <w:r>
        <w:t xml:space="preserve"> у сукобу. </w:t>
      </w:r>
    </w:p>
    <w:p w:rsidR="00165341" w:rsidRDefault="00786A2C">
      <w:pPr>
        <w:ind w:left="0" w:right="49"/>
      </w:pPr>
      <w:r>
        <w:t>Овај корак се завршава када су потребе обеју страна јасно дефинисане.</w:t>
      </w:r>
    </w:p>
    <w:p w:rsidR="00165341" w:rsidRDefault="00786A2C">
      <w:pPr>
        <w:numPr>
          <w:ilvl w:val="1"/>
          <w:numId w:val="14"/>
        </w:numPr>
        <w:ind w:right="49" w:hanging="420"/>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0</wp:posOffset>
                </wp:positionH>
                <wp:positionV relativeFrom="page">
                  <wp:posOffset>1548295</wp:posOffset>
                </wp:positionV>
                <wp:extent cx="7379996" cy="424180"/>
                <wp:effectExtent l="0" t="0" r="0" b="0"/>
                <wp:wrapTopAndBottom/>
                <wp:docPr id="61609" name="Group 61609"/>
                <wp:cNvGraphicFramePr/>
                <a:graphic xmlns:a="http://schemas.openxmlformats.org/drawingml/2006/main">
                  <a:graphicData uri="http://schemas.microsoft.com/office/word/2010/wordprocessingGroup">
                    <wpg:wgp>
                      <wpg:cNvGrpSpPr/>
                      <wpg:grpSpPr>
                        <a:xfrm>
                          <a:off x="0" y="0"/>
                          <a:ext cx="7379996" cy="424180"/>
                          <a:chOff x="0" y="0"/>
                          <a:chExt cx="7379996" cy="424180"/>
                        </a:xfrm>
                      </wpg:grpSpPr>
                      <wps:wsp>
                        <wps:cNvPr id="86272" name="Shape 86272"/>
                        <wps:cNvSpPr/>
                        <wps:spPr>
                          <a:xfrm>
                            <a:off x="0" y="0"/>
                            <a:ext cx="7379996" cy="424180"/>
                          </a:xfrm>
                          <a:custGeom>
                            <a:avLst/>
                            <a:gdLst/>
                            <a:ahLst/>
                            <a:cxnLst/>
                            <a:rect l="0" t="0" r="0" b="0"/>
                            <a:pathLst>
                              <a:path w="7379996" h="424180">
                                <a:moveTo>
                                  <a:pt x="0" y="0"/>
                                </a:moveTo>
                                <a:lnTo>
                                  <a:pt x="7379996" y="0"/>
                                </a:lnTo>
                                <a:lnTo>
                                  <a:pt x="7379996" y="424180"/>
                                </a:lnTo>
                                <a:lnTo>
                                  <a:pt x="0" y="424180"/>
                                </a:lnTo>
                                <a:lnTo>
                                  <a:pt x="0" y="0"/>
                                </a:lnTo>
                              </a:path>
                            </a:pathLst>
                          </a:custGeom>
                          <a:ln w="0" cap="flat">
                            <a:miter lim="127000"/>
                          </a:ln>
                        </wps:spPr>
                        <wps:style>
                          <a:lnRef idx="0">
                            <a:srgbClr val="000000">
                              <a:alpha val="0"/>
                            </a:srgbClr>
                          </a:lnRef>
                          <a:fillRef idx="1">
                            <a:srgbClr val="DBDCDE"/>
                          </a:fillRef>
                          <a:effectRef idx="0">
                            <a:scrgbClr r="0" g="0" b="0"/>
                          </a:effectRef>
                          <a:fontRef idx="none"/>
                        </wps:style>
                        <wps:bodyPr/>
                      </wps:wsp>
                      <wps:wsp>
                        <wps:cNvPr id="1181" name="Rectangle 1181"/>
                        <wps:cNvSpPr/>
                        <wps:spPr>
                          <a:xfrm>
                            <a:off x="720000" y="148665"/>
                            <a:ext cx="4882020" cy="184382"/>
                          </a:xfrm>
                          <a:prstGeom prst="rect">
                            <a:avLst/>
                          </a:prstGeom>
                          <a:ln>
                            <a:noFill/>
                          </a:ln>
                        </wps:spPr>
                        <wps:txbx>
                          <w:txbxContent>
                            <w:p w:rsidR="00165341" w:rsidRDefault="00786A2C">
                              <w:pPr>
                                <w:spacing w:after="160" w:line="259" w:lineRule="auto"/>
                                <w:ind w:left="0" w:right="0" w:firstLine="0"/>
                                <w:jc w:val="left"/>
                              </w:pPr>
                              <w:r>
                                <w:t>КРОЗ КОЈЕ ФАЗЕ ПРОЛАЗИ ПРОЦЕС МЕДИЈАЦИЈЕ?</w:t>
                              </w:r>
                            </w:p>
                          </w:txbxContent>
                        </wps:txbx>
                        <wps:bodyPr horzOverflow="overflow" vert="horz" lIns="0" tIns="0" rIns="0" bIns="0" rtlCol="0">
                          <a:noAutofit/>
                        </wps:bodyPr>
                      </wps:wsp>
                    </wpg:wgp>
                  </a:graphicData>
                </a:graphic>
              </wp:anchor>
            </w:drawing>
          </mc:Choice>
          <mc:Fallback xmlns:a="http://schemas.openxmlformats.org/drawingml/2006/main">
            <w:pict>
              <v:group id="Group 61609" style="width:581.102pt;height:33.4pt;position:absolute;mso-position-horizontal-relative:page;mso-position-horizontal:absolute;margin-left:0pt;mso-position-vertical-relative:page;margin-top:121.913pt;" coordsize="73799,4241">
                <v:shape id="Shape 86273" style="position:absolute;width:73799;height:4241;left:0;top:0;" coordsize="7379996,424180" path="m0,0l7379996,0l7379996,424180l0,424180l0,0">
                  <v:stroke weight="0pt" endcap="flat" joinstyle="miter" miterlimit="10" on="false" color="#000000" opacity="0"/>
                  <v:fill on="true" color="#dbdcde"/>
                </v:shape>
                <v:rect id="Rectangle 1181" style="position:absolute;width:48820;height:1843;left:7200;top:1486;" filled="f" stroked="f">
                  <v:textbox inset="0,0,0,0">
                    <w:txbxContent>
                      <w:p>
                        <w:pPr>
                          <w:spacing w:before="0" w:after="160" w:line="259" w:lineRule="auto"/>
                          <w:ind w:left="0" w:right="0" w:firstLine="0"/>
                          <w:jc w:val="left"/>
                        </w:pPr>
                        <w:r>
                          <w:rPr/>
                          <w:t xml:space="preserve">КРОЗ КОЈЕ ФАЗЕ ПРОЛАЗИ ПРОЦЕС МЕДИЈАЦИЈЕ?</w:t>
                        </w:r>
                      </w:p>
                    </w:txbxContent>
                  </v:textbox>
                </v:rect>
                <w10:wrap type="topAndBottom"/>
              </v:group>
            </w:pict>
          </mc:Fallback>
        </mc:AlternateContent>
      </w:r>
      <w:r>
        <w:t>фаза: СМИШЉАЊЕ МОГУЋИХ РЕШЕЊА</w:t>
      </w:r>
    </w:p>
    <w:p w:rsidR="00165341" w:rsidRDefault="00786A2C">
      <w:pPr>
        <w:ind w:left="0" w:right="49"/>
      </w:pPr>
      <w:r>
        <w:t>После јасно дефинисаних потреба медијатор подстиче обе стране у сукобу да смисле различита решења која би могла да задовоље и једну и другу страну. У овом кораку се може користити техника brainstorming-а (мозгалице), у којој се сукобљене стране подстичу да</w:t>
      </w:r>
      <w:r>
        <w:t xml:space="preserve"> дају што више различитих решења, не процењујући потенцијалну вредност и успешност појединих решења. </w:t>
      </w:r>
    </w:p>
    <w:p w:rsidR="00165341" w:rsidRDefault="00786A2C">
      <w:pPr>
        <w:numPr>
          <w:ilvl w:val="1"/>
          <w:numId w:val="14"/>
        </w:numPr>
        <w:spacing w:after="150"/>
        <w:ind w:right="49" w:hanging="420"/>
      </w:pPr>
      <w:r>
        <w:t>фаза: ПРОЦЕЊИВАЊЕ РЕШЕЊА</w:t>
      </w:r>
    </w:p>
    <w:p w:rsidR="00165341" w:rsidRDefault="00786A2C">
      <w:pPr>
        <w:ind w:left="0" w:right="49"/>
      </w:pPr>
      <w:r>
        <w:t xml:space="preserve">У овом кораку процењујемо могућа решења, нека одмах елиминишемо, око неких се договарамо имајући у виду колико су адекватна за решење проблема. </w:t>
      </w:r>
    </w:p>
    <w:p w:rsidR="00165341" w:rsidRDefault="00786A2C">
      <w:pPr>
        <w:numPr>
          <w:ilvl w:val="1"/>
          <w:numId w:val="14"/>
        </w:numPr>
        <w:spacing w:after="130"/>
        <w:ind w:right="49" w:hanging="420"/>
      </w:pPr>
      <w:r>
        <w:t>фаза: ДОНОШЕЊЕ ОДЛУКЕ</w:t>
      </w:r>
    </w:p>
    <w:p w:rsidR="00165341" w:rsidRDefault="00786A2C">
      <w:pPr>
        <w:ind w:left="0" w:right="49"/>
      </w:pPr>
      <w:r>
        <w:t xml:space="preserve">Уколико су претходни кораци правилно спроведени, овој корак није тежак. Често се најбоље </w:t>
      </w:r>
      <w:r>
        <w:t>решење само наметне. Уколико се сви сложе, овај корак се завршава. Уколико се појави неколико прихватљивих решења, потребно је поново размотрити свако од њих. Трудите се да постигнете потпуну сагласност, важно је да то буде решење око којег се и једна и др</w:t>
      </w:r>
      <w:r>
        <w:t>уга страна слажу да је најприхватљивије и да ће задовољити њихову потребу.</w:t>
      </w:r>
    </w:p>
    <w:p w:rsidR="00165341" w:rsidRDefault="00786A2C">
      <w:pPr>
        <w:ind w:left="0" w:right="49"/>
      </w:pPr>
      <w:r>
        <w:t>Напомена: Понекад се после овог корака потписује нека врста уговора којим се стране обавезују да ће испробати предложено решење.</w:t>
      </w:r>
    </w:p>
    <w:p w:rsidR="00165341" w:rsidRDefault="00786A2C">
      <w:pPr>
        <w:numPr>
          <w:ilvl w:val="1"/>
          <w:numId w:val="14"/>
        </w:numPr>
        <w:spacing w:after="130"/>
        <w:ind w:right="49" w:hanging="420"/>
      </w:pPr>
      <w:r>
        <w:t>фаза: ОДРЕЂИВАЊЕ НАЧИНА СПРОВОЂЕЊА РЕШЕЊА</w:t>
      </w:r>
    </w:p>
    <w:p w:rsidR="00165341" w:rsidRDefault="00786A2C">
      <w:pPr>
        <w:ind w:left="0" w:right="49"/>
      </w:pPr>
      <w:r>
        <w:t>Често се д</w:t>
      </w:r>
      <w:r>
        <w:t xml:space="preserve">ешава да се донете одлуке не спроводе. То се дешава онда када се не утврди прецизно начин на који ће се одлука спроводити (ко ради, шта ради, када и како). </w:t>
      </w:r>
    </w:p>
    <w:p w:rsidR="00165341" w:rsidRDefault="00786A2C">
      <w:pPr>
        <w:numPr>
          <w:ilvl w:val="1"/>
          <w:numId w:val="14"/>
        </w:numPr>
        <w:spacing w:after="130"/>
        <w:ind w:right="49" w:hanging="420"/>
      </w:pPr>
      <w:r>
        <w:t>фаза: ПРОЦЕНА УСПЕШНОСТИ РЕШЕЊА</w:t>
      </w:r>
    </w:p>
    <w:p w:rsidR="00165341" w:rsidRDefault="00786A2C">
      <w:pPr>
        <w:ind w:left="0" w:right="49"/>
      </w:pPr>
      <w:r>
        <w:t>Основна идеја је да се процени ефикасност постигнутог договора и да</w:t>
      </w:r>
      <w:r>
        <w:t xml:space="preserve"> сви учесници у медијацији, укључујући и медијаторе, кажу своје мишљење. </w:t>
      </w:r>
    </w:p>
    <w:p w:rsidR="00165341" w:rsidRDefault="00786A2C">
      <w:pPr>
        <w:ind w:left="0" w:right="49"/>
      </w:pPr>
      <w:r>
        <w:rPr>
          <w:rFonts w:ascii="Segoe UI Symbol" w:eastAsia="Segoe UI Symbol" w:hAnsi="Segoe UI Symbol" w:cs="Segoe UI Symbol"/>
        </w:rPr>
        <w:t>→</w:t>
      </w:r>
      <w:r>
        <w:t xml:space="preserve"> Неутрална, трећа страна – објашњава процес медијације и контролише процес (никако садржај), охрабрује, има став да се договор може постићи; ствара атмосферу прихватања и уважавања </w:t>
      </w:r>
      <w:r>
        <w:t xml:space="preserve">како би стране дошле до договора; осетљива је за потребе обе стране: реагује у </w:t>
      </w:r>
      <w:r>
        <w:lastRenderedPageBreak/>
        <w:t>ситуацији када се једна од њих осети угроженом и „притиснутом”; објашњава у ситуацијама када процени да су потребна додатна објашњења, обема странама даје времена да размисле...</w:t>
      </w:r>
    </w:p>
    <w:p w:rsidR="00165341" w:rsidRDefault="00786A2C">
      <w:pPr>
        <w:ind w:left="0" w:right="49"/>
      </w:pPr>
      <w:r>
        <w:rPr>
          <w:rFonts w:ascii="Segoe UI Symbol" w:eastAsia="Segoe UI Symbol" w:hAnsi="Segoe UI Symbol" w:cs="Segoe UI Symbol"/>
        </w:rPr>
        <w:t>→</w:t>
      </w:r>
      <w:r>
        <w:t xml:space="preserve"> Активни слушалац – слуша и препознаје потребе обе стране; преводи језик критика, оптужби и процена на језик потреба и очекивања; омогућава странама у сукобу да се узајамно чују.</w:t>
      </w:r>
    </w:p>
    <w:p w:rsidR="00165341" w:rsidRDefault="00786A2C">
      <w:pPr>
        <w:ind w:left="0" w:right="49"/>
      </w:pPr>
      <w:r>
        <w:rPr>
          <w:rFonts w:ascii="Segoe UI Symbol" w:eastAsia="Segoe UI Symbol" w:hAnsi="Segoe UI Symbol" w:cs="Segoe UI Symbol"/>
        </w:rPr>
        <w:t>→</w:t>
      </w:r>
      <w:r>
        <w:t xml:space="preserve"> Отвара различите могућности – нуди алтернативе о којима учесници медијаци</w:t>
      </w:r>
      <w:r>
        <w:t>је нису размишљали; наводи учеснике да продукују што више решења; децентрира учеснике, наводећи их да се ставе у позицију друге стране и сагледају њену могућу реакцију, осећања.</w:t>
      </w:r>
    </w:p>
    <w:p w:rsidR="00165341" w:rsidRDefault="00786A2C">
      <w:pPr>
        <w:ind w:left="0" w:right="49"/>
      </w:pPr>
      <w:r>
        <w:rPr>
          <w:rFonts w:ascii="Segoe UI Symbol" w:eastAsia="Segoe UI Symbol" w:hAnsi="Segoe UI Symbol" w:cs="Segoe UI Symbol"/>
        </w:rPr>
        <w:t>→</w:t>
      </w:r>
      <w:r>
        <w:t xml:space="preserve"> Тестира реалност – током процеса медијације проверава да ли су решења изводљ</w:t>
      </w:r>
      <w:r>
        <w:t xml:space="preserve">ива; током формулисања договора проверава да ли се обе стране обавезују да ће га се придржавати и да су разумеле шта се од њих очекује.  </w:t>
      </w:r>
    </w:p>
    <w:p w:rsidR="00165341" w:rsidRDefault="00786A2C">
      <w:pPr>
        <w:spacing w:after="243"/>
        <w:ind w:left="0" w:right="49"/>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0</wp:posOffset>
                </wp:positionH>
                <wp:positionV relativeFrom="page">
                  <wp:posOffset>623747</wp:posOffset>
                </wp:positionV>
                <wp:extent cx="7379996" cy="424180"/>
                <wp:effectExtent l="0" t="0" r="0" b="0"/>
                <wp:wrapTopAndBottom/>
                <wp:docPr id="61612" name="Group 61612"/>
                <wp:cNvGraphicFramePr/>
                <a:graphic xmlns:a="http://schemas.openxmlformats.org/drawingml/2006/main">
                  <a:graphicData uri="http://schemas.microsoft.com/office/word/2010/wordprocessingGroup">
                    <wpg:wgp>
                      <wpg:cNvGrpSpPr/>
                      <wpg:grpSpPr>
                        <a:xfrm>
                          <a:off x="0" y="0"/>
                          <a:ext cx="7379996" cy="424180"/>
                          <a:chOff x="0" y="0"/>
                          <a:chExt cx="7379996" cy="424180"/>
                        </a:xfrm>
                      </wpg:grpSpPr>
                      <wps:wsp>
                        <wps:cNvPr id="86276" name="Shape 86276"/>
                        <wps:cNvSpPr/>
                        <wps:spPr>
                          <a:xfrm>
                            <a:off x="0" y="0"/>
                            <a:ext cx="7379996" cy="424180"/>
                          </a:xfrm>
                          <a:custGeom>
                            <a:avLst/>
                            <a:gdLst/>
                            <a:ahLst/>
                            <a:cxnLst/>
                            <a:rect l="0" t="0" r="0" b="0"/>
                            <a:pathLst>
                              <a:path w="7379996" h="424180">
                                <a:moveTo>
                                  <a:pt x="0" y="0"/>
                                </a:moveTo>
                                <a:lnTo>
                                  <a:pt x="7379996" y="0"/>
                                </a:lnTo>
                                <a:lnTo>
                                  <a:pt x="7379996" y="424180"/>
                                </a:lnTo>
                                <a:lnTo>
                                  <a:pt x="0" y="424180"/>
                                </a:lnTo>
                                <a:lnTo>
                                  <a:pt x="0" y="0"/>
                                </a:lnTo>
                              </a:path>
                            </a:pathLst>
                          </a:custGeom>
                          <a:ln w="0" cap="flat">
                            <a:miter lim="127000"/>
                          </a:ln>
                        </wps:spPr>
                        <wps:style>
                          <a:lnRef idx="0">
                            <a:srgbClr val="000000">
                              <a:alpha val="0"/>
                            </a:srgbClr>
                          </a:lnRef>
                          <a:fillRef idx="1">
                            <a:srgbClr val="DBDCDE"/>
                          </a:fillRef>
                          <a:effectRef idx="0">
                            <a:scrgbClr r="0" g="0" b="0"/>
                          </a:effectRef>
                          <a:fontRef idx="none"/>
                        </wps:style>
                        <wps:bodyPr/>
                      </wps:wsp>
                      <wps:wsp>
                        <wps:cNvPr id="1243" name="Rectangle 1243"/>
                        <wps:cNvSpPr/>
                        <wps:spPr>
                          <a:xfrm>
                            <a:off x="541051" y="164059"/>
                            <a:ext cx="6063511" cy="184382"/>
                          </a:xfrm>
                          <a:prstGeom prst="rect">
                            <a:avLst/>
                          </a:prstGeom>
                          <a:ln>
                            <a:noFill/>
                          </a:ln>
                        </wps:spPr>
                        <wps:txbx>
                          <w:txbxContent>
                            <w:p w:rsidR="00165341" w:rsidRDefault="00786A2C">
                              <w:pPr>
                                <w:spacing w:after="160" w:line="259" w:lineRule="auto"/>
                                <w:ind w:left="0" w:right="0" w:firstLine="0"/>
                                <w:jc w:val="left"/>
                              </w:pPr>
                              <w:r>
                                <w:t>КОЈЕ УЛОГЕ БИ ТРЕБАЛО ДА ИМА НАСТАВНИК – МЕДИЈАТОР?</w:t>
                              </w:r>
                            </w:p>
                          </w:txbxContent>
                        </wps:txbx>
                        <wps:bodyPr horzOverflow="overflow" vert="horz" lIns="0" tIns="0" rIns="0" bIns="0" rtlCol="0">
                          <a:noAutofit/>
                        </wps:bodyPr>
                      </wps:wsp>
                    </wpg:wgp>
                  </a:graphicData>
                </a:graphic>
              </wp:anchor>
            </w:drawing>
          </mc:Choice>
          <mc:Fallback xmlns:a="http://schemas.openxmlformats.org/drawingml/2006/main">
            <w:pict>
              <v:group id="Group 61612" style="width:581.102pt;height:33.4pt;position:absolute;mso-position-horizontal-relative:page;mso-position-horizontal:absolute;margin-left:0pt;mso-position-vertical-relative:page;margin-top:49.114pt;" coordsize="73799,4241">
                <v:shape id="Shape 86277" style="position:absolute;width:73799;height:4241;left:0;top:0;" coordsize="7379996,424180" path="m0,0l7379996,0l7379996,424180l0,424180l0,0">
                  <v:stroke weight="0pt" endcap="flat" joinstyle="miter" miterlimit="10" on="false" color="#000000" opacity="0"/>
                  <v:fill on="true" color="#dbdcde"/>
                </v:shape>
                <v:rect id="Rectangle 1243" style="position:absolute;width:60635;height:1843;left:5410;top:1640;" filled="f" stroked="f">
                  <v:textbox inset="0,0,0,0">
                    <w:txbxContent>
                      <w:p>
                        <w:pPr>
                          <w:spacing w:before="0" w:after="160" w:line="259" w:lineRule="auto"/>
                          <w:ind w:left="0" w:right="0" w:firstLine="0"/>
                          <w:jc w:val="left"/>
                        </w:pPr>
                        <w:r>
                          <w:rPr/>
                          <w:t xml:space="preserve">КОЈЕ УЛОГЕ БИ ТРЕБАЛО ДА ИМА НАСТАВНИК – МЕДИЈАТОР?</w:t>
                        </w:r>
                      </w:p>
                    </w:txbxContent>
                  </v:textbox>
                </v:rect>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0</wp:posOffset>
                </wp:positionH>
                <wp:positionV relativeFrom="page">
                  <wp:posOffset>4799508</wp:posOffset>
                </wp:positionV>
                <wp:extent cx="7379996" cy="424180"/>
                <wp:effectExtent l="0" t="0" r="0" b="0"/>
                <wp:wrapTopAndBottom/>
                <wp:docPr id="61613" name="Group 61613"/>
                <wp:cNvGraphicFramePr/>
                <a:graphic xmlns:a="http://schemas.openxmlformats.org/drawingml/2006/main">
                  <a:graphicData uri="http://schemas.microsoft.com/office/word/2010/wordprocessingGroup">
                    <wpg:wgp>
                      <wpg:cNvGrpSpPr/>
                      <wpg:grpSpPr>
                        <a:xfrm>
                          <a:off x="0" y="0"/>
                          <a:ext cx="7379996" cy="424180"/>
                          <a:chOff x="0" y="0"/>
                          <a:chExt cx="7379996" cy="424180"/>
                        </a:xfrm>
                      </wpg:grpSpPr>
                      <wps:wsp>
                        <wps:cNvPr id="86278" name="Shape 86278"/>
                        <wps:cNvSpPr/>
                        <wps:spPr>
                          <a:xfrm>
                            <a:off x="0" y="0"/>
                            <a:ext cx="7379996" cy="424180"/>
                          </a:xfrm>
                          <a:custGeom>
                            <a:avLst/>
                            <a:gdLst/>
                            <a:ahLst/>
                            <a:cxnLst/>
                            <a:rect l="0" t="0" r="0" b="0"/>
                            <a:pathLst>
                              <a:path w="7379996" h="424180">
                                <a:moveTo>
                                  <a:pt x="0" y="0"/>
                                </a:moveTo>
                                <a:lnTo>
                                  <a:pt x="7379996" y="0"/>
                                </a:lnTo>
                                <a:lnTo>
                                  <a:pt x="7379996" y="424180"/>
                                </a:lnTo>
                                <a:lnTo>
                                  <a:pt x="0" y="424180"/>
                                </a:lnTo>
                                <a:lnTo>
                                  <a:pt x="0" y="0"/>
                                </a:lnTo>
                              </a:path>
                            </a:pathLst>
                          </a:custGeom>
                          <a:ln w="0" cap="flat">
                            <a:miter lim="127000"/>
                          </a:ln>
                        </wps:spPr>
                        <wps:style>
                          <a:lnRef idx="0">
                            <a:srgbClr val="000000">
                              <a:alpha val="0"/>
                            </a:srgbClr>
                          </a:lnRef>
                          <a:fillRef idx="1">
                            <a:srgbClr val="DBDCDE"/>
                          </a:fillRef>
                          <a:effectRef idx="0">
                            <a:scrgbClr r="0" g="0" b="0"/>
                          </a:effectRef>
                          <a:fontRef idx="none"/>
                        </wps:style>
                        <wps:bodyPr/>
                      </wps:wsp>
                      <wps:wsp>
                        <wps:cNvPr id="1267" name="Rectangle 1267"/>
                        <wps:cNvSpPr/>
                        <wps:spPr>
                          <a:xfrm>
                            <a:off x="541051" y="128702"/>
                            <a:ext cx="4915281" cy="184382"/>
                          </a:xfrm>
                          <a:prstGeom prst="rect">
                            <a:avLst/>
                          </a:prstGeom>
                          <a:ln>
                            <a:noFill/>
                          </a:ln>
                        </wps:spPr>
                        <wps:txbx>
                          <w:txbxContent>
                            <w:p w:rsidR="00165341" w:rsidRDefault="00786A2C">
                              <w:pPr>
                                <w:spacing w:after="160" w:line="259" w:lineRule="auto"/>
                                <w:ind w:left="0" w:right="0" w:firstLine="0"/>
                                <w:jc w:val="left"/>
                              </w:pPr>
                              <w:r>
                                <w:t>КОЈЕ УЛОГЕ НЕ БИ ТРЕБАЛО ДА ИМА НАСТАВНИК</w:t>
                              </w:r>
                            </w:p>
                          </w:txbxContent>
                        </wps:txbx>
                        <wps:bodyPr horzOverflow="overflow" vert="horz" lIns="0" tIns="0" rIns="0" bIns="0" rtlCol="0">
                          <a:noAutofit/>
                        </wps:bodyPr>
                      </wps:wsp>
                      <wps:wsp>
                        <wps:cNvPr id="1268" name="Rectangle 1268"/>
                        <wps:cNvSpPr/>
                        <wps:spPr>
                          <a:xfrm>
                            <a:off x="4236750" y="131158"/>
                            <a:ext cx="115534" cy="181116"/>
                          </a:xfrm>
                          <a:prstGeom prst="rect">
                            <a:avLst/>
                          </a:prstGeom>
                          <a:ln>
                            <a:noFill/>
                          </a:ln>
                        </wps:spPr>
                        <wps:txbx>
                          <w:txbxContent>
                            <w:p w:rsidR="00165341" w:rsidRDefault="00786A2C">
                              <w:pPr>
                                <w:spacing w:after="160" w:line="259" w:lineRule="auto"/>
                                <w:ind w:left="0" w:right="0" w:firstLine="0"/>
                                <w:jc w:val="left"/>
                              </w:pPr>
                              <w:r>
                                <w:rPr>
                                  <w:b/>
                                </w:rPr>
                                <w:t>−</w:t>
                              </w:r>
                            </w:p>
                          </w:txbxContent>
                        </wps:txbx>
                        <wps:bodyPr horzOverflow="overflow" vert="horz" lIns="0" tIns="0" rIns="0" bIns="0" rtlCol="0">
                          <a:noAutofit/>
                        </wps:bodyPr>
                      </wps:wsp>
                      <wps:wsp>
                        <wps:cNvPr id="1269" name="Rectangle 1269"/>
                        <wps:cNvSpPr/>
                        <wps:spPr>
                          <a:xfrm>
                            <a:off x="4323618" y="128702"/>
                            <a:ext cx="1266298" cy="184382"/>
                          </a:xfrm>
                          <a:prstGeom prst="rect">
                            <a:avLst/>
                          </a:prstGeom>
                          <a:ln>
                            <a:noFill/>
                          </a:ln>
                        </wps:spPr>
                        <wps:txbx>
                          <w:txbxContent>
                            <w:p w:rsidR="00165341" w:rsidRDefault="00786A2C">
                              <w:pPr>
                                <w:spacing w:after="160" w:line="259" w:lineRule="auto"/>
                                <w:ind w:left="0" w:right="0" w:firstLine="0"/>
                                <w:jc w:val="left"/>
                              </w:pPr>
                              <w:r>
                                <w:t>МЕДИЈАТОР?</w:t>
                              </w:r>
                            </w:p>
                          </w:txbxContent>
                        </wps:txbx>
                        <wps:bodyPr horzOverflow="overflow" vert="horz" lIns="0" tIns="0" rIns="0" bIns="0" rtlCol="0">
                          <a:noAutofit/>
                        </wps:bodyPr>
                      </wps:wsp>
                    </wpg:wgp>
                  </a:graphicData>
                </a:graphic>
              </wp:anchor>
            </w:drawing>
          </mc:Choice>
          <mc:Fallback xmlns:a="http://schemas.openxmlformats.org/drawingml/2006/main">
            <w:pict>
              <v:group id="Group 61613" style="width:581.102pt;height:33.4pt;position:absolute;mso-position-horizontal-relative:page;mso-position-horizontal:absolute;margin-left:0pt;mso-position-vertical-relative:page;margin-top:377.914pt;" coordsize="73799,4241">
                <v:shape id="Shape 86279" style="position:absolute;width:73799;height:4241;left:0;top:0;" coordsize="7379996,424180" path="m0,0l7379996,0l7379996,424180l0,424180l0,0">
                  <v:stroke weight="0pt" endcap="flat" joinstyle="miter" miterlimit="10" on="false" color="#000000" opacity="0"/>
                  <v:fill on="true" color="#dbdcde"/>
                </v:shape>
                <v:rect id="Rectangle 1267" style="position:absolute;width:49152;height:1843;left:5410;top:1287;" filled="f" stroked="f">
                  <v:textbox inset="0,0,0,0">
                    <w:txbxContent>
                      <w:p>
                        <w:pPr>
                          <w:spacing w:before="0" w:after="160" w:line="259" w:lineRule="auto"/>
                          <w:ind w:left="0" w:right="0" w:firstLine="0"/>
                          <w:jc w:val="left"/>
                        </w:pPr>
                        <w:r>
                          <w:rPr/>
                          <w:t xml:space="preserve">КОЈЕ УЛОГЕ НЕ БИ ТРЕБАЛО ДА ИМА НАСТАВНИК</w:t>
                        </w:r>
                      </w:p>
                    </w:txbxContent>
                  </v:textbox>
                </v:rect>
                <v:rect id="Rectangle 1268" style="position:absolute;width:1155;height:1811;left:42367;top:131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w:t>
                        </w:r>
                      </w:p>
                    </w:txbxContent>
                  </v:textbox>
                </v:rect>
                <v:rect id="Rectangle 1269" style="position:absolute;width:12662;height:1843;left:43236;top:1287;" filled="f" stroked="f">
                  <v:textbox inset="0,0,0,0">
                    <w:txbxContent>
                      <w:p>
                        <w:pPr>
                          <w:spacing w:before="0" w:after="160" w:line="259" w:lineRule="auto"/>
                          <w:ind w:left="0" w:right="0" w:firstLine="0"/>
                          <w:jc w:val="left"/>
                        </w:pPr>
                        <w:r>
                          <w:rPr/>
                          <w:t xml:space="preserve">МЕДИЈАТОР?</w:t>
                        </w:r>
                      </w:p>
                    </w:txbxContent>
                  </v:textbox>
                </v:rect>
                <w10:wrap type="topAndBottom"/>
              </v:group>
            </w:pict>
          </mc:Fallback>
        </mc:AlternateContent>
      </w:r>
      <w:r>
        <w:rPr>
          <w:rFonts w:ascii="Segoe UI Symbol" w:eastAsia="Segoe UI Symbol" w:hAnsi="Segoe UI Symbol" w:cs="Segoe UI Symbol"/>
        </w:rPr>
        <w:t>→</w:t>
      </w:r>
      <w:r>
        <w:t xml:space="preserve"> Подржава процес – показује да цени и уважава напоре обе стране да раде на постизању и остваривању договора; подржава обе стране да истрају у напорима да се договор постигне; помаже обема странама у ситуацијама када се појаве проблеми у вези са постизањем </w:t>
      </w:r>
      <w:r>
        <w:t>и поштовањем договора.</w:t>
      </w:r>
    </w:p>
    <w:p w:rsidR="00165341" w:rsidRDefault="00786A2C">
      <w:pPr>
        <w:spacing w:before="215"/>
        <w:ind w:left="0" w:right="49"/>
      </w:pPr>
      <w:r>
        <w:rPr>
          <w:rFonts w:ascii="Segoe UI Symbol" w:eastAsia="Segoe UI Symbol" w:hAnsi="Segoe UI Symbol" w:cs="Segoe UI Symbol"/>
        </w:rPr>
        <w:t>→</w:t>
      </w:r>
      <w:r>
        <w:t xml:space="preserve"> Пристрасни посредник – ставља се или на једну или час на једну час на другу страну; не подстиче и не охрабрује, делује незаинтересовано, уноси песимизам; не води рачуна о томе да ли се правила поштују; допушта неадекватно понашање </w:t>
      </w:r>
      <w:r>
        <w:t>и неприлагођен речник; креира атмосферу у којој нема поверења и искрености; не обезбеђује међу странама размену на нивоу потреба или жеља; осећања се испољавају без контроле.</w:t>
      </w:r>
    </w:p>
    <w:p w:rsidR="00165341" w:rsidRDefault="00786A2C">
      <w:pPr>
        <w:ind w:left="0" w:right="49"/>
      </w:pPr>
      <w:r>
        <w:rPr>
          <w:rFonts w:ascii="Segoe UI Symbol" w:eastAsia="Segoe UI Symbol" w:hAnsi="Segoe UI Symbol" w:cs="Segoe UI Symbol"/>
        </w:rPr>
        <w:t>→</w:t>
      </w:r>
      <w:r>
        <w:t xml:space="preserve"> Интерпретатор – подржава аргументисање; коментарише и интерпретира оно што стра</w:t>
      </w:r>
      <w:r>
        <w:t>не говоре једна о другој; пушта да разговор измакне контроли, што доводи до поновне ескалације сукоба; показује незаинтересованост за проблем или се чак лично укључује у сукоб.</w:t>
      </w:r>
    </w:p>
    <w:p w:rsidR="00165341" w:rsidRDefault="00786A2C">
      <w:pPr>
        <w:ind w:left="0" w:right="49"/>
      </w:pPr>
      <w:r>
        <w:rPr>
          <w:rFonts w:ascii="Segoe UI Symbol" w:eastAsia="Segoe UI Symbol" w:hAnsi="Segoe UI Symbol" w:cs="Segoe UI Symbol"/>
        </w:rPr>
        <w:t>→</w:t>
      </w:r>
      <w:r>
        <w:t xml:space="preserve"> Кочничар – не дозвољава размену на нивоу осећања и потреба; усмерен је на реш</w:t>
      </w:r>
      <w:r>
        <w:t xml:space="preserve">ење и свој успех као медијатора а не на процес и учеснике у њему. </w:t>
      </w:r>
    </w:p>
    <w:p w:rsidR="00165341" w:rsidRDefault="00786A2C">
      <w:pPr>
        <w:ind w:left="0" w:right="49"/>
      </w:pPr>
      <w:r>
        <w:rPr>
          <w:rFonts w:ascii="Segoe UI Symbol" w:eastAsia="Segoe UI Symbol" w:hAnsi="Segoe UI Symbol" w:cs="Segoe UI Symbol"/>
        </w:rPr>
        <w:t>→</w:t>
      </w:r>
      <w:r>
        <w:t xml:space="preserve"> Утописта – не придаје важност изводљивости решења које стране предлажу, већ форсира саглашавање око једног; препушта странама да дефинишу решења без обзира на то колико су могућа; не пров</w:t>
      </w:r>
      <w:r>
        <w:t>ерава са странама да ли је решење обострано прихватљиво.</w:t>
      </w:r>
    </w:p>
    <w:p w:rsidR="00165341" w:rsidRDefault="00786A2C">
      <w:pPr>
        <w:ind w:left="0" w:right="49"/>
      </w:pPr>
      <w:r>
        <w:rPr>
          <w:rFonts w:ascii="Segoe UI Symbol" w:eastAsia="Segoe UI Symbol" w:hAnsi="Segoe UI Symbol" w:cs="Segoe UI Symbol"/>
        </w:rPr>
        <w:t>→</w:t>
      </w:r>
      <w:r>
        <w:t xml:space="preserve"> Саветодавац – форсира своја решења без обзира на то да ли су прихватљива обема странама; саветује и моралише, изазива осећај кривице код обе стране; придикује о томе како да се убудуће сукоб избегн</w:t>
      </w:r>
      <w:r>
        <w:t>е; „гуши“ саговорнике својим виђењем ситуације.</w:t>
      </w:r>
    </w:p>
    <w:p w:rsidR="00165341" w:rsidRDefault="00786A2C">
      <w:pPr>
        <w:numPr>
          <w:ilvl w:val="0"/>
          <w:numId w:val="15"/>
        </w:numPr>
        <w:spacing w:after="0" w:line="265" w:lineRule="auto"/>
        <w:ind w:right="0" w:hanging="360"/>
        <w:jc w:val="left"/>
      </w:pPr>
      <w:r>
        <w:rPr>
          <w:sz w:val="22"/>
        </w:rPr>
        <w:t xml:space="preserve">НАРЕЂИВАЊЕ, КОМАНДОВАЊЕ </w:t>
      </w:r>
    </w:p>
    <w:p w:rsidR="00165341" w:rsidRDefault="00786A2C">
      <w:pPr>
        <w:spacing w:after="52" w:line="265" w:lineRule="auto"/>
        <w:ind w:left="577" w:right="0"/>
        <w:jc w:val="left"/>
      </w:pPr>
      <w:r>
        <w:rPr>
          <w:sz w:val="22"/>
        </w:rPr>
        <w:t>„Боље би ти било да слушаш шта ти се каже!“</w:t>
      </w:r>
    </w:p>
    <w:p w:rsidR="00165341" w:rsidRDefault="00786A2C">
      <w:pPr>
        <w:numPr>
          <w:ilvl w:val="0"/>
          <w:numId w:val="15"/>
        </w:numPr>
        <w:spacing w:after="0" w:line="265" w:lineRule="auto"/>
        <w:ind w:right="0" w:hanging="360"/>
        <w:jc w:val="left"/>
      </w:pPr>
      <w:r>
        <w:rPr>
          <w:sz w:val="22"/>
        </w:rPr>
        <w:t xml:space="preserve">МОРАЛИСАЊЕ, ПРОПОВЕДАЊЕ </w:t>
      </w:r>
    </w:p>
    <w:p w:rsidR="00165341" w:rsidRDefault="00786A2C">
      <w:pPr>
        <w:spacing w:after="52" w:line="265" w:lineRule="auto"/>
        <w:ind w:left="577" w:right="0"/>
        <w:jc w:val="left"/>
      </w:pPr>
      <w:r>
        <w:rPr>
          <w:sz w:val="22"/>
        </w:rPr>
        <w:t>„Када дођеш у школу, своје личне проблеме треба да оставиш код куће.“</w:t>
      </w:r>
    </w:p>
    <w:p w:rsidR="00165341" w:rsidRDefault="00786A2C">
      <w:pPr>
        <w:numPr>
          <w:ilvl w:val="0"/>
          <w:numId w:val="15"/>
        </w:numPr>
        <w:spacing w:after="0" w:line="265" w:lineRule="auto"/>
        <w:ind w:right="0" w:hanging="360"/>
        <w:jc w:val="left"/>
      </w:pPr>
      <w:r>
        <w:rPr>
          <w:sz w:val="22"/>
        </w:rPr>
        <w:t xml:space="preserve">САВЕТОВАЊЕ, НУЂЕЊЕ РЕШЕЊА </w:t>
      </w:r>
    </w:p>
    <w:p w:rsidR="00165341" w:rsidRDefault="00786A2C">
      <w:pPr>
        <w:spacing w:after="52" w:line="265" w:lineRule="auto"/>
        <w:ind w:left="577" w:right="0"/>
        <w:jc w:val="left"/>
      </w:pPr>
      <w:r>
        <w:rPr>
          <w:sz w:val="22"/>
        </w:rPr>
        <w:t>„Боље распореди време, па ћеш моћи да завршиш све обавезе.“</w:t>
      </w:r>
    </w:p>
    <w:p w:rsidR="00165341" w:rsidRDefault="00786A2C">
      <w:pPr>
        <w:numPr>
          <w:ilvl w:val="0"/>
          <w:numId w:val="15"/>
        </w:numPr>
        <w:spacing w:after="0" w:line="265" w:lineRule="auto"/>
        <w:ind w:right="0" w:hanging="360"/>
        <w:jc w:val="left"/>
      </w:pPr>
      <w:r>
        <w:rPr>
          <w:sz w:val="22"/>
        </w:rPr>
        <w:lastRenderedPageBreak/>
        <w:t xml:space="preserve">АРГУМЕНТИСАЊЕ </w:t>
      </w:r>
    </w:p>
    <w:p w:rsidR="00165341" w:rsidRDefault="00786A2C">
      <w:pPr>
        <w:spacing w:after="52" w:line="265" w:lineRule="auto"/>
        <w:ind w:left="577" w:right="0"/>
        <w:jc w:val="left"/>
      </w:pPr>
      <w:r>
        <w:rPr>
          <w:sz w:val="22"/>
        </w:rPr>
        <w:t>„Чињеница је да ти је остало још само месец дана до краја године.“</w:t>
      </w:r>
    </w:p>
    <w:p w:rsidR="00165341" w:rsidRDefault="00786A2C">
      <w:pPr>
        <w:numPr>
          <w:ilvl w:val="0"/>
          <w:numId w:val="15"/>
        </w:numPr>
        <w:spacing w:after="0" w:line="265" w:lineRule="auto"/>
        <w:ind w:right="0" w:hanging="360"/>
        <w:jc w:val="left"/>
      </w:pPr>
      <w:r>
        <w:rPr>
          <w:sz w:val="22"/>
        </w:rPr>
        <w:t xml:space="preserve">ОСУЂИВАЊЕ, КРИТИКОВАЊЕ </w:t>
      </w:r>
    </w:p>
    <w:p w:rsidR="00165341" w:rsidRDefault="00786A2C">
      <w:pPr>
        <w:spacing w:after="52" w:line="265" w:lineRule="auto"/>
        <w:ind w:left="577" w:right="0"/>
        <w:jc w:val="left"/>
      </w:pPr>
      <w:r>
        <w:rPr>
          <w:sz w:val="22"/>
        </w:rPr>
        <w:t>„Зашто си чекао/чекала толико дуго да се градиво нагомила?“</w:t>
      </w:r>
    </w:p>
    <w:p w:rsidR="00165341" w:rsidRDefault="00786A2C">
      <w:pPr>
        <w:numPr>
          <w:ilvl w:val="0"/>
          <w:numId w:val="15"/>
        </w:numPr>
        <w:spacing w:after="0" w:line="265" w:lineRule="auto"/>
        <w:ind w:right="0" w:hanging="360"/>
        <w:jc w:val="left"/>
      </w:pPr>
      <w:r>
        <w:rPr>
          <w:sz w:val="22"/>
        </w:rPr>
        <w:t xml:space="preserve">ЕТИКЕТИРАЊЕ </w:t>
      </w:r>
    </w:p>
    <w:p w:rsidR="00165341" w:rsidRDefault="00786A2C">
      <w:pPr>
        <w:spacing w:after="52" w:line="265" w:lineRule="auto"/>
        <w:ind w:left="577" w:right="0"/>
        <w:jc w:val="left"/>
      </w:pPr>
      <w:r>
        <w:rPr>
          <w:sz w:val="22"/>
        </w:rPr>
        <w:t>„Ти си велика ленчуга!“</w:t>
      </w:r>
    </w:p>
    <w:p w:rsidR="00165341" w:rsidRDefault="00786A2C">
      <w:pPr>
        <w:numPr>
          <w:ilvl w:val="0"/>
          <w:numId w:val="15"/>
        </w:numPr>
        <w:spacing w:after="0" w:line="265" w:lineRule="auto"/>
        <w:ind w:right="0" w:hanging="360"/>
        <w:jc w:val="left"/>
      </w:pPr>
      <w:r>
        <w:rPr>
          <w:sz w:val="22"/>
        </w:rPr>
        <w:t xml:space="preserve">ИНТЕРПРЕТИРАЊЕ, АНАЛИЗА </w:t>
      </w:r>
    </w:p>
    <w:p w:rsidR="00165341" w:rsidRDefault="00786A2C">
      <w:pPr>
        <w:spacing w:after="52" w:line="265" w:lineRule="auto"/>
        <w:ind w:left="577" w:right="0"/>
        <w:jc w:val="left"/>
      </w:pPr>
      <w:r>
        <w:rPr>
          <w:sz w:val="22"/>
        </w:rPr>
        <w:t xml:space="preserve">„Ти у ствари хоћеш само да се извучеш и не радиш ништа.“ </w:t>
      </w:r>
    </w:p>
    <w:p w:rsidR="00165341" w:rsidRDefault="00786A2C">
      <w:pPr>
        <w:numPr>
          <w:ilvl w:val="0"/>
          <w:numId w:val="15"/>
        </w:numPr>
        <w:spacing w:after="0" w:line="265" w:lineRule="auto"/>
        <w:ind w:right="0" w:hanging="360"/>
        <w:jc w:val="left"/>
      </w:pPr>
      <w:r>
        <w:rPr>
          <w:sz w:val="22"/>
        </w:rPr>
        <w:t xml:space="preserve">ХВАЉЕЊЕ, САГЛАШАВАЊЕ </w:t>
      </w:r>
    </w:p>
    <w:p w:rsidR="00165341" w:rsidRDefault="00786A2C">
      <w:pPr>
        <w:spacing w:after="52" w:line="265" w:lineRule="auto"/>
        <w:ind w:left="577" w:right="0"/>
        <w:jc w:val="left"/>
      </w:pPr>
      <w:r>
        <w:rPr>
          <w:sz w:val="22"/>
        </w:rPr>
        <w:t>„Ти си веома способан/способна, сигурно ћеш наћи решење.“</w:t>
      </w:r>
    </w:p>
    <w:p w:rsidR="00165341" w:rsidRDefault="00786A2C">
      <w:pPr>
        <w:numPr>
          <w:ilvl w:val="0"/>
          <w:numId w:val="15"/>
        </w:numPr>
        <w:spacing w:after="0" w:line="265" w:lineRule="auto"/>
        <w:ind w:right="0" w:hanging="360"/>
        <w:jc w:val="left"/>
      </w:pPr>
      <w:r>
        <w:rPr>
          <w:sz w:val="22"/>
        </w:rPr>
        <w:t xml:space="preserve">ТЕШЕЊЕ </w:t>
      </w:r>
    </w:p>
    <w:p w:rsidR="00165341" w:rsidRDefault="00786A2C">
      <w:pPr>
        <w:spacing w:after="52" w:line="265" w:lineRule="auto"/>
        <w:ind w:left="577" w:right="0"/>
        <w:jc w:val="left"/>
      </w:pPr>
      <w:r>
        <w:rPr>
          <w:sz w:val="22"/>
        </w:rPr>
        <w:t>„Проћи ће то. И ја сам се тако осећала па је прошло.“</w:t>
      </w:r>
    </w:p>
    <w:p w:rsidR="00165341" w:rsidRDefault="00786A2C">
      <w:pPr>
        <w:numPr>
          <w:ilvl w:val="0"/>
          <w:numId w:val="15"/>
        </w:numPr>
        <w:spacing w:after="0" w:line="265" w:lineRule="auto"/>
        <w:ind w:right="0" w:hanging="360"/>
        <w:jc w:val="left"/>
      </w:pPr>
      <w:r>
        <w:rPr>
          <w:sz w:val="22"/>
        </w:rPr>
        <w:t>ИСПИТИВ</w:t>
      </w:r>
      <w:r>
        <w:rPr>
          <w:sz w:val="22"/>
        </w:rPr>
        <w:t xml:space="preserve">АЊЕ, САСЛУШАВАЊЕ </w:t>
      </w:r>
    </w:p>
    <w:p w:rsidR="00165341" w:rsidRDefault="00786A2C">
      <w:pPr>
        <w:spacing w:after="52" w:line="265" w:lineRule="auto"/>
        <w:ind w:left="577" w:right="0"/>
        <w:jc w:val="left"/>
      </w:pPr>
      <w:r>
        <w:rPr>
          <w:sz w:val="22"/>
        </w:rPr>
        <w:t>„Мислиш да је задатaк био тако тежак? Зашто си одустао/одустала, зашто ме раније ниси питао/питала да ти помогнем?“</w:t>
      </w:r>
    </w:p>
    <w:p w:rsidR="00165341" w:rsidRDefault="00786A2C">
      <w:pPr>
        <w:numPr>
          <w:ilvl w:val="0"/>
          <w:numId w:val="15"/>
        </w:numPr>
        <w:spacing w:after="0" w:line="265" w:lineRule="auto"/>
        <w:ind w:right="0" w:hanging="360"/>
        <w:jc w:val="left"/>
      </w:pPr>
      <w:r>
        <w:rPr>
          <w:sz w:val="22"/>
        </w:rPr>
        <w:t xml:space="preserve">ПОВЛАЧЕЊЕ </w:t>
      </w:r>
    </w:p>
    <w:p w:rsidR="00165341" w:rsidRDefault="00786A2C">
      <w:pPr>
        <w:spacing w:after="109" w:line="265" w:lineRule="auto"/>
        <w:ind w:left="577" w:right="0"/>
        <w:jc w:val="lef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1092</wp:posOffset>
                </wp:positionH>
                <wp:positionV relativeFrom="page">
                  <wp:posOffset>623747</wp:posOffset>
                </wp:positionV>
                <wp:extent cx="7378903" cy="424180"/>
                <wp:effectExtent l="0" t="0" r="0" b="0"/>
                <wp:wrapTopAndBottom/>
                <wp:docPr id="61867" name="Group 61867"/>
                <wp:cNvGraphicFramePr/>
                <a:graphic xmlns:a="http://schemas.openxmlformats.org/drawingml/2006/main">
                  <a:graphicData uri="http://schemas.microsoft.com/office/word/2010/wordprocessingGroup">
                    <wpg:wgp>
                      <wpg:cNvGrpSpPr/>
                      <wpg:grpSpPr>
                        <a:xfrm>
                          <a:off x="0" y="0"/>
                          <a:ext cx="7378903" cy="424180"/>
                          <a:chOff x="0" y="0"/>
                          <a:chExt cx="7378903" cy="424180"/>
                        </a:xfrm>
                      </wpg:grpSpPr>
                      <wps:wsp>
                        <wps:cNvPr id="86302" name="Shape 86302"/>
                        <wps:cNvSpPr/>
                        <wps:spPr>
                          <a:xfrm>
                            <a:off x="0" y="0"/>
                            <a:ext cx="7378903" cy="424180"/>
                          </a:xfrm>
                          <a:custGeom>
                            <a:avLst/>
                            <a:gdLst/>
                            <a:ahLst/>
                            <a:cxnLst/>
                            <a:rect l="0" t="0" r="0" b="0"/>
                            <a:pathLst>
                              <a:path w="7378903" h="424180">
                                <a:moveTo>
                                  <a:pt x="0" y="0"/>
                                </a:moveTo>
                                <a:lnTo>
                                  <a:pt x="7378903" y="0"/>
                                </a:lnTo>
                                <a:lnTo>
                                  <a:pt x="7378903" y="424180"/>
                                </a:lnTo>
                                <a:lnTo>
                                  <a:pt x="0" y="424180"/>
                                </a:lnTo>
                                <a:lnTo>
                                  <a:pt x="0" y="0"/>
                                </a:lnTo>
                              </a:path>
                            </a:pathLst>
                          </a:custGeom>
                          <a:ln w="0" cap="flat">
                            <a:miter lim="127000"/>
                          </a:ln>
                        </wps:spPr>
                        <wps:style>
                          <a:lnRef idx="0">
                            <a:srgbClr val="000000">
                              <a:alpha val="0"/>
                            </a:srgbClr>
                          </a:lnRef>
                          <a:fillRef idx="1">
                            <a:srgbClr val="DBDCDE"/>
                          </a:fillRef>
                          <a:effectRef idx="0">
                            <a:scrgbClr r="0" g="0" b="0"/>
                          </a:effectRef>
                          <a:fontRef idx="none"/>
                        </wps:style>
                        <wps:bodyPr/>
                      </wps:wsp>
                      <wps:wsp>
                        <wps:cNvPr id="1301" name="Rectangle 1301"/>
                        <wps:cNvSpPr/>
                        <wps:spPr>
                          <a:xfrm>
                            <a:off x="790663" y="164059"/>
                            <a:ext cx="5556721" cy="184382"/>
                          </a:xfrm>
                          <a:prstGeom prst="rect">
                            <a:avLst/>
                          </a:prstGeom>
                          <a:ln>
                            <a:noFill/>
                          </a:ln>
                        </wps:spPr>
                        <wps:txbx>
                          <w:txbxContent>
                            <w:p w:rsidR="00165341" w:rsidRDefault="00786A2C">
                              <w:pPr>
                                <w:spacing w:after="160" w:line="259" w:lineRule="auto"/>
                                <w:ind w:left="0" w:right="0" w:firstLine="0"/>
                                <w:jc w:val="left"/>
                              </w:pPr>
                              <w:r>
                                <w:t>БАРИЈЕРЕ У КОМУНИКАЦИЈИ – шта нарушава комуникацију</w:t>
                              </w:r>
                            </w:p>
                          </w:txbxContent>
                        </wps:txbx>
                        <wps:bodyPr horzOverflow="overflow" vert="horz" lIns="0" tIns="0" rIns="0" bIns="0" rtlCol="0">
                          <a:noAutofit/>
                        </wps:bodyPr>
                      </wps:wsp>
                    </wpg:wgp>
                  </a:graphicData>
                </a:graphic>
              </wp:anchor>
            </w:drawing>
          </mc:Choice>
          <mc:Fallback xmlns:a="http://schemas.openxmlformats.org/drawingml/2006/main">
            <w:pict>
              <v:group id="Group 61867" style="width:581.016pt;height:33.4pt;position:absolute;mso-position-horizontal-relative:page;mso-position-horizontal:absolute;margin-left:0.0860004pt;mso-position-vertical-relative:page;margin-top:49.114pt;" coordsize="73789,4241">
                <v:shape id="Shape 86303" style="position:absolute;width:73789;height:4241;left:0;top:0;" coordsize="7378903,424180" path="m0,0l7378903,0l7378903,424180l0,424180l0,0">
                  <v:stroke weight="0pt" endcap="flat" joinstyle="miter" miterlimit="10" on="false" color="#000000" opacity="0"/>
                  <v:fill on="true" color="#dbdcde"/>
                </v:shape>
                <v:rect id="Rectangle 1301" style="position:absolute;width:55567;height:1843;left:7906;top:1640;" filled="f" stroked="f">
                  <v:textbox inset="0,0,0,0">
                    <w:txbxContent>
                      <w:p>
                        <w:pPr>
                          <w:spacing w:before="0" w:after="160" w:line="259" w:lineRule="auto"/>
                          <w:ind w:left="0" w:right="0" w:firstLine="0"/>
                          <w:jc w:val="left"/>
                        </w:pPr>
                        <w:r>
                          <w:rPr/>
                          <w:t xml:space="preserve">БАРИЈЕРЕ У КОМУНИКАЦИЈИ – шта нарушава комуникацију</w:t>
                        </w:r>
                      </w:p>
                    </w:txbxContent>
                  </v:textbox>
                </v:rect>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page">
                  <wp:posOffset>0</wp:posOffset>
                </wp:positionH>
                <wp:positionV relativeFrom="page">
                  <wp:posOffset>4799508</wp:posOffset>
                </wp:positionV>
                <wp:extent cx="1092" cy="424180"/>
                <wp:effectExtent l="0" t="0" r="0" b="0"/>
                <wp:wrapSquare wrapText="bothSides"/>
                <wp:docPr id="61869" name="Group 61869"/>
                <wp:cNvGraphicFramePr/>
                <a:graphic xmlns:a="http://schemas.openxmlformats.org/drawingml/2006/main">
                  <a:graphicData uri="http://schemas.microsoft.com/office/word/2010/wordprocessingGroup">
                    <wpg:wgp>
                      <wpg:cNvGrpSpPr/>
                      <wpg:grpSpPr>
                        <a:xfrm>
                          <a:off x="0" y="0"/>
                          <a:ext cx="1092" cy="424180"/>
                          <a:chOff x="0" y="0"/>
                          <a:chExt cx="1092" cy="424180"/>
                        </a:xfrm>
                      </wpg:grpSpPr>
                      <wps:wsp>
                        <wps:cNvPr id="86304" name="Shape 86304"/>
                        <wps:cNvSpPr/>
                        <wps:spPr>
                          <a:xfrm>
                            <a:off x="0" y="0"/>
                            <a:ext cx="9144" cy="424180"/>
                          </a:xfrm>
                          <a:custGeom>
                            <a:avLst/>
                            <a:gdLst/>
                            <a:ahLst/>
                            <a:cxnLst/>
                            <a:rect l="0" t="0" r="0" b="0"/>
                            <a:pathLst>
                              <a:path w="9144" h="424180">
                                <a:moveTo>
                                  <a:pt x="0" y="0"/>
                                </a:moveTo>
                                <a:lnTo>
                                  <a:pt x="9144" y="0"/>
                                </a:lnTo>
                                <a:lnTo>
                                  <a:pt x="9144" y="424180"/>
                                </a:lnTo>
                                <a:lnTo>
                                  <a:pt x="0" y="424180"/>
                                </a:lnTo>
                                <a:lnTo>
                                  <a:pt x="0" y="0"/>
                                </a:lnTo>
                              </a:path>
                            </a:pathLst>
                          </a:custGeom>
                          <a:ln w="0" cap="flat">
                            <a:miter lim="127000"/>
                          </a:ln>
                        </wps:spPr>
                        <wps:style>
                          <a:lnRef idx="0">
                            <a:srgbClr val="000000">
                              <a:alpha val="0"/>
                            </a:srgbClr>
                          </a:lnRef>
                          <a:fillRef idx="1">
                            <a:srgbClr val="DBDCDE"/>
                          </a:fillRef>
                          <a:effectRef idx="0">
                            <a:scrgbClr r="0" g="0" b="0"/>
                          </a:effectRef>
                          <a:fontRef idx="none"/>
                        </wps:style>
                        <wps:bodyPr/>
                      </wps:wsp>
                    </wpg:wgp>
                  </a:graphicData>
                </a:graphic>
              </wp:anchor>
            </w:drawing>
          </mc:Choice>
          <mc:Fallback xmlns:a="http://schemas.openxmlformats.org/drawingml/2006/main">
            <w:pict>
              <v:group id="Group 61869" style="width:0.0860004pt;height:33.4pt;position:absolute;mso-position-horizontal-relative:page;mso-position-horizontal:absolute;margin-left:0pt;mso-position-vertical-relative:page;margin-top:377.914pt;" coordsize="10,4241">
                <v:shape id="Shape 86305" style="position:absolute;width:91;height:4241;left:0;top:0;" coordsize="9144,424180" path="m0,0l9144,0l9144,424180l0,424180l0,0">
                  <v:stroke weight="0pt" endcap="flat" joinstyle="miter" miterlimit="10" on="false" color="#000000" opacity="0"/>
                  <v:fill on="true" color="#dbdcde"/>
                </v:shape>
                <w10:wrap type="square"/>
              </v:group>
            </w:pict>
          </mc:Fallback>
        </mc:AlternateContent>
      </w:r>
      <w:r>
        <w:rPr>
          <w:sz w:val="22"/>
        </w:rPr>
        <w:t xml:space="preserve"> „Хајде да причамо о нечему пријатнијем.“</w:t>
      </w:r>
    </w:p>
    <w:p w:rsidR="00165341" w:rsidRDefault="00786A2C">
      <w:pPr>
        <w:spacing w:after="136" w:line="265" w:lineRule="auto"/>
        <w:ind w:right="0"/>
        <w:jc w:val="left"/>
      </w:pPr>
      <w:r>
        <w:rPr>
          <w:sz w:val="22"/>
        </w:rPr>
        <w:t xml:space="preserve">Извор: Трикић, З, Коруга, Д, Врањешевић, Ј, Дејановић, В. и Видовић, С. (2006). </w:t>
      </w:r>
      <w:r>
        <w:rPr>
          <w:i/>
          <w:sz w:val="22"/>
        </w:rPr>
        <w:t>Вршњачка медијација, од свађе слађе</w:t>
      </w:r>
      <w:r>
        <w:rPr>
          <w:sz w:val="22"/>
        </w:rPr>
        <w:t>. Београд: GTZ.</w:t>
      </w:r>
    </w:p>
    <w:p w:rsidR="00165341" w:rsidRDefault="00786A2C">
      <w:pPr>
        <w:spacing w:after="457" w:line="243" w:lineRule="auto"/>
        <w:ind w:left="-5" w:right="258"/>
        <w:jc w:val="left"/>
      </w:pPr>
      <w:r>
        <w:t>Некад у најбољој намери, готово свакодневно примењујемо овакву комуникацију. Важно је да освестимо да она неће довести до жељ</w:t>
      </w:r>
      <w:r>
        <w:t>еног циља, јер код саговорника блокира жељу за даљом разменом.</w:t>
      </w:r>
    </w:p>
    <w:p w:rsidR="00165341" w:rsidRDefault="00786A2C">
      <w:pPr>
        <w:pStyle w:val="Heading2"/>
        <w:spacing w:after="718"/>
        <w:ind w:left="299"/>
      </w:pPr>
      <w:r>
        <w:t>ПРАЋЕЊЕ, ОЦЕЊИВАЊЕ И ИЗВЕШТАВАЊЕ О НАПРЕДОВАЊУ УЧЕНИКА</w:t>
      </w:r>
    </w:p>
    <w:p w:rsidR="00165341" w:rsidRDefault="00786A2C">
      <w:pPr>
        <w:spacing w:after="292"/>
        <w:ind w:left="0" w:right="49"/>
      </w:pPr>
      <w:r>
        <w:rPr>
          <w:rFonts w:ascii="Calibri" w:eastAsia="Calibri" w:hAnsi="Calibri" w:cs="Calibri"/>
          <w:noProof/>
          <w:sz w:val="22"/>
        </w:rPr>
        <mc:AlternateContent>
          <mc:Choice Requires="wpg">
            <w:drawing>
              <wp:anchor distT="0" distB="0" distL="114300" distR="114300" simplePos="0" relativeHeight="251679744" behindDoc="1" locked="0" layoutInCell="1" allowOverlap="1">
                <wp:simplePos x="0" y="0"/>
                <wp:positionH relativeFrom="column">
                  <wp:posOffset>-593974</wp:posOffset>
                </wp:positionH>
                <wp:positionV relativeFrom="paragraph">
                  <wp:posOffset>-799041</wp:posOffset>
                </wp:positionV>
                <wp:extent cx="6914871" cy="2709642"/>
                <wp:effectExtent l="0" t="0" r="0" b="0"/>
                <wp:wrapNone/>
                <wp:docPr id="61868" name="Group 61868"/>
                <wp:cNvGraphicFramePr/>
                <a:graphic xmlns:a="http://schemas.openxmlformats.org/drawingml/2006/main">
                  <a:graphicData uri="http://schemas.microsoft.com/office/word/2010/wordprocessingGroup">
                    <wpg:wgp>
                      <wpg:cNvGrpSpPr/>
                      <wpg:grpSpPr>
                        <a:xfrm>
                          <a:off x="0" y="0"/>
                          <a:ext cx="6914871" cy="2709642"/>
                          <a:chOff x="0" y="0"/>
                          <a:chExt cx="6914871" cy="2709642"/>
                        </a:xfrm>
                      </wpg:grpSpPr>
                      <pic:pic xmlns:pic="http://schemas.openxmlformats.org/drawingml/2006/picture">
                        <pic:nvPicPr>
                          <pic:cNvPr id="81592" name="Picture 81592"/>
                          <pic:cNvPicPr/>
                        </pic:nvPicPr>
                        <pic:blipFill>
                          <a:blip r:embed="rId182"/>
                          <a:stretch>
                            <a:fillRect/>
                          </a:stretch>
                        </pic:blipFill>
                        <pic:spPr>
                          <a:xfrm>
                            <a:off x="29426" y="706851"/>
                            <a:ext cx="6885433" cy="1807464"/>
                          </a:xfrm>
                          <a:prstGeom prst="rect">
                            <a:avLst/>
                          </a:prstGeom>
                        </pic:spPr>
                      </pic:pic>
                      <wps:wsp>
                        <wps:cNvPr id="86306" name="Shape 86306"/>
                        <wps:cNvSpPr/>
                        <wps:spPr>
                          <a:xfrm>
                            <a:off x="613029" y="19045"/>
                            <a:ext cx="6259069" cy="562356"/>
                          </a:xfrm>
                          <a:custGeom>
                            <a:avLst/>
                            <a:gdLst/>
                            <a:ahLst/>
                            <a:cxnLst/>
                            <a:rect l="0" t="0" r="0" b="0"/>
                            <a:pathLst>
                              <a:path w="6259069" h="562356">
                                <a:moveTo>
                                  <a:pt x="0" y="0"/>
                                </a:moveTo>
                                <a:lnTo>
                                  <a:pt x="6259069" y="0"/>
                                </a:lnTo>
                                <a:lnTo>
                                  <a:pt x="6259069"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1341" name="Shape 1341"/>
                        <wps:cNvSpPr/>
                        <wps:spPr>
                          <a:xfrm>
                            <a:off x="593978" y="0"/>
                            <a:ext cx="6120003" cy="424180"/>
                          </a:xfrm>
                          <a:custGeom>
                            <a:avLst/>
                            <a:gdLst/>
                            <a:ahLst/>
                            <a:cxnLst/>
                            <a:rect l="0" t="0" r="0" b="0"/>
                            <a:pathLst>
                              <a:path w="6120003" h="424180">
                                <a:moveTo>
                                  <a:pt x="152400" y="0"/>
                                </a:moveTo>
                                <a:lnTo>
                                  <a:pt x="5967603" y="0"/>
                                </a:lnTo>
                                <a:cubicBezTo>
                                  <a:pt x="6120003" y="0"/>
                                  <a:pt x="6120003" y="152400"/>
                                  <a:pt x="6120003" y="152400"/>
                                </a:cubicBezTo>
                                <a:lnTo>
                                  <a:pt x="6120003" y="271780"/>
                                </a:lnTo>
                                <a:cubicBezTo>
                                  <a:pt x="6120003" y="424180"/>
                                  <a:pt x="5967603" y="424180"/>
                                  <a:pt x="5967603"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g:wgp>
                  </a:graphicData>
                </a:graphic>
              </wp:anchor>
            </w:drawing>
          </mc:Choice>
          <mc:Fallback xmlns:a="http://schemas.openxmlformats.org/drawingml/2006/main">
            <w:pict>
              <v:group id="Group 61868" style="width:544.478pt;height:213.358pt;position:absolute;z-index:-2147483603;mso-position-horizontal-relative:text;mso-position-horizontal:absolute;margin-left:-46.7697pt;mso-position-vertical-relative:text;margin-top:-62.9167pt;" coordsize="69148,27096">
                <v:shape id="Picture 81592" style="position:absolute;width:68854;height:18074;left:294;top:7068;" filled="f">
                  <v:imagedata r:id="rId183"/>
                </v:shape>
                <v:shape id="Shape 86307" style="position:absolute;width:62590;height:5623;left:6130;top:190;" coordsize="6259069,562356" path="m0,0l6259069,0l6259069,562356l0,562356l0,0">
                  <v:stroke weight="0pt" endcap="flat" joinstyle="miter" miterlimit="10" on="false" color="#000000" opacity="0"/>
                  <v:fill on="true" color="#000000" opacity="0.301961"/>
                </v:shape>
                <v:shape id="Shape 1341" style="position:absolute;width:61200;height:4241;left:5939;top:0;" coordsize="6120003,424180" path="m152400,0l5967603,0c6120003,0,6120003,152400,6120003,152400l6120003,271780c6120003,424180,5967603,424180,5967603,424180l152400,424180c0,424180,0,271780,0,271780l0,152400c0,0,152400,0,152400,0x">
                  <v:stroke weight="0pt" endcap="flat" joinstyle="miter" miterlimit="10" on="false" color="#000000" opacity="0"/>
                  <v:fill on="true" color="#eeeff0"/>
                </v:shape>
              </v:group>
            </w:pict>
          </mc:Fallback>
        </mc:AlternateContent>
      </w:r>
      <w:r>
        <w:t>Као што је до сада већ познато, оцењивање у првом разреду основне школе је искључиво описно, док је у осталим разредима основног образова</w:t>
      </w:r>
      <w:r>
        <w:t>ња и описно и бројчано. Описна оцена садржи повратну информацију о напредовању у односу на циљеве, исходе односно стандарде постигнућа, напредак ученика у односу на претходни период, као и осврт на лично ангажовање ученика. Описна оцена треба да садржи и п</w:t>
      </w:r>
      <w:r>
        <w:t xml:space="preserve">репоруке за даље учење и напредовање у односу на предвиђене исходе односно стандарде постигнућа, као и међупредметне компетенције. Описну оцену ученика у свим разредима неопходно је бележити у личној документацији наставника – педагошкој свесци. Одељењски </w:t>
      </w:r>
      <w:r>
        <w:t xml:space="preserve">старешина, кроз редовну, свакодневну комуникацију подстиче предметне наставнике да редовно прате и бележе напредовање ученика. </w:t>
      </w:r>
    </w:p>
    <w:p w:rsidR="00165341" w:rsidRDefault="00786A2C">
      <w:pPr>
        <w:ind w:left="0" w:right="49"/>
      </w:pPr>
      <w:r>
        <w:t>Одељењски старешина – учитељ има у виду да се ученик другог и трећег разреда који на крају другог полугодишта има недовољне оцен</w:t>
      </w:r>
      <w:r>
        <w:t xml:space="preserve">е преводи у наредни разред, на основу одлуке одељењског већа, осим ако родитељ односно старатељ изричито захтева да ученик понавља разред. </w:t>
      </w:r>
    </w:p>
    <w:p w:rsidR="00165341" w:rsidRDefault="00786A2C">
      <w:pPr>
        <w:ind w:left="0" w:right="49"/>
      </w:pPr>
      <w:r>
        <w:t>Ученику који је преведен у наредни разред признаје се разред из кога је преведен као завршен и организује му се инди</w:t>
      </w:r>
      <w:r>
        <w:t xml:space="preserve">видуализован рад, у складу са чланом 77 Закона о основама система образовања и васпитања. </w:t>
      </w:r>
    </w:p>
    <w:p w:rsidR="00165341" w:rsidRDefault="00786A2C">
      <w:pPr>
        <w:ind w:left="0" w:right="49"/>
      </w:pPr>
      <w:r>
        <w:lastRenderedPageBreak/>
        <w:t xml:space="preserve">Ученик од четвртог до седмог разреда који има до две недовољне закључне бројчане оцене полаже поправни испит у августовском испитном року, а ученик завршног разреда </w:t>
      </w:r>
      <w:r>
        <w:t>у јунском и августовском року. Уколико ученик четвртог–седмог разреда има на крају другог полугодишта више од две недовољне закључне бројчане оцене или не положи поправни испит – понавља разред.</w:t>
      </w:r>
    </w:p>
    <w:p w:rsidR="00165341" w:rsidRDefault="00786A2C">
      <w:pPr>
        <w:ind w:left="0" w:right="49"/>
      </w:pPr>
      <w:r>
        <w:t xml:space="preserve">Такође, треба имати у виду да се владање ученика од првог до </w:t>
      </w:r>
      <w:r>
        <w:t xml:space="preserve">петог разреда основног образовања и васпитања оцењује описном оценом, која не утиче на општи успех ученика. </w:t>
      </w:r>
    </w:p>
    <w:p w:rsidR="00165341" w:rsidRDefault="00786A2C">
      <w:pPr>
        <w:ind w:left="0" w:right="49"/>
      </w:pPr>
      <w:r>
        <w:t xml:space="preserve">Владање ученика од шестог разреда оцењује се описно у току полугодишта, а бројчано на крају првог и другог полугодишта и утиче на општи успех. </w:t>
      </w:r>
    </w:p>
    <w:p w:rsidR="00165341" w:rsidRDefault="00786A2C">
      <w:pPr>
        <w:spacing w:after="17"/>
        <w:ind w:left="0" w:right="49"/>
      </w:pPr>
      <w:r>
        <w:t>Опш</w:t>
      </w:r>
      <w:r>
        <w:t xml:space="preserve">ти успех ученика основног образовања и васпитања утврђује се на крају првог и другог полугодишта на основу аритметичке средине позитивних закључних бројчаних оцена из обавезних предмета и оцене из владања почев од шестог разреда. </w:t>
      </w:r>
    </w:p>
    <w:p w:rsidR="00165341" w:rsidRDefault="00786A2C">
      <w:pPr>
        <w:spacing w:after="101" w:line="259" w:lineRule="auto"/>
        <w:ind w:left="500" w:right="0" w:firstLine="0"/>
        <w:jc w:val="left"/>
      </w:pPr>
      <w:r>
        <w:rPr>
          <w:rFonts w:ascii="Calibri" w:eastAsia="Calibri" w:hAnsi="Calibri" w:cs="Calibri"/>
          <w:noProof/>
          <w:sz w:val="22"/>
        </w:rPr>
        <mc:AlternateContent>
          <mc:Choice Requires="wpg">
            <w:drawing>
              <wp:inline distT="0" distB="0" distL="0" distR="0">
                <wp:extent cx="5660897" cy="581400"/>
                <wp:effectExtent l="0" t="0" r="0" b="0"/>
                <wp:docPr id="62012" name="Group 62012"/>
                <wp:cNvGraphicFramePr/>
                <a:graphic xmlns:a="http://schemas.openxmlformats.org/drawingml/2006/main">
                  <a:graphicData uri="http://schemas.microsoft.com/office/word/2010/wordprocessingGroup">
                    <wpg:wgp>
                      <wpg:cNvGrpSpPr/>
                      <wpg:grpSpPr>
                        <a:xfrm>
                          <a:off x="0" y="0"/>
                          <a:ext cx="5660897" cy="581400"/>
                          <a:chOff x="0" y="0"/>
                          <a:chExt cx="5660897" cy="581400"/>
                        </a:xfrm>
                      </wpg:grpSpPr>
                      <wps:wsp>
                        <wps:cNvPr id="86308" name="Shape 86308"/>
                        <wps:cNvSpPr/>
                        <wps:spPr>
                          <a:xfrm>
                            <a:off x="19050" y="19044"/>
                            <a:ext cx="5641847" cy="562356"/>
                          </a:xfrm>
                          <a:custGeom>
                            <a:avLst/>
                            <a:gdLst/>
                            <a:ahLst/>
                            <a:cxnLst/>
                            <a:rect l="0" t="0" r="0" b="0"/>
                            <a:pathLst>
                              <a:path w="5641847" h="562356">
                                <a:moveTo>
                                  <a:pt x="0" y="0"/>
                                </a:moveTo>
                                <a:lnTo>
                                  <a:pt x="5641847" y="0"/>
                                </a:lnTo>
                                <a:lnTo>
                                  <a:pt x="5641847"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1385" name="Shape 1385"/>
                        <wps:cNvSpPr/>
                        <wps:spPr>
                          <a:xfrm>
                            <a:off x="0" y="0"/>
                            <a:ext cx="5500523" cy="424180"/>
                          </a:xfrm>
                          <a:custGeom>
                            <a:avLst/>
                            <a:gdLst/>
                            <a:ahLst/>
                            <a:cxnLst/>
                            <a:rect l="0" t="0" r="0" b="0"/>
                            <a:pathLst>
                              <a:path w="5500523" h="424180">
                                <a:moveTo>
                                  <a:pt x="152400" y="0"/>
                                </a:moveTo>
                                <a:lnTo>
                                  <a:pt x="5348123" y="0"/>
                                </a:lnTo>
                                <a:cubicBezTo>
                                  <a:pt x="5500523" y="0"/>
                                  <a:pt x="5500523" y="152400"/>
                                  <a:pt x="5500523" y="152400"/>
                                </a:cubicBezTo>
                                <a:lnTo>
                                  <a:pt x="5500523" y="271780"/>
                                </a:lnTo>
                                <a:cubicBezTo>
                                  <a:pt x="5500523" y="424180"/>
                                  <a:pt x="5348123" y="424180"/>
                                  <a:pt x="5348123"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1386" name="Rectangle 1386"/>
                        <wps:cNvSpPr/>
                        <wps:spPr>
                          <a:xfrm>
                            <a:off x="335073" y="158750"/>
                            <a:ext cx="6417999" cy="181116"/>
                          </a:xfrm>
                          <a:prstGeom prst="rect">
                            <a:avLst/>
                          </a:prstGeom>
                          <a:ln>
                            <a:noFill/>
                          </a:ln>
                        </wps:spPr>
                        <wps:txbx>
                          <w:txbxContent>
                            <w:p w:rsidR="00165341" w:rsidRDefault="00786A2C">
                              <w:pPr>
                                <w:spacing w:after="160" w:line="259" w:lineRule="auto"/>
                                <w:ind w:left="0" w:right="0" w:firstLine="0"/>
                                <w:jc w:val="left"/>
                              </w:pPr>
                              <w:r>
                                <w:rPr>
                                  <w:b/>
                                </w:rPr>
                                <w:t>ИНДИВИДУАЛИЗАЦИЈА И ИН</w:t>
                              </w:r>
                              <w:r>
                                <w:rPr>
                                  <w:b/>
                                </w:rPr>
                                <w:t>ДИВИДУАЛНИ ОБРАЗОВНИ ПЛАН</w:t>
                              </w:r>
                            </w:p>
                          </w:txbxContent>
                        </wps:txbx>
                        <wps:bodyPr horzOverflow="overflow" vert="horz" lIns="0" tIns="0" rIns="0" bIns="0" rtlCol="0">
                          <a:noAutofit/>
                        </wps:bodyPr>
                      </wps:wsp>
                    </wpg:wgp>
                  </a:graphicData>
                </a:graphic>
              </wp:inline>
            </w:drawing>
          </mc:Choice>
          <mc:Fallback xmlns:a="http://schemas.openxmlformats.org/drawingml/2006/main">
            <w:pict>
              <v:group id="Group 62012" style="width:445.74pt;height:45.7795pt;mso-position-horizontal-relative:char;mso-position-vertical-relative:line" coordsize="56608,5814">
                <v:shape id="Shape 86309" style="position:absolute;width:56418;height:5623;left:190;top:190;" coordsize="5641847,562356" path="m0,0l5641847,0l5641847,562356l0,562356l0,0">
                  <v:stroke weight="0pt" endcap="flat" joinstyle="miter" miterlimit="10" on="false" color="#000000" opacity="0"/>
                  <v:fill on="true" color="#000000" opacity="0.301961"/>
                </v:shape>
                <v:shape id="Shape 1385" style="position:absolute;width:55005;height:4241;left:0;top:0;" coordsize="5500523,424180" path="m152400,0l5348123,0c5500523,0,5500523,152400,5500523,152400l5500523,271780c5500523,424180,5348123,424180,5348123,424180l152400,424180c0,424180,0,271780,0,271780l0,152400c0,0,152400,0,152400,0x">
                  <v:stroke weight="0pt" endcap="flat" joinstyle="miter" miterlimit="10" on="false" color="#000000" opacity="0"/>
                  <v:fill on="true" color="#eeeff0"/>
                </v:shape>
                <v:rect id="Rectangle 1386" style="position:absolute;width:64179;height:1811;left:3350;top:158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ИНДИВИДУАЛИЗАЦИЈА И ИНДИВИДУАЛНИ ОБРАЗОВНИ ПЛАН</w:t>
                        </w:r>
                      </w:p>
                    </w:txbxContent>
                  </v:textbox>
                </v:rect>
              </v:group>
            </w:pict>
          </mc:Fallback>
        </mc:AlternateContent>
      </w:r>
    </w:p>
    <w:p w:rsidR="00165341" w:rsidRDefault="00786A2C">
      <w:pPr>
        <w:ind w:left="0" w:right="49"/>
      </w:pPr>
      <w:r>
        <w:t>Сваки наставник познаје могућности примене индивидуализације у редовној настави. Када је у питању рад са децом са сметњама у развоју, као и рад са даровитом децом, важно је да одељењски  старешина прати примену индивидуализације. Такође, неопходно је да по</w:t>
      </w:r>
      <w:r>
        <w:t>знаје кораке израде индивидуалног образовног плана – ИОП-а, јер ће у највећем броју случајева, управо он, као особа која најбоље познаје дете и његове родитеље, бити руководилац Тима за додатну подршку ученику (тзв. „мали тим“).</w:t>
      </w:r>
    </w:p>
    <w:p w:rsidR="00165341" w:rsidRDefault="00786A2C">
      <w:pPr>
        <w:ind w:left="0" w:right="49"/>
      </w:pPr>
      <w:r>
        <w:rPr>
          <w:b/>
        </w:rPr>
        <w:t>Индивидуализација</w:t>
      </w:r>
      <w:r>
        <w:t xml:space="preserve"> наставе с</w:t>
      </w:r>
      <w:r>
        <w:t xml:space="preserve">е односи на прилагођавање брзине и темпа савлађивања садржаја, обима садржаја, материјала, начина усвајања садржаја, метода, задатака наставе и др. </w:t>
      </w:r>
    </w:p>
    <w:p w:rsidR="00165341" w:rsidRDefault="00786A2C">
      <w:pPr>
        <w:ind w:left="0" w:right="49"/>
      </w:pPr>
      <w:r>
        <w:t>Можемо говорити о неколико аспеката индивидуализације:</w:t>
      </w:r>
    </w:p>
    <w:p w:rsidR="00165341" w:rsidRDefault="00786A2C">
      <w:pPr>
        <w:numPr>
          <w:ilvl w:val="0"/>
          <w:numId w:val="16"/>
        </w:numPr>
        <w:ind w:right="49" w:hanging="260"/>
      </w:pPr>
      <w:r>
        <w:t xml:space="preserve">Индивидуализација наставних садржаја: </w:t>
      </w:r>
    </w:p>
    <w:p w:rsidR="00165341" w:rsidRDefault="00786A2C">
      <w:pPr>
        <w:ind w:left="0" w:right="49"/>
      </w:pPr>
      <w:r>
        <w:t>а) ученик бир</w:t>
      </w:r>
      <w:r>
        <w:t>а одређене теме међу понуђеним из наставних садржаја појединих наставних предмета, сагласно својим интересовањима;</w:t>
      </w:r>
    </w:p>
    <w:p w:rsidR="00165341" w:rsidRDefault="00786A2C">
      <w:pPr>
        <w:ind w:left="0" w:right="49"/>
      </w:pPr>
      <w:r>
        <w:t>б) ученик понавља и вежба у складу са својим способностима (број понављања и вежбања може варирати у квалитету, по тежини и/или у квантитету,</w:t>
      </w:r>
      <w:r>
        <w:t xml:space="preserve"> по броју).</w:t>
      </w:r>
    </w:p>
    <w:p w:rsidR="00165341" w:rsidRDefault="00786A2C">
      <w:pPr>
        <w:numPr>
          <w:ilvl w:val="0"/>
          <w:numId w:val="16"/>
        </w:numPr>
        <w:ind w:right="49" w:hanging="260"/>
      </w:pPr>
      <w:r>
        <w:t>Индивидуализација времена (брзина и темпо рада)</w:t>
      </w:r>
    </w:p>
    <w:p w:rsidR="00165341" w:rsidRDefault="00786A2C">
      <w:pPr>
        <w:numPr>
          <w:ilvl w:val="0"/>
          <w:numId w:val="16"/>
        </w:numPr>
        <w:ind w:right="49" w:hanging="260"/>
      </w:pPr>
      <w:r>
        <w:t>Индивидуализација наставних секвенци – могућност избора и реорганизације наставних секвенци према претходном индивидуалном искуству ученика, његовом укупном когнитивном, емотивном, конативном и мо</w:t>
      </w:r>
      <w:r>
        <w:t>тивационом структуром.</w:t>
      </w:r>
    </w:p>
    <w:p w:rsidR="00165341" w:rsidRDefault="00786A2C">
      <w:pPr>
        <w:numPr>
          <w:ilvl w:val="0"/>
          <w:numId w:val="16"/>
        </w:numPr>
        <w:ind w:right="49" w:hanging="260"/>
      </w:pPr>
      <w:r>
        <w:t>Индивидуализација персоналне пажње, која подразумева различиту комуникацију између наставника и појединог ученика, специфичне, индивидуално обојене и диференциране повратне информације и охрабрења за сваког ученика.</w:t>
      </w:r>
    </w:p>
    <w:p w:rsidR="00165341" w:rsidRDefault="00786A2C">
      <w:pPr>
        <w:numPr>
          <w:ilvl w:val="0"/>
          <w:numId w:val="16"/>
        </w:numPr>
        <w:spacing w:after="292"/>
        <w:ind w:right="49" w:hanging="260"/>
      </w:pPr>
      <w:r>
        <w:t>Индивидуализација</w:t>
      </w:r>
      <w:r>
        <w:t xml:space="preserve"> ученичких и наставничких активности у процесу наставе: могућност избора и коришћења различитих активности учења од стране ученика и активности поучавања од стране наставника како би се што квалитетније и ефикасније досегли заједнички постављени циљеви и з</w:t>
      </w:r>
      <w:r>
        <w:t>адаци (Ђукић, Мара, 2003 : 94).</w:t>
      </w:r>
    </w:p>
    <w:p w:rsidR="00165341" w:rsidRDefault="00786A2C">
      <w:pPr>
        <w:ind w:left="0" w:right="49"/>
      </w:pPr>
      <w:r>
        <w:rPr>
          <w:noProof/>
        </w:rPr>
        <w:lastRenderedPageBreak/>
        <w:drawing>
          <wp:anchor distT="0" distB="0" distL="114300" distR="114300" simplePos="0" relativeHeight="251680768" behindDoc="1" locked="0" layoutInCell="1" allowOverlap="0">
            <wp:simplePos x="0" y="0"/>
            <wp:positionH relativeFrom="column">
              <wp:posOffset>-404416</wp:posOffset>
            </wp:positionH>
            <wp:positionV relativeFrom="paragraph">
              <wp:posOffset>-198003</wp:posOffset>
            </wp:positionV>
            <wp:extent cx="6656833" cy="905256"/>
            <wp:effectExtent l="0" t="0" r="0" b="0"/>
            <wp:wrapNone/>
            <wp:docPr id="81593" name="Picture 81593"/>
            <wp:cNvGraphicFramePr/>
            <a:graphic xmlns:a="http://schemas.openxmlformats.org/drawingml/2006/main">
              <a:graphicData uri="http://schemas.openxmlformats.org/drawingml/2006/picture">
                <pic:pic xmlns:pic="http://schemas.openxmlformats.org/drawingml/2006/picture">
                  <pic:nvPicPr>
                    <pic:cNvPr id="81593" name="Picture 81593"/>
                    <pic:cNvPicPr/>
                  </pic:nvPicPr>
                  <pic:blipFill>
                    <a:blip r:embed="rId184"/>
                    <a:stretch>
                      <a:fillRect/>
                    </a:stretch>
                  </pic:blipFill>
                  <pic:spPr>
                    <a:xfrm>
                      <a:off x="0" y="0"/>
                      <a:ext cx="6656833" cy="905256"/>
                    </a:xfrm>
                    <a:prstGeom prst="rect">
                      <a:avLst/>
                    </a:prstGeom>
                  </pic:spPr>
                </pic:pic>
              </a:graphicData>
            </a:graphic>
          </wp:anchor>
        </w:drawing>
      </w:r>
      <w:r>
        <w:t>За дете и ученика коме је услед социјалне ускраћености, сметњи у развоју, инвалидитета и других разлога потребна додатна подршка у образовању и васпитању, а индивидуализација не даје очекиване резултате, установа обезбеђује отклањање физичких и комуникациј</w:t>
      </w:r>
      <w:r>
        <w:t xml:space="preserve">ских препрека и доноси индивидуални образовни план − ИОП. </w:t>
      </w:r>
    </w:p>
    <w:p w:rsidR="00165341" w:rsidRDefault="00786A2C">
      <w:pPr>
        <w:ind w:left="0" w:right="49"/>
      </w:pPr>
      <w:r>
        <w:t>Сврха ИОП-а, као и кораци у израђивању овог документа, прецизирани су у Закону о основама система образовања и васпитања.</w:t>
      </w:r>
    </w:p>
    <w:p w:rsidR="00165341" w:rsidRDefault="00786A2C">
      <w:pPr>
        <w:ind w:left="0" w:right="49"/>
      </w:pPr>
      <w:r>
        <w:rPr>
          <w:b/>
        </w:rPr>
        <w:t>Индивидуални образовни план</w:t>
      </w:r>
      <w:r>
        <w:t xml:space="preserve"> (у даљем тексту: ИОП) јесте посебан документ ко</w:t>
      </w:r>
      <w:r>
        <w:t>јим се планира додатна подршка у образовању и васпитању за одређено дете и ученика, у складу са његовим способностима и могућностима.</w:t>
      </w:r>
    </w:p>
    <w:p w:rsidR="00165341" w:rsidRDefault="00786A2C">
      <w:pPr>
        <w:numPr>
          <w:ilvl w:val="1"/>
          <w:numId w:val="16"/>
        </w:numPr>
        <w:ind w:right="49" w:hanging="360"/>
      </w:pPr>
      <w:r>
        <w:t>Циљ ИОП-а је оптимални развој детета и ученика, укључивање у вршњачки колектив и остваривање општих и посебних исхода обра</w:t>
      </w:r>
      <w:r>
        <w:t xml:space="preserve">зовања и васпитања, односно задовољавања образовно-васпитних потреба детета и ученика. </w:t>
      </w:r>
    </w:p>
    <w:p w:rsidR="00165341" w:rsidRDefault="00786A2C">
      <w:pPr>
        <w:numPr>
          <w:ilvl w:val="1"/>
          <w:numId w:val="16"/>
        </w:numPr>
        <w:ind w:right="49" w:hanging="360"/>
      </w:pPr>
      <w:r>
        <w:t xml:space="preserve">ИОП се израђује на основу претходно реализованих и евидентираних мера индиви- дуализације и израђеног педагошког профила детета и ученика. </w:t>
      </w:r>
    </w:p>
    <w:p w:rsidR="00165341" w:rsidRDefault="00786A2C">
      <w:pPr>
        <w:numPr>
          <w:ilvl w:val="1"/>
          <w:numId w:val="16"/>
        </w:numPr>
        <w:ind w:right="49" w:hanging="360"/>
      </w:pPr>
      <w:r>
        <w:t>ИОП се израђује према образо</w:t>
      </w:r>
      <w:r>
        <w:t>вно-васпитним потребама детета и ученика и може да буде заснован на:</w:t>
      </w:r>
    </w:p>
    <w:p w:rsidR="00165341" w:rsidRDefault="00786A2C">
      <w:pPr>
        <w:numPr>
          <w:ilvl w:val="0"/>
          <w:numId w:val="17"/>
        </w:numPr>
        <w:ind w:right="49"/>
      </w:pPr>
      <w:r>
        <w:t>прилагођавању начина рада, као и услова у којима се изводи образовно-васпитни рад (ИОП 1);</w:t>
      </w:r>
    </w:p>
    <w:p w:rsidR="00165341" w:rsidRDefault="00786A2C">
      <w:pPr>
        <w:numPr>
          <w:ilvl w:val="0"/>
          <w:numId w:val="17"/>
        </w:numPr>
        <w:ind w:right="49"/>
      </w:pPr>
      <w:r>
        <w:t>прилагођавању и измени садржаја образовно-васпитног рада, исхода и стандарда постигнућа (ИОП 2);</w:t>
      </w:r>
    </w:p>
    <w:p w:rsidR="00165341" w:rsidRDefault="00786A2C">
      <w:pPr>
        <w:numPr>
          <w:ilvl w:val="0"/>
          <w:numId w:val="17"/>
        </w:numPr>
        <w:ind w:right="49"/>
      </w:pPr>
      <w:r>
        <w:t xml:space="preserve">обогаћивању и проширивању садржаја образовно-васпитног рада за дете и ученика са изузетним способностима (ИОП 3). </w:t>
      </w:r>
    </w:p>
    <w:p w:rsidR="00165341" w:rsidRDefault="00786A2C">
      <w:pPr>
        <w:numPr>
          <w:ilvl w:val="1"/>
          <w:numId w:val="17"/>
        </w:numPr>
        <w:ind w:right="49" w:hanging="360"/>
      </w:pPr>
      <w:r>
        <w:t>Доношењу ИОП-а 2 претходи доношење, примена и вредновање ИОП-а 1, као и прибављање мишљења интерресорне комисије за процену потреба за додат</w:t>
      </w:r>
      <w:r>
        <w:t>ном образовном, здравственом и социјалном подршком детету и ученику.</w:t>
      </w:r>
    </w:p>
    <w:p w:rsidR="00165341" w:rsidRDefault="00786A2C">
      <w:pPr>
        <w:numPr>
          <w:ilvl w:val="1"/>
          <w:numId w:val="17"/>
        </w:numPr>
        <w:spacing w:after="92"/>
        <w:ind w:right="49" w:hanging="360"/>
      </w:pPr>
      <w:r>
        <w:t>Изузетно, за ученика који образовање стиче остваривањем ИОП-а 2, осим наставног програма, може да се измени и наставни план, на основу мишљења интерресорне комисије за процену потреба за додатном образовном, здравственом и социјалном подршком детету и учен</w:t>
      </w:r>
      <w:r>
        <w:t>ику.</w:t>
      </w:r>
    </w:p>
    <w:p w:rsidR="00165341" w:rsidRDefault="00786A2C">
      <w:pPr>
        <w:numPr>
          <w:ilvl w:val="1"/>
          <w:numId w:val="17"/>
        </w:numPr>
        <w:spacing w:after="298" w:line="243" w:lineRule="auto"/>
        <w:ind w:right="49" w:hanging="360"/>
      </w:pPr>
      <w:r>
        <w:t>ИОП 1 доноси Педагошки колегијум на предлог Стручног тима за инклузивно образовање (тзв. „велики тим“), коме предлог даје Тим за пружање додатне подршке ученику (тзв. „мали тим“).</w:t>
      </w:r>
    </w:p>
    <w:p w:rsidR="00165341" w:rsidRDefault="00786A2C">
      <w:pPr>
        <w:numPr>
          <w:ilvl w:val="1"/>
          <w:numId w:val="17"/>
        </w:numPr>
        <w:ind w:right="49" w:hanging="360"/>
      </w:pPr>
      <w:r>
        <w:t>Тим у школи чини наставник разредне наставе односно наставник предметне</w:t>
      </w:r>
      <w:r>
        <w:t xml:space="preserve"> наставе, одељењски старешина, стручни сарадник, родитељ односно старатељ, а у складу са потребама ученика и педагошки асистент односно пратилац за личну помоћ ученику, на предлог родитеља односно старатеља.</w:t>
      </w:r>
    </w:p>
    <w:p w:rsidR="00165341" w:rsidRDefault="00786A2C">
      <w:pPr>
        <w:numPr>
          <w:ilvl w:val="1"/>
          <w:numId w:val="17"/>
        </w:numPr>
        <w:spacing w:after="146"/>
        <w:ind w:right="49" w:hanging="360"/>
      </w:pPr>
      <w:r>
        <w:t>Родитељ односно старатељ даје сагласност за спро</w:t>
      </w:r>
      <w:r>
        <w:t>вођење ИОП-а, у складу са Законом.</w:t>
      </w:r>
    </w:p>
    <w:p w:rsidR="00165341" w:rsidRDefault="00786A2C">
      <w:pPr>
        <w:numPr>
          <w:ilvl w:val="1"/>
          <w:numId w:val="17"/>
        </w:numPr>
        <w:ind w:right="49" w:hanging="360"/>
      </w:pPr>
      <w:r>
        <w:t>У првој години уписа у установу, ИОП се доноси и вреднује тромесечно, а у свакој наредној години два пута у току радне односно школске године.</w:t>
      </w:r>
    </w:p>
    <w:p w:rsidR="00165341" w:rsidRDefault="00786A2C">
      <w:pPr>
        <w:ind w:left="0" w:right="49"/>
      </w:pPr>
      <w:r>
        <w:t>Педагошки асистент пружа помоћ и додатну подршку деци и ученицима, у складу са</w:t>
      </w:r>
      <w:r>
        <w:t xml:space="preserve"> њиховим потребама и помоћ наставницима, васпитачима и стручним сарадницима у циљу </w:t>
      </w:r>
      <w:r>
        <w:lastRenderedPageBreak/>
        <w:t xml:space="preserve">унапређивања њиховог рада са децом и ученицима којима је потребна додатна образовна подршка. Он може бити ангажован само за једно дете, али и за више деце у једном разреду, </w:t>
      </w:r>
      <w:r>
        <w:t>или у више разреда. Ангажовање педагошког асистента се планира – требало би тачно да се зна ком детету пружа подршку, за које активности, колико дуго, колико често. Заправо, потреба за ангажовањем асистента проистиче из педагошког профила (Чл. 117 Закона о</w:t>
      </w:r>
      <w:r>
        <w:t xml:space="preserve"> основима система образовања и васпитања).</w:t>
      </w:r>
    </w:p>
    <w:p w:rsidR="00165341" w:rsidRDefault="00786A2C">
      <w:pPr>
        <w:ind w:left="0" w:right="49"/>
      </w:pPr>
      <w:r>
        <w:t xml:space="preserve">Док је педагошки асистент подршка наставницима и деци током наставног процеса, персонални асистент (у Закону се користи термин </w:t>
      </w:r>
      <w:r>
        <w:rPr>
          <w:i/>
        </w:rPr>
        <w:t>лични пратилац детета</w:t>
      </w:r>
      <w:r>
        <w:t>) пружа подршку самом детету, али невезано за наставу – он може б</w:t>
      </w:r>
      <w:r>
        <w:t>ити ангажован за вођење и довођење детета у школу, може пружати подршку детету које се отежано креће, подршку приликом облачења, пресвлачења, исхране, одласка у тоалет...).</w:t>
      </w:r>
    </w:p>
    <w:p w:rsidR="00165341" w:rsidRDefault="00786A2C">
      <w:pPr>
        <w:spacing w:before="285"/>
        <w:ind w:left="0" w:right="49"/>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page">
                  <wp:posOffset>0</wp:posOffset>
                </wp:positionH>
                <wp:positionV relativeFrom="page">
                  <wp:posOffset>228150</wp:posOffset>
                </wp:positionV>
                <wp:extent cx="7379996" cy="2208217"/>
                <wp:effectExtent l="0" t="0" r="0" b="0"/>
                <wp:wrapTopAndBottom/>
                <wp:docPr id="62542" name="Group 62542"/>
                <wp:cNvGraphicFramePr/>
                <a:graphic xmlns:a="http://schemas.openxmlformats.org/drawingml/2006/main">
                  <a:graphicData uri="http://schemas.microsoft.com/office/word/2010/wordprocessingGroup">
                    <wpg:wgp>
                      <wpg:cNvGrpSpPr/>
                      <wpg:grpSpPr>
                        <a:xfrm>
                          <a:off x="0" y="0"/>
                          <a:ext cx="7379996" cy="2208217"/>
                          <a:chOff x="0" y="0"/>
                          <a:chExt cx="7379996" cy="2208217"/>
                        </a:xfrm>
                      </wpg:grpSpPr>
                      <wps:wsp>
                        <wps:cNvPr id="86326" name="Shape 86326"/>
                        <wps:cNvSpPr/>
                        <wps:spPr>
                          <a:xfrm>
                            <a:off x="0" y="1784037"/>
                            <a:ext cx="7379996" cy="424180"/>
                          </a:xfrm>
                          <a:custGeom>
                            <a:avLst/>
                            <a:gdLst/>
                            <a:ahLst/>
                            <a:cxnLst/>
                            <a:rect l="0" t="0" r="0" b="0"/>
                            <a:pathLst>
                              <a:path w="7379996" h="424180">
                                <a:moveTo>
                                  <a:pt x="0" y="0"/>
                                </a:moveTo>
                                <a:lnTo>
                                  <a:pt x="7379996" y="0"/>
                                </a:lnTo>
                                <a:lnTo>
                                  <a:pt x="7379996" y="424180"/>
                                </a:lnTo>
                                <a:lnTo>
                                  <a:pt x="0" y="424180"/>
                                </a:lnTo>
                                <a:lnTo>
                                  <a:pt x="0" y="0"/>
                                </a:lnTo>
                              </a:path>
                            </a:pathLst>
                          </a:custGeom>
                          <a:ln w="0" cap="flat">
                            <a:miter lim="127000"/>
                          </a:ln>
                        </wps:spPr>
                        <wps:style>
                          <a:lnRef idx="0">
                            <a:srgbClr val="000000">
                              <a:alpha val="0"/>
                            </a:srgbClr>
                          </a:lnRef>
                          <a:fillRef idx="1">
                            <a:srgbClr val="DBDCDE"/>
                          </a:fillRef>
                          <a:effectRef idx="0">
                            <a:scrgbClr r="0" g="0" b="0"/>
                          </a:effectRef>
                          <a:fontRef idx="none"/>
                        </wps:style>
                        <wps:bodyPr/>
                      </wps:wsp>
                      <wps:wsp>
                        <wps:cNvPr id="1489" name="Rectangle 1489"/>
                        <wps:cNvSpPr/>
                        <wps:spPr>
                          <a:xfrm>
                            <a:off x="768600" y="668555"/>
                            <a:ext cx="14391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1490" name="Rectangle 1490"/>
                        <wps:cNvSpPr/>
                        <wps:spPr>
                          <a:xfrm>
                            <a:off x="997200" y="668555"/>
                            <a:ext cx="4222500" cy="184382"/>
                          </a:xfrm>
                          <a:prstGeom prst="rect">
                            <a:avLst/>
                          </a:prstGeom>
                          <a:ln>
                            <a:noFill/>
                          </a:ln>
                        </wps:spPr>
                        <wps:txbx>
                          <w:txbxContent>
                            <w:p w:rsidR="00165341" w:rsidRDefault="00786A2C">
                              <w:pPr>
                                <w:spacing w:after="160" w:line="259" w:lineRule="auto"/>
                                <w:ind w:left="0" w:right="0" w:firstLine="0"/>
                                <w:jc w:val="left"/>
                              </w:pPr>
                              <w:r>
                                <w:t xml:space="preserve">Ученик са сметњама у развоју коме су током </w:t>
                              </w:r>
                            </w:p>
                          </w:txbxContent>
                        </wps:txbx>
                        <wps:bodyPr horzOverflow="overflow" vert="horz" lIns="0" tIns="0" rIns="0" bIns="0" rtlCol="0">
                          <a:noAutofit/>
                        </wps:bodyPr>
                      </wps:wsp>
                      <wps:wsp>
                        <wps:cNvPr id="1491" name="Rectangle 1491"/>
                        <wps:cNvSpPr/>
                        <wps:spPr>
                          <a:xfrm>
                            <a:off x="997200" y="846407"/>
                            <a:ext cx="4222460" cy="184382"/>
                          </a:xfrm>
                          <a:prstGeom prst="rect">
                            <a:avLst/>
                          </a:prstGeom>
                          <a:ln>
                            <a:noFill/>
                          </a:ln>
                        </wps:spPr>
                        <wps:txbx>
                          <w:txbxContent>
                            <w:p w:rsidR="00165341" w:rsidRDefault="00786A2C">
                              <w:pPr>
                                <w:spacing w:after="160" w:line="259" w:lineRule="auto"/>
                                <w:ind w:left="0" w:right="0" w:firstLine="0"/>
                                <w:jc w:val="left"/>
                              </w:pPr>
                              <w:r>
                                <w:t>образовања прилагођавани посе</w:t>
                              </w:r>
                              <w:r>
                                <w:t xml:space="preserve">бни стандарди </w:t>
                              </w:r>
                            </w:p>
                          </w:txbxContent>
                        </wps:txbx>
                        <wps:bodyPr horzOverflow="overflow" vert="horz" lIns="0" tIns="0" rIns="0" bIns="0" rtlCol="0">
                          <a:noAutofit/>
                        </wps:bodyPr>
                      </wps:wsp>
                      <wps:wsp>
                        <wps:cNvPr id="1492" name="Rectangle 1492"/>
                        <wps:cNvSpPr/>
                        <wps:spPr>
                          <a:xfrm>
                            <a:off x="997200" y="1024258"/>
                            <a:ext cx="4222480" cy="184382"/>
                          </a:xfrm>
                          <a:prstGeom prst="rect">
                            <a:avLst/>
                          </a:prstGeom>
                          <a:ln>
                            <a:noFill/>
                          </a:ln>
                        </wps:spPr>
                        <wps:txbx>
                          <w:txbxContent>
                            <w:p w:rsidR="00165341" w:rsidRDefault="00786A2C">
                              <w:pPr>
                                <w:spacing w:after="160" w:line="259" w:lineRule="auto"/>
                                <w:ind w:left="0" w:right="0" w:firstLine="0"/>
                                <w:jc w:val="left"/>
                              </w:pPr>
                              <w:r>
                                <w:t xml:space="preserve">постигнућа оцењује се у складу са прилагођеним </w:t>
                              </w:r>
                            </w:p>
                          </w:txbxContent>
                        </wps:txbx>
                        <wps:bodyPr horzOverflow="overflow" vert="horz" lIns="0" tIns="0" rIns="0" bIns="0" rtlCol="0">
                          <a:noAutofit/>
                        </wps:bodyPr>
                      </wps:wsp>
                      <wps:wsp>
                        <wps:cNvPr id="1493" name="Rectangle 1493"/>
                        <wps:cNvSpPr/>
                        <wps:spPr>
                          <a:xfrm>
                            <a:off x="997200" y="1202109"/>
                            <a:ext cx="1201032" cy="184382"/>
                          </a:xfrm>
                          <a:prstGeom prst="rect">
                            <a:avLst/>
                          </a:prstGeom>
                          <a:ln>
                            <a:noFill/>
                          </a:ln>
                        </wps:spPr>
                        <wps:txbx>
                          <w:txbxContent>
                            <w:p w:rsidR="00165341" w:rsidRDefault="00786A2C">
                              <w:pPr>
                                <w:spacing w:after="160" w:line="259" w:lineRule="auto"/>
                                <w:ind w:left="0" w:right="0" w:firstLine="0"/>
                                <w:jc w:val="left"/>
                              </w:pPr>
                              <w:r>
                                <w:t xml:space="preserve">стандардима. </w:t>
                              </w:r>
                            </w:p>
                          </w:txbxContent>
                        </wps:txbx>
                        <wps:bodyPr horzOverflow="overflow" vert="horz" lIns="0" tIns="0" rIns="0" bIns="0" rtlCol="0">
                          <a:noAutofit/>
                        </wps:bodyPr>
                      </wps:wsp>
                      <pic:pic xmlns:pic="http://schemas.openxmlformats.org/drawingml/2006/picture">
                        <pic:nvPicPr>
                          <pic:cNvPr id="1496" name="Picture 1496"/>
                          <pic:cNvPicPr/>
                        </pic:nvPicPr>
                        <pic:blipFill>
                          <a:blip r:embed="rId185"/>
                          <a:stretch>
                            <a:fillRect/>
                          </a:stretch>
                        </pic:blipFill>
                        <pic:spPr>
                          <a:xfrm>
                            <a:off x="4655797" y="0"/>
                            <a:ext cx="2218203" cy="2060367"/>
                          </a:xfrm>
                          <a:prstGeom prst="rect">
                            <a:avLst/>
                          </a:prstGeom>
                        </pic:spPr>
                      </pic:pic>
                      <wps:wsp>
                        <wps:cNvPr id="1497" name="Rectangle 1497"/>
                        <wps:cNvSpPr/>
                        <wps:spPr>
                          <a:xfrm>
                            <a:off x="4947250" y="590750"/>
                            <a:ext cx="2107450" cy="184382"/>
                          </a:xfrm>
                          <a:prstGeom prst="rect">
                            <a:avLst/>
                          </a:prstGeom>
                          <a:ln>
                            <a:noFill/>
                          </a:ln>
                        </wps:spPr>
                        <wps:txbx>
                          <w:txbxContent>
                            <w:p w:rsidR="00165341" w:rsidRDefault="00786A2C">
                              <w:pPr>
                                <w:spacing w:after="160" w:line="259" w:lineRule="auto"/>
                                <w:ind w:left="0" w:right="0" w:firstLine="0"/>
                                <w:jc w:val="left"/>
                              </w:pPr>
                              <w:r>
                                <w:t>Уколико ученик не по</w:t>
                              </w:r>
                            </w:p>
                          </w:txbxContent>
                        </wps:txbx>
                        <wps:bodyPr horzOverflow="overflow" vert="horz" lIns="0" tIns="0" rIns="0" bIns="0" rtlCol="0">
                          <a:noAutofit/>
                        </wps:bodyPr>
                      </wps:wsp>
                      <wps:wsp>
                        <wps:cNvPr id="1498" name="Rectangle 1498"/>
                        <wps:cNvSpPr/>
                        <wps:spPr>
                          <a:xfrm>
                            <a:off x="6531798" y="590750"/>
                            <a:ext cx="67496" cy="184382"/>
                          </a:xfrm>
                          <a:prstGeom prst="rect">
                            <a:avLst/>
                          </a:prstGeom>
                          <a:ln>
                            <a:noFill/>
                          </a:ln>
                        </wps:spPr>
                        <wps:txbx>
                          <w:txbxContent>
                            <w:p w:rsidR="00165341" w:rsidRDefault="00786A2C">
                              <w:pPr>
                                <w:spacing w:after="160" w:line="259" w:lineRule="auto"/>
                                <w:ind w:left="0" w:right="0" w:firstLine="0"/>
                                <w:jc w:val="left"/>
                              </w:pPr>
                              <w:r>
                                <w:t>-</w:t>
                              </w:r>
                            </w:p>
                          </w:txbxContent>
                        </wps:txbx>
                        <wps:bodyPr horzOverflow="overflow" vert="horz" lIns="0" tIns="0" rIns="0" bIns="0" rtlCol="0">
                          <a:noAutofit/>
                        </wps:bodyPr>
                      </wps:wsp>
                      <wps:wsp>
                        <wps:cNvPr id="1499" name="Rectangle 1499"/>
                        <wps:cNvSpPr/>
                        <wps:spPr>
                          <a:xfrm>
                            <a:off x="4947250" y="768601"/>
                            <a:ext cx="2225700" cy="184382"/>
                          </a:xfrm>
                          <a:prstGeom prst="rect">
                            <a:avLst/>
                          </a:prstGeom>
                          <a:ln>
                            <a:noFill/>
                          </a:ln>
                        </wps:spPr>
                        <wps:txbx>
                          <w:txbxContent>
                            <w:p w:rsidR="00165341" w:rsidRDefault="00786A2C">
                              <w:pPr>
                                <w:spacing w:after="160" w:line="259" w:lineRule="auto"/>
                                <w:ind w:left="0" w:right="0" w:firstLine="0"/>
                                <w:jc w:val="left"/>
                              </w:pPr>
                              <w:r>
                                <w:t xml:space="preserve">стиже резултате радећи </w:t>
                              </w:r>
                            </w:p>
                          </w:txbxContent>
                        </wps:txbx>
                        <wps:bodyPr horzOverflow="overflow" vert="horz" lIns="0" tIns="0" rIns="0" bIns="0" rtlCol="0">
                          <a:noAutofit/>
                        </wps:bodyPr>
                      </wps:wsp>
                      <wps:wsp>
                        <wps:cNvPr id="1500" name="Rectangle 1500"/>
                        <wps:cNvSpPr/>
                        <wps:spPr>
                          <a:xfrm>
                            <a:off x="4947250" y="946452"/>
                            <a:ext cx="2225681" cy="184382"/>
                          </a:xfrm>
                          <a:prstGeom prst="rect">
                            <a:avLst/>
                          </a:prstGeom>
                          <a:ln>
                            <a:noFill/>
                          </a:ln>
                        </wps:spPr>
                        <wps:txbx>
                          <w:txbxContent>
                            <w:p w:rsidR="00165341" w:rsidRDefault="00786A2C">
                              <w:pPr>
                                <w:spacing w:after="160" w:line="259" w:lineRule="auto"/>
                                <w:ind w:left="0" w:right="0" w:firstLine="0"/>
                                <w:jc w:val="left"/>
                              </w:pPr>
                              <w:r>
                                <w:t xml:space="preserve">по ИОП-у, неопходно је, </w:t>
                              </w:r>
                            </w:p>
                          </w:txbxContent>
                        </wps:txbx>
                        <wps:bodyPr horzOverflow="overflow" vert="horz" lIns="0" tIns="0" rIns="0" bIns="0" rtlCol="0">
                          <a:noAutofit/>
                        </wps:bodyPr>
                      </wps:wsp>
                      <wps:wsp>
                        <wps:cNvPr id="1501" name="Rectangle 1501"/>
                        <wps:cNvSpPr/>
                        <wps:spPr>
                          <a:xfrm>
                            <a:off x="4947250" y="1124304"/>
                            <a:ext cx="2225518" cy="184382"/>
                          </a:xfrm>
                          <a:prstGeom prst="rect">
                            <a:avLst/>
                          </a:prstGeom>
                          <a:ln>
                            <a:noFill/>
                          </a:ln>
                        </wps:spPr>
                        <wps:txbx>
                          <w:txbxContent>
                            <w:p w:rsidR="00165341" w:rsidRDefault="00786A2C">
                              <w:pPr>
                                <w:spacing w:after="160" w:line="259" w:lineRule="auto"/>
                                <w:ind w:left="0" w:right="0" w:firstLine="0"/>
                                <w:jc w:val="left"/>
                              </w:pPr>
                              <w:r>
                                <w:t xml:space="preserve">након евалуације, ИОП </w:t>
                              </w:r>
                            </w:p>
                          </w:txbxContent>
                        </wps:txbx>
                        <wps:bodyPr horzOverflow="overflow" vert="horz" lIns="0" tIns="0" rIns="0" bIns="0" rtlCol="0">
                          <a:noAutofit/>
                        </wps:bodyPr>
                      </wps:wsp>
                      <wps:wsp>
                        <wps:cNvPr id="1502" name="Rectangle 1502"/>
                        <wps:cNvSpPr/>
                        <wps:spPr>
                          <a:xfrm>
                            <a:off x="4947250" y="1302155"/>
                            <a:ext cx="1040843" cy="184382"/>
                          </a:xfrm>
                          <a:prstGeom prst="rect">
                            <a:avLst/>
                          </a:prstGeom>
                          <a:ln>
                            <a:noFill/>
                          </a:ln>
                        </wps:spPr>
                        <wps:txbx>
                          <w:txbxContent>
                            <w:p w:rsidR="00165341" w:rsidRDefault="00786A2C">
                              <w:pPr>
                                <w:spacing w:after="160" w:line="259" w:lineRule="auto"/>
                                <w:ind w:left="0" w:right="0" w:firstLine="0"/>
                                <w:jc w:val="left"/>
                              </w:pPr>
                              <w:r>
                                <w:t>ревидирати.</w:t>
                              </w:r>
                            </w:p>
                          </w:txbxContent>
                        </wps:txbx>
                        <wps:bodyPr horzOverflow="overflow" vert="horz" lIns="0" tIns="0" rIns="0" bIns="0" rtlCol="0">
                          <a:noAutofit/>
                        </wps:bodyPr>
                      </wps:wsp>
                      <wps:wsp>
                        <wps:cNvPr id="1546" name="Rectangle 1546"/>
                        <wps:cNvSpPr/>
                        <wps:spPr>
                          <a:xfrm>
                            <a:off x="539993" y="1940713"/>
                            <a:ext cx="5310247" cy="184382"/>
                          </a:xfrm>
                          <a:prstGeom prst="rect">
                            <a:avLst/>
                          </a:prstGeom>
                          <a:ln>
                            <a:noFill/>
                          </a:ln>
                        </wps:spPr>
                        <wps:txbx>
                          <w:txbxContent>
                            <w:p w:rsidR="00165341" w:rsidRDefault="00786A2C">
                              <w:pPr>
                                <w:spacing w:after="160" w:line="259" w:lineRule="auto"/>
                                <w:ind w:left="0" w:right="0" w:firstLine="0"/>
                                <w:jc w:val="left"/>
                              </w:pPr>
                              <w:r>
                                <w:t>ПЕДАГОШКИ АСИСТЕНТ И ЛИЧНИ ПРАТИЛАЦ ДЕТЕТА</w:t>
                              </w:r>
                            </w:p>
                          </w:txbxContent>
                        </wps:txbx>
                        <wps:bodyPr horzOverflow="overflow" vert="horz" lIns="0" tIns="0" rIns="0" bIns="0" rtlCol="0">
                          <a:noAutofit/>
                        </wps:bodyPr>
                      </wps:wsp>
                    </wpg:wgp>
                  </a:graphicData>
                </a:graphic>
              </wp:anchor>
            </w:drawing>
          </mc:Choice>
          <mc:Fallback xmlns:a="http://schemas.openxmlformats.org/drawingml/2006/main">
            <w:pict>
              <v:group id="Group 62542" style="width:581.102pt;height:173.875pt;position:absolute;mso-position-horizontal-relative:page;mso-position-horizontal:absolute;margin-left:0pt;mso-position-vertical-relative:page;margin-top:17.9646pt;" coordsize="73799,22082">
                <v:shape id="Shape 86327" style="position:absolute;width:73799;height:4241;left:0;top:17840;" coordsize="7379996,424180" path="m0,0l7379996,0l7379996,424180l0,424180l0,0">
                  <v:stroke weight="0pt" endcap="flat" joinstyle="miter" miterlimit="10" on="false" color="#000000" opacity="0"/>
                  <v:fill on="true" color="#dbdcde"/>
                </v:shape>
                <v:rect id="Rectangle 1489" style="position:absolute;width:1439;height:1850;left:7686;top:6685;"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1490" style="position:absolute;width:42225;height:1843;left:9972;top:6685;" filled="f" stroked="f">
                  <v:textbox inset="0,0,0,0">
                    <w:txbxContent>
                      <w:p>
                        <w:pPr>
                          <w:spacing w:before="0" w:after="160" w:line="259" w:lineRule="auto"/>
                          <w:ind w:left="0" w:right="0" w:firstLine="0"/>
                          <w:jc w:val="left"/>
                        </w:pPr>
                        <w:r>
                          <w:rPr/>
                          <w:t xml:space="preserve">Ученик са сметњама у развоју коме су током </w:t>
                        </w:r>
                      </w:p>
                    </w:txbxContent>
                  </v:textbox>
                </v:rect>
                <v:rect id="Rectangle 1491" style="position:absolute;width:42224;height:1843;left:9972;top:8464;" filled="f" stroked="f">
                  <v:textbox inset="0,0,0,0">
                    <w:txbxContent>
                      <w:p>
                        <w:pPr>
                          <w:spacing w:before="0" w:after="160" w:line="259" w:lineRule="auto"/>
                          <w:ind w:left="0" w:right="0" w:firstLine="0"/>
                          <w:jc w:val="left"/>
                        </w:pPr>
                        <w:r>
                          <w:rPr/>
                          <w:t xml:space="preserve">образовања прилагођавани посебни стандарди </w:t>
                        </w:r>
                      </w:p>
                    </w:txbxContent>
                  </v:textbox>
                </v:rect>
                <v:rect id="Rectangle 1492" style="position:absolute;width:42224;height:1843;left:9972;top:10242;" filled="f" stroked="f">
                  <v:textbox inset="0,0,0,0">
                    <w:txbxContent>
                      <w:p>
                        <w:pPr>
                          <w:spacing w:before="0" w:after="160" w:line="259" w:lineRule="auto"/>
                          <w:ind w:left="0" w:right="0" w:firstLine="0"/>
                          <w:jc w:val="left"/>
                        </w:pPr>
                        <w:r>
                          <w:rPr/>
                          <w:t xml:space="preserve">постигнућа оцењује се у складу са прилагођеним </w:t>
                        </w:r>
                      </w:p>
                    </w:txbxContent>
                  </v:textbox>
                </v:rect>
                <v:rect id="Rectangle 1493" style="position:absolute;width:12010;height:1843;left:9972;top:12021;" filled="f" stroked="f">
                  <v:textbox inset="0,0,0,0">
                    <w:txbxContent>
                      <w:p>
                        <w:pPr>
                          <w:spacing w:before="0" w:after="160" w:line="259" w:lineRule="auto"/>
                          <w:ind w:left="0" w:right="0" w:firstLine="0"/>
                          <w:jc w:val="left"/>
                        </w:pPr>
                        <w:r>
                          <w:rPr/>
                          <w:t xml:space="preserve">стандардима. </w:t>
                        </w:r>
                      </w:p>
                    </w:txbxContent>
                  </v:textbox>
                </v:rect>
                <v:shape id="Picture 1496" style="position:absolute;width:22182;height:20603;left:46557;top:0;" filled="f">
                  <v:imagedata r:id="rId186"/>
                </v:shape>
                <v:rect id="Rectangle 1497" style="position:absolute;width:21074;height:1843;left:49472;top:5907;" filled="f" stroked="f">
                  <v:textbox inset="0,0,0,0">
                    <w:txbxContent>
                      <w:p>
                        <w:pPr>
                          <w:spacing w:before="0" w:after="160" w:line="259" w:lineRule="auto"/>
                          <w:ind w:left="0" w:right="0" w:firstLine="0"/>
                          <w:jc w:val="left"/>
                        </w:pPr>
                        <w:r>
                          <w:rPr/>
                          <w:t xml:space="preserve">Уколико ученик не по</w:t>
                        </w:r>
                      </w:p>
                    </w:txbxContent>
                  </v:textbox>
                </v:rect>
                <v:rect id="Rectangle 1498" style="position:absolute;width:674;height:1843;left:65317;top:5907;"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w:t>
                        </w:r>
                      </w:p>
                    </w:txbxContent>
                  </v:textbox>
                </v:rect>
                <v:rect id="Rectangle 1499" style="position:absolute;width:22257;height:1843;left:49472;top:7686;" filled="f" stroked="f">
                  <v:textbox inset="0,0,0,0">
                    <w:txbxContent>
                      <w:p>
                        <w:pPr>
                          <w:spacing w:before="0" w:after="160" w:line="259" w:lineRule="auto"/>
                          <w:ind w:left="0" w:right="0" w:firstLine="0"/>
                          <w:jc w:val="left"/>
                        </w:pPr>
                        <w:r>
                          <w:rPr/>
                          <w:t xml:space="preserve">стиже резултате радећи </w:t>
                        </w:r>
                      </w:p>
                    </w:txbxContent>
                  </v:textbox>
                </v:rect>
                <v:rect id="Rectangle 1500" style="position:absolute;width:22256;height:1843;left:49472;top:9464;" filled="f" stroked="f">
                  <v:textbox inset="0,0,0,0">
                    <w:txbxContent>
                      <w:p>
                        <w:pPr>
                          <w:spacing w:before="0" w:after="160" w:line="259" w:lineRule="auto"/>
                          <w:ind w:left="0" w:right="0" w:firstLine="0"/>
                          <w:jc w:val="left"/>
                        </w:pPr>
                        <w:r>
                          <w:rPr/>
                          <w:t xml:space="preserve">по ИОП-у, неопходно је, </w:t>
                        </w:r>
                      </w:p>
                    </w:txbxContent>
                  </v:textbox>
                </v:rect>
                <v:rect id="Rectangle 1501" style="position:absolute;width:22255;height:1843;left:49472;top:11243;" filled="f" stroked="f">
                  <v:textbox inset="0,0,0,0">
                    <w:txbxContent>
                      <w:p>
                        <w:pPr>
                          <w:spacing w:before="0" w:after="160" w:line="259" w:lineRule="auto"/>
                          <w:ind w:left="0" w:right="0" w:firstLine="0"/>
                          <w:jc w:val="left"/>
                        </w:pPr>
                        <w:r>
                          <w:rPr/>
                          <w:t xml:space="preserve">након евалуације, ИОП </w:t>
                        </w:r>
                      </w:p>
                    </w:txbxContent>
                  </v:textbox>
                </v:rect>
                <v:rect id="Rectangle 1502" style="position:absolute;width:10408;height:1843;left:49472;top:13021;" filled="f" stroked="f">
                  <v:textbox inset="0,0,0,0">
                    <w:txbxContent>
                      <w:p>
                        <w:pPr>
                          <w:spacing w:before="0" w:after="160" w:line="259" w:lineRule="auto"/>
                          <w:ind w:left="0" w:right="0" w:firstLine="0"/>
                          <w:jc w:val="left"/>
                        </w:pPr>
                        <w:r>
                          <w:rPr/>
                          <w:t xml:space="preserve">ревидирати.</w:t>
                        </w:r>
                      </w:p>
                    </w:txbxContent>
                  </v:textbox>
                </v:rect>
                <v:rect id="Rectangle 1546" style="position:absolute;width:53102;height:1843;left:5399;top:19407;" filled="f" stroked="f">
                  <v:textbox inset="0,0,0,0">
                    <w:txbxContent>
                      <w:p>
                        <w:pPr>
                          <w:spacing w:before="0" w:after="160" w:line="259" w:lineRule="auto"/>
                          <w:ind w:left="0" w:right="0" w:firstLine="0"/>
                          <w:jc w:val="left"/>
                        </w:pPr>
                        <w:r>
                          <w:rPr/>
                          <w:t xml:space="preserve">ПЕДАГОШКИ АСИСТЕНТ И ЛИЧНИ ПРАТИЛАЦ ДЕТЕТА</w:t>
                        </w:r>
                      </w:p>
                    </w:txbxContent>
                  </v:textbox>
                </v:rect>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page">
                  <wp:posOffset>0</wp:posOffset>
                </wp:positionH>
                <wp:positionV relativeFrom="page">
                  <wp:posOffset>5145888</wp:posOffset>
                </wp:positionV>
                <wp:extent cx="7379996" cy="424180"/>
                <wp:effectExtent l="0" t="0" r="0" b="0"/>
                <wp:wrapTopAndBottom/>
                <wp:docPr id="62543" name="Group 62543"/>
                <wp:cNvGraphicFramePr/>
                <a:graphic xmlns:a="http://schemas.openxmlformats.org/drawingml/2006/main">
                  <a:graphicData uri="http://schemas.microsoft.com/office/word/2010/wordprocessingGroup">
                    <wpg:wgp>
                      <wpg:cNvGrpSpPr/>
                      <wpg:grpSpPr>
                        <a:xfrm>
                          <a:off x="0" y="0"/>
                          <a:ext cx="7379996" cy="424180"/>
                          <a:chOff x="0" y="0"/>
                          <a:chExt cx="7379996" cy="424180"/>
                        </a:xfrm>
                      </wpg:grpSpPr>
                      <wps:wsp>
                        <wps:cNvPr id="86328" name="Shape 86328"/>
                        <wps:cNvSpPr/>
                        <wps:spPr>
                          <a:xfrm>
                            <a:off x="0" y="0"/>
                            <a:ext cx="7379996" cy="424180"/>
                          </a:xfrm>
                          <a:custGeom>
                            <a:avLst/>
                            <a:gdLst/>
                            <a:ahLst/>
                            <a:cxnLst/>
                            <a:rect l="0" t="0" r="0" b="0"/>
                            <a:pathLst>
                              <a:path w="7379996" h="424180">
                                <a:moveTo>
                                  <a:pt x="0" y="0"/>
                                </a:moveTo>
                                <a:lnTo>
                                  <a:pt x="7379996" y="0"/>
                                </a:lnTo>
                                <a:lnTo>
                                  <a:pt x="7379996" y="424180"/>
                                </a:lnTo>
                                <a:lnTo>
                                  <a:pt x="0" y="424180"/>
                                </a:lnTo>
                                <a:lnTo>
                                  <a:pt x="0" y="0"/>
                                </a:lnTo>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1518" name="Rectangle 1518"/>
                        <wps:cNvSpPr/>
                        <wps:spPr>
                          <a:xfrm>
                            <a:off x="539993" y="148091"/>
                            <a:ext cx="2028258" cy="184382"/>
                          </a:xfrm>
                          <a:prstGeom prst="rect">
                            <a:avLst/>
                          </a:prstGeom>
                          <a:ln>
                            <a:noFill/>
                          </a:ln>
                        </wps:spPr>
                        <wps:txbx>
                          <w:txbxContent>
                            <w:p w:rsidR="00165341" w:rsidRDefault="00786A2C">
                              <w:pPr>
                                <w:spacing w:after="160" w:line="259" w:lineRule="auto"/>
                                <w:ind w:left="0" w:right="0" w:firstLine="0"/>
                                <w:jc w:val="left"/>
                              </w:pPr>
                              <w:r>
                                <w:t>ДОДАТНА ПОДРШКА</w:t>
                              </w:r>
                            </w:p>
                          </w:txbxContent>
                        </wps:txbx>
                        <wps:bodyPr horzOverflow="overflow" vert="horz" lIns="0" tIns="0" rIns="0" bIns="0" rtlCol="0">
                          <a:noAutofit/>
                        </wps:bodyPr>
                      </wps:wsp>
                    </wpg:wgp>
                  </a:graphicData>
                </a:graphic>
              </wp:anchor>
            </w:drawing>
          </mc:Choice>
          <mc:Fallback xmlns:a="http://schemas.openxmlformats.org/drawingml/2006/main">
            <w:pict>
              <v:group id="Group 62543" style="width:581.102pt;height:33.4pt;position:absolute;mso-position-horizontal-relative:page;mso-position-horizontal:absolute;margin-left:0pt;mso-position-vertical-relative:page;margin-top:405.188pt;" coordsize="73799,4241">
                <v:shape id="Shape 86329" style="position:absolute;width:73799;height:4241;left:0;top:0;" coordsize="7379996,424180" path="m0,0l7379996,0l7379996,424180l0,424180l0,0">
                  <v:stroke weight="0pt" endcap="flat" joinstyle="miter" miterlimit="10" on="false" color="#000000" opacity="0"/>
                  <v:fill on="true" color="#eeeff0"/>
                </v:shape>
                <v:rect id="Rectangle 1518" style="position:absolute;width:20282;height:1843;left:5399;top:1480;" filled="f" stroked="f">
                  <v:textbox inset="0,0,0,0">
                    <w:txbxContent>
                      <w:p>
                        <w:pPr>
                          <w:spacing w:before="0" w:after="160" w:line="259" w:lineRule="auto"/>
                          <w:ind w:left="0" w:right="0" w:firstLine="0"/>
                          <w:jc w:val="left"/>
                        </w:pPr>
                        <w:r>
                          <w:rPr/>
                          <w:t xml:space="preserve">ДОДАТНА ПОДРШКА</w:t>
                        </w:r>
                      </w:p>
                    </w:txbxContent>
                  </v:textbox>
                </v:rect>
                <w10:wrap type="topAndBottom"/>
              </v:group>
            </w:pict>
          </mc:Fallback>
        </mc:AlternateContent>
      </w:r>
      <w:r>
        <w:t>У основну подршку спада све оно на шта сви као грађани наше државе имамо право – основна здравствена заштита, упис у школу, образовање, без обзира на то да ли се спроводе мере индивидуализације или ИОП по прилагођеном програму, услуге социј</w:t>
      </w:r>
      <w:r>
        <w:t>алне заштите као што је дечји додатак, дневни боравак, помоћ у кући, саветовање, подршка за самосталан живот и сл. (Закон о социјалној заштити, чл. 40).</w:t>
      </w:r>
    </w:p>
    <w:p w:rsidR="00165341" w:rsidRDefault="00786A2C">
      <w:pPr>
        <w:ind w:left="0" w:right="49"/>
      </w:pPr>
      <w:r>
        <w:t>О другим мерама непосредне и посредне додатне подршке детету можете се детаљније обавестити у Правилник</w:t>
      </w:r>
      <w:r>
        <w:t xml:space="preserve">у о додатној образовној, здравственој и социјалној подршци детету и ученику. Ове мере одобрава </w:t>
      </w:r>
      <w:r>
        <w:rPr>
          <w:b/>
        </w:rPr>
        <w:t>Интерресорна комисија.</w:t>
      </w:r>
    </w:p>
    <w:p w:rsidR="00165341" w:rsidRDefault="00786A2C">
      <w:pPr>
        <w:ind w:left="0" w:right="49"/>
      </w:pPr>
      <w:r>
        <w:t>Поступак пред</w:t>
      </w:r>
      <w:r>
        <w:rPr>
          <w:b/>
        </w:rPr>
        <w:t xml:space="preserve"> Интерресорном комисијом, </w:t>
      </w:r>
      <w:r>
        <w:t xml:space="preserve">која процењује потребе за </w:t>
      </w:r>
      <w:r>
        <w:rPr>
          <w:b/>
        </w:rPr>
        <w:t>додатном</w:t>
      </w:r>
      <w:r>
        <w:t xml:space="preserve"> образовном, здравственом и социјалном подршком детету или ученику могу покренути:</w:t>
      </w:r>
    </w:p>
    <w:p w:rsidR="00165341" w:rsidRDefault="00786A2C">
      <w:pPr>
        <w:numPr>
          <w:ilvl w:val="0"/>
          <w:numId w:val="18"/>
        </w:numPr>
        <w:spacing w:after="46"/>
        <w:ind w:right="49" w:hanging="360"/>
      </w:pPr>
      <w:r>
        <w:t>родитељи/старатељи, или по службеној дужности;</w:t>
      </w:r>
    </w:p>
    <w:p w:rsidR="00165341" w:rsidRDefault="00786A2C">
      <w:pPr>
        <w:numPr>
          <w:ilvl w:val="0"/>
          <w:numId w:val="18"/>
        </w:numPr>
        <w:spacing w:after="46"/>
        <w:ind w:right="49" w:hanging="360"/>
      </w:pPr>
      <w:r>
        <w:t>здравствена установа;</w:t>
      </w:r>
    </w:p>
    <w:p w:rsidR="00165341" w:rsidRDefault="00786A2C">
      <w:pPr>
        <w:numPr>
          <w:ilvl w:val="0"/>
          <w:numId w:val="18"/>
        </w:numPr>
        <w:spacing w:after="146"/>
        <w:ind w:right="49" w:hanging="360"/>
      </w:pPr>
      <w:r>
        <w:t>установа социјалне заштите или</w:t>
      </w:r>
    </w:p>
    <w:p w:rsidR="00165341" w:rsidRDefault="00786A2C">
      <w:pPr>
        <w:numPr>
          <w:ilvl w:val="0"/>
          <w:numId w:val="18"/>
        </w:numPr>
        <w:ind w:right="49" w:hanging="360"/>
      </w:pPr>
      <w:r>
        <w:t>образовна установа односно школа.</w:t>
      </w:r>
    </w:p>
    <w:p w:rsidR="00165341" w:rsidRDefault="00786A2C">
      <w:pPr>
        <w:ind w:left="0" w:right="49"/>
      </w:pPr>
      <w:r>
        <w:t>Да би се покренуо поступак по службеној</w:t>
      </w:r>
      <w:r>
        <w:t xml:space="preserve"> дужности, неопходна је сагласност родитеља/ старатеља.</w:t>
      </w:r>
    </w:p>
    <w:p w:rsidR="00165341" w:rsidRDefault="00786A2C">
      <w:pPr>
        <w:ind w:left="0" w:right="49"/>
      </w:pPr>
      <w:r>
        <w:t>Поступак пред овом комисијом може се покренути у свим случајевима када је детету потребна додатна подршка из неког од ова три система која захтева и додатна финансијска средства (чл. 98 Закона о основ</w:t>
      </w:r>
      <w:r>
        <w:t>ама система образовања и васпитања), а школа је обавезна да поступак покрене пре доношења индивидуалног образовног плана по измењеном програму.</w:t>
      </w:r>
    </w:p>
    <w:p w:rsidR="00165341" w:rsidRDefault="00786A2C">
      <w:pPr>
        <w:spacing w:after="161"/>
        <w:ind w:left="0" w:right="49"/>
      </w:pPr>
      <w:r>
        <w:lastRenderedPageBreak/>
        <w:t>Потребно је попуњени образац 1 који је део Правилника о додатној образовној, здравственој и социјалној подршци д</w:t>
      </w:r>
      <w:r>
        <w:t xml:space="preserve">етету и ученику, где ће се образложити разлози за покретање поступка, поднети изабраном лекару детета. Изабрани лекар ће у року од 8 дана допунити овај захтев својим подацима и проследиће га координатору интерресорне комисије који је запослен у општинској </w:t>
      </w:r>
      <w:r>
        <w:t>управи.</w:t>
      </w:r>
    </w:p>
    <w:p w:rsidR="00165341" w:rsidRDefault="00786A2C">
      <w:pPr>
        <w:spacing w:after="332" w:line="259" w:lineRule="auto"/>
        <w:ind w:left="0" w:right="-189" w:firstLine="0"/>
        <w:jc w:val="left"/>
      </w:pPr>
      <w:r>
        <w:rPr>
          <w:rFonts w:ascii="Calibri" w:eastAsia="Calibri" w:hAnsi="Calibri" w:cs="Calibri"/>
          <w:noProof/>
          <w:sz w:val="22"/>
        </w:rPr>
        <mc:AlternateContent>
          <mc:Choice Requires="wpg">
            <w:drawing>
              <wp:inline distT="0" distB="0" distL="0" distR="0">
                <wp:extent cx="6278120" cy="686564"/>
                <wp:effectExtent l="0" t="0" r="0" b="0"/>
                <wp:docPr id="62667" name="Group 62667"/>
                <wp:cNvGraphicFramePr/>
                <a:graphic xmlns:a="http://schemas.openxmlformats.org/drawingml/2006/main">
                  <a:graphicData uri="http://schemas.microsoft.com/office/word/2010/wordprocessingGroup">
                    <wpg:wgp>
                      <wpg:cNvGrpSpPr/>
                      <wpg:grpSpPr>
                        <a:xfrm>
                          <a:off x="0" y="0"/>
                          <a:ext cx="6278120" cy="686564"/>
                          <a:chOff x="0" y="0"/>
                          <a:chExt cx="6278120" cy="686564"/>
                        </a:xfrm>
                      </wpg:grpSpPr>
                      <wps:wsp>
                        <wps:cNvPr id="86330" name="Shape 86330"/>
                        <wps:cNvSpPr/>
                        <wps:spPr>
                          <a:xfrm>
                            <a:off x="19051" y="19052"/>
                            <a:ext cx="6259069" cy="667512"/>
                          </a:xfrm>
                          <a:custGeom>
                            <a:avLst/>
                            <a:gdLst/>
                            <a:ahLst/>
                            <a:cxnLst/>
                            <a:rect l="0" t="0" r="0" b="0"/>
                            <a:pathLst>
                              <a:path w="6259069" h="667512">
                                <a:moveTo>
                                  <a:pt x="0" y="0"/>
                                </a:moveTo>
                                <a:lnTo>
                                  <a:pt x="6259069" y="0"/>
                                </a:lnTo>
                                <a:lnTo>
                                  <a:pt x="6259069" y="667512"/>
                                </a:lnTo>
                                <a:lnTo>
                                  <a:pt x="0" y="667512"/>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1604" name="Shape 1604"/>
                        <wps:cNvSpPr/>
                        <wps:spPr>
                          <a:xfrm>
                            <a:off x="0" y="0"/>
                            <a:ext cx="6120003" cy="529654"/>
                          </a:xfrm>
                          <a:custGeom>
                            <a:avLst/>
                            <a:gdLst/>
                            <a:ahLst/>
                            <a:cxnLst/>
                            <a:rect l="0" t="0" r="0" b="0"/>
                            <a:pathLst>
                              <a:path w="6120003" h="529654">
                                <a:moveTo>
                                  <a:pt x="152400" y="0"/>
                                </a:moveTo>
                                <a:lnTo>
                                  <a:pt x="5967603" y="0"/>
                                </a:lnTo>
                                <a:cubicBezTo>
                                  <a:pt x="6120003" y="0"/>
                                  <a:pt x="6120003" y="152400"/>
                                  <a:pt x="6120003" y="152400"/>
                                </a:cubicBezTo>
                                <a:lnTo>
                                  <a:pt x="6120003" y="377254"/>
                                </a:lnTo>
                                <a:cubicBezTo>
                                  <a:pt x="6120003" y="529654"/>
                                  <a:pt x="5967603" y="529654"/>
                                  <a:pt x="5967603" y="529654"/>
                                </a:cubicBezTo>
                                <a:lnTo>
                                  <a:pt x="152400" y="529654"/>
                                </a:lnTo>
                                <a:cubicBezTo>
                                  <a:pt x="0" y="529654"/>
                                  <a:pt x="0" y="377254"/>
                                  <a:pt x="0" y="377254"/>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1605" name="Rectangle 1605"/>
                        <wps:cNvSpPr/>
                        <wps:spPr>
                          <a:xfrm>
                            <a:off x="716338" y="116904"/>
                            <a:ext cx="6144568" cy="181116"/>
                          </a:xfrm>
                          <a:prstGeom prst="rect">
                            <a:avLst/>
                          </a:prstGeom>
                          <a:ln>
                            <a:noFill/>
                          </a:ln>
                        </wps:spPr>
                        <wps:txbx>
                          <w:txbxContent>
                            <w:p w:rsidR="00165341" w:rsidRDefault="00786A2C">
                              <w:pPr>
                                <w:spacing w:after="160" w:line="259" w:lineRule="auto"/>
                                <w:ind w:left="0" w:right="0" w:firstLine="0"/>
                                <w:jc w:val="left"/>
                              </w:pPr>
                              <w:r>
                                <w:rPr>
                                  <w:b/>
                                </w:rPr>
                                <w:t xml:space="preserve">ПРОФЕСИОНАЛНО ИНФОРМИСАЊЕ УЧЕНИКА ЗАВРШНОГ </w:t>
                              </w:r>
                            </w:p>
                          </w:txbxContent>
                        </wps:txbx>
                        <wps:bodyPr horzOverflow="overflow" vert="horz" lIns="0" tIns="0" rIns="0" bIns="0" rtlCol="0">
                          <a:noAutofit/>
                        </wps:bodyPr>
                      </wps:wsp>
                      <wps:wsp>
                        <wps:cNvPr id="1606" name="Rectangle 1606"/>
                        <wps:cNvSpPr/>
                        <wps:spPr>
                          <a:xfrm>
                            <a:off x="1939348" y="299785"/>
                            <a:ext cx="2840547" cy="181116"/>
                          </a:xfrm>
                          <a:prstGeom prst="rect">
                            <a:avLst/>
                          </a:prstGeom>
                          <a:ln>
                            <a:noFill/>
                          </a:ln>
                        </wps:spPr>
                        <wps:txbx>
                          <w:txbxContent>
                            <w:p w:rsidR="00165341" w:rsidRDefault="00786A2C">
                              <w:pPr>
                                <w:spacing w:after="160" w:line="259" w:lineRule="auto"/>
                                <w:ind w:left="0" w:right="0" w:firstLine="0"/>
                                <w:jc w:val="left"/>
                              </w:pPr>
                              <w:r>
                                <w:rPr>
                                  <w:b/>
                                </w:rPr>
                                <w:t>РАЗРЕДА ОСНОВНЕ ШКОЛЕ</w:t>
                              </w:r>
                            </w:p>
                          </w:txbxContent>
                        </wps:txbx>
                        <wps:bodyPr horzOverflow="overflow" vert="horz" lIns="0" tIns="0" rIns="0" bIns="0" rtlCol="0">
                          <a:noAutofit/>
                        </wps:bodyPr>
                      </wps:wsp>
                    </wpg:wgp>
                  </a:graphicData>
                </a:graphic>
              </wp:inline>
            </w:drawing>
          </mc:Choice>
          <mc:Fallback xmlns:a="http://schemas.openxmlformats.org/drawingml/2006/main">
            <w:pict>
              <v:group id="Group 62667" style="width:494.34pt;height:54.0601pt;mso-position-horizontal-relative:char;mso-position-vertical-relative:line" coordsize="62781,6865">
                <v:shape id="Shape 86331" style="position:absolute;width:62590;height:6675;left:190;top:190;" coordsize="6259069,667512" path="m0,0l6259069,0l6259069,667512l0,667512l0,0">
                  <v:stroke weight="0pt" endcap="flat" joinstyle="miter" miterlimit="10" on="false" color="#000000" opacity="0"/>
                  <v:fill on="true" color="#000000" opacity="0.301961"/>
                </v:shape>
                <v:shape id="Shape 1604" style="position:absolute;width:61200;height:5296;left:0;top:0;" coordsize="6120003,529654" path="m152400,0l5967603,0c6120003,0,6120003,152400,6120003,152400l6120003,377254c6120003,529654,5967603,529654,5967603,529654l152400,529654c0,529654,0,377254,0,377254l0,152400c0,0,152400,0,152400,0x">
                  <v:stroke weight="0pt" endcap="flat" joinstyle="miter" miterlimit="10" on="false" color="#000000" opacity="0"/>
                  <v:fill on="true" color="#eeeff0"/>
                </v:shape>
                <v:rect id="Rectangle 1605" style="position:absolute;width:61445;height:1811;left:7163;top:116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ПРОФЕСИОНАЛНО ИНФОРМИСАЊЕ УЧЕНИКА ЗАВРШНОГ </w:t>
                        </w:r>
                      </w:p>
                    </w:txbxContent>
                  </v:textbox>
                </v:rect>
                <v:rect id="Rectangle 1606" style="position:absolute;width:28405;height:1811;left:19393;top:299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РАЗРЕДА ОСНОВНЕ ШКОЛЕ</w:t>
                        </w:r>
                      </w:p>
                    </w:txbxContent>
                  </v:textbox>
                </v:rect>
              </v:group>
            </w:pict>
          </mc:Fallback>
        </mc:AlternateContent>
      </w:r>
    </w:p>
    <w:p w:rsidR="00165341" w:rsidRDefault="00786A2C">
      <w:pPr>
        <w:ind w:left="0" w:right="49"/>
      </w:pPr>
      <w:r>
        <w:t>Одељењски старешина у сарадњи са педагошко-психолошком службом ради на пословима професионалног информисања ученика и родитеља. Подсећамо на неке важне податке које су од значаја како за ученике, тако и за њихове родитеље, када је у питању информисање о на</w:t>
      </w:r>
      <w:r>
        <w:t xml:space="preserve">ставку школовања. </w:t>
      </w:r>
    </w:p>
    <w:p w:rsidR="00165341" w:rsidRDefault="00786A2C">
      <w:pPr>
        <w:ind w:left="0" w:right="49"/>
      </w:pPr>
      <w:r>
        <w:t>Постоје три врсте средњих школа: средње стручне школе, гимназије и уметничке школе.</w:t>
      </w:r>
    </w:p>
    <w:p w:rsidR="00165341" w:rsidRDefault="00786A2C">
      <w:pPr>
        <w:ind w:left="0" w:right="49"/>
      </w:pPr>
      <w:r>
        <w:t>Средње стручне школе и уметничке школе у четворогодишњем трајању оспособљавају за рад и за наставак школовања. Гимназије оспособљавају само за наставак ш</w:t>
      </w:r>
      <w:r>
        <w:t>коловања.</w:t>
      </w:r>
    </w:p>
    <w:p w:rsidR="00165341" w:rsidRDefault="00786A2C">
      <w:pPr>
        <w:spacing w:after="272"/>
        <w:ind w:left="0" w:right="49"/>
      </w:pPr>
      <w:r>
        <w:t>Завршни испит полажу сви ученици осмог разреда, а пријемни испит полажу ученици који желе да се упишу у уметничку школу, школу за ученике са посебним способностима и у школу у којој се део наставе остварује на страном језику.</w:t>
      </w:r>
    </w:p>
    <w:p w:rsidR="00165341" w:rsidRDefault="00786A2C">
      <w:pPr>
        <w:spacing w:after="272"/>
        <w:ind w:left="0" w:right="49"/>
      </w:pPr>
      <w:r>
        <w:t>Постигнућа на такмич</w:t>
      </w:r>
      <w:r>
        <w:t>ењима у осмом разреду омогућавају ученицима додатне бодове за упис у средње школе.</w:t>
      </w:r>
    </w:p>
    <w:p w:rsidR="00165341" w:rsidRDefault="00786A2C">
      <w:pPr>
        <w:spacing w:after="272"/>
        <w:ind w:left="0" w:right="49"/>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page">
                  <wp:posOffset>0</wp:posOffset>
                </wp:positionH>
                <wp:positionV relativeFrom="page">
                  <wp:posOffset>2012187</wp:posOffset>
                </wp:positionV>
                <wp:extent cx="5702" cy="424180"/>
                <wp:effectExtent l="0" t="0" r="0" b="0"/>
                <wp:wrapTopAndBottom/>
                <wp:docPr id="62664" name="Group 62664"/>
                <wp:cNvGraphicFramePr/>
                <a:graphic xmlns:a="http://schemas.openxmlformats.org/drawingml/2006/main">
                  <a:graphicData uri="http://schemas.microsoft.com/office/word/2010/wordprocessingGroup">
                    <wpg:wgp>
                      <wpg:cNvGrpSpPr/>
                      <wpg:grpSpPr>
                        <a:xfrm>
                          <a:off x="0" y="0"/>
                          <a:ext cx="5702" cy="424180"/>
                          <a:chOff x="0" y="0"/>
                          <a:chExt cx="5702" cy="424180"/>
                        </a:xfrm>
                      </wpg:grpSpPr>
                      <wps:wsp>
                        <wps:cNvPr id="86332" name="Shape 86332"/>
                        <wps:cNvSpPr/>
                        <wps:spPr>
                          <a:xfrm>
                            <a:off x="0" y="0"/>
                            <a:ext cx="9144" cy="424180"/>
                          </a:xfrm>
                          <a:custGeom>
                            <a:avLst/>
                            <a:gdLst/>
                            <a:ahLst/>
                            <a:cxnLst/>
                            <a:rect l="0" t="0" r="0" b="0"/>
                            <a:pathLst>
                              <a:path w="9144" h="424180">
                                <a:moveTo>
                                  <a:pt x="0" y="0"/>
                                </a:moveTo>
                                <a:lnTo>
                                  <a:pt x="9144" y="0"/>
                                </a:lnTo>
                                <a:lnTo>
                                  <a:pt x="9144" y="424180"/>
                                </a:lnTo>
                                <a:lnTo>
                                  <a:pt x="0" y="424180"/>
                                </a:lnTo>
                                <a:lnTo>
                                  <a:pt x="0" y="0"/>
                                </a:lnTo>
                              </a:path>
                            </a:pathLst>
                          </a:custGeom>
                          <a:ln w="0" cap="flat">
                            <a:miter lim="127000"/>
                          </a:ln>
                        </wps:spPr>
                        <wps:style>
                          <a:lnRef idx="0">
                            <a:srgbClr val="000000">
                              <a:alpha val="0"/>
                            </a:srgbClr>
                          </a:lnRef>
                          <a:fillRef idx="1">
                            <a:srgbClr val="DBDCDE"/>
                          </a:fillRef>
                          <a:effectRef idx="0">
                            <a:scrgbClr r="0" g="0" b="0"/>
                          </a:effectRef>
                          <a:fontRef idx="none"/>
                        </wps:style>
                        <wps:bodyPr/>
                      </wps:wsp>
                    </wpg:wgp>
                  </a:graphicData>
                </a:graphic>
              </wp:anchor>
            </w:drawing>
          </mc:Choice>
          <mc:Fallback xmlns:a="http://schemas.openxmlformats.org/drawingml/2006/main">
            <w:pict>
              <v:group id="Group 62664" style="width:0.449pt;height:33.4pt;position:absolute;mso-position-horizontal-relative:page;mso-position-horizontal:absolute;margin-left:0pt;mso-position-vertical-relative:page;margin-top:158.44pt;" coordsize="57,4241">
                <v:shape id="Shape 86333" style="position:absolute;width:91;height:4241;left:0;top:0;" coordsize="9144,424180" path="m0,0l9144,0l9144,424180l0,424180l0,0">
                  <v:stroke weight="0pt" endcap="flat" joinstyle="miter" miterlimit="10" on="false" color="#000000" opacity="0"/>
                  <v:fill on="true" color="#dbdcde"/>
                </v:shape>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page">
                  <wp:posOffset>0</wp:posOffset>
                </wp:positionH>
                <wp:positionV relativeFrom="page">
                  <wp:posOffset>5145888</wp:posOffset>
                </wp:positionV>
                <wp:extent cx="5702" cy="424180"/>
                <wp:effectExtent l="0" t="0" r="0" b="0"/>
                <wp:wrapSquare wrapText="bothSides"/>
                <wp:docPr id="62665" name="Group 62665"/>
                <wp:cNvGraphicFramePr/>
                <a:graphic xmlns:a="http://schemas.openxmlformats.org/drawingml/2006/main">
                  <a:graphicData uri="http://schemas.microsoft.com/office/word/2010/wordprocessingGroup">
                    <wpg:wgp>
                      <wpg:cNvGrpSpPr/>
                      <wpg:grpSpPr>
                        <a:xfrm>
                          <a:off x="0" y="0"/>
                          <a:ext cx="5702" cy="424180"/>
                          <a:chOff x="0" y="0"/>
                          <a:chExt cx="5702" cy="424180"/>
                        </a:xfrm>
                      </wpg:grpSpPr>
                      <wps:wsp>
                        <wps:cNvPr id="86334" name="Shape 86334"/>
                        <wps:cNvSpPr/>
                        <wps:spPr>
                          <a:xfrm>
                            <a:off x="0" y="0"/>
                            <a:ext cx="9144" cy="424180"/>
                          </a:xfrm>
                          <a:custGeom>
                            <a:avLst/>
                            <a:gdLst/>
                            <a:ahLst/>
                            <a:cxnLst/>
                            <a:rect l="0" t="0" r="0" b="0"/>
                            <a:pathLst>
                              <a:path w="9144" h="424180">
                                <a:moveTo>
                                  <a:pt x="0" y="0"/>
                                </a:moveTo>
                                <a:lnTo>
                                  <a:pt x="9144" y="0"/>
                                </a:lnTo>
                                <a:lnTo>
                                  <a:pt x="9144" y="424180"/>
                                </a:lnTo>
                                <a:lnTo>
                                  <a:pt x="0" y="424180"/>
                                </a:lnTo>
                                <a:lnTo>
                                  <a:pt x="0" y="0"/>
                                </a:lnTo>
                              </a:path>
                            </a:pathLst>
                          </a:custGeom>
                          <a:ln w="0" cap="flat">
                            <a:miter lim="127000"/>
                          </a:ln>
                        </wps:spPr>
                        <wps:style>
                          <a:lnRef idx="0">
                            <a:srgbClr val="000000">
                              <a:alpha val="0"/>
                            </a:srgbClr>
                          </a:lnRef>
                          <a:fillRef idx="1">
                            <a:srgbClr val="EEEFF0"/>
                          </a:fillRef>
                          <a:effectRef idx="0">
                            <a:scrgbClr r="0" g="0" b="0"/>
                          </a:effectRef>
                          <a:fontRef idx="none"/>
                        </wps:style>
                        <wps:bodyPr/>
                      </wps:wsp>
                    </wpg:wgp>
                  </a:graphicData>
                </a:graphic>
              </wp:anchor>
            </w:drawing>
          </mc:Choice>
          <mc:Fallback xmlns:a="http://schemas.openxmlformats.org/drawingml/2006/main">
            <w:pict>
              <v:group id="Group 62665" style="width:0.449pt;height:33.4pt;position:absolute;mso-position-horizontal-relative:page;mso-position-horizontal:absolute;margin-left:0pt;mso-position-vertical-relative:page;margin-top:405.188pt;" coordsize="57,4241">
                <v:shape id="Shape 86335" style="position:absolute;width:91;height:4241;left:0;top:0;" coordsize="9144,424180" path="m0,0l9144,0l9144,424180l0,424180l0,0">
                  <v:stroke weight="0pt" endcap="flat" joinstyle="miter" miterlimit="10" on="false" color="#000000" opacity="0"/>
                  <v:fill on="true" color="#eeeff0"/>
                </v:shape>
                <w10:wrap type="square"/>
              </v:group>
            </w:pict>
          </mc:Fallback>
        </mc:AlternateContent>
      </w:r>
      <w:r>
        <w:t>За сваки образовни профил постоје и здравствени услови и о њима се мора водити рачуна (ако у одељењу имате ученика са неком хроничном болешћу, обавезно га упутите да прове</w:t>
      </w:r>
      <w:r>
        <w:t>ри да ли је његова здравствена тешкоћа препрека обављању одређених послова).</w:t>
      </w:r>
    </w:p>
    <w:p w:rsidR="00165341" w:rsidRDefault="00786A2C">
      <w:pPr>
        <w:ind w:left="0" w:right="49"/>
      </w:pPr>
      <w:r>
        <w:t>Редослед образовних профила у Листи жеља попуњава се према преференцијама ученика, а не према сигурним шансама за упис на основу оствареног броја бодова.</w:t>
      </w:r>
    </w:p>
    <w:p w:rsidR="00165341" w:rsidRDefault="00165341">
      <w:pPr>
        <w:sectPr w:rsidR="00165341">
          <w:type w:val="continuous"/>
          <w:pgSz w:w="11622" w:h="16554"/>
          <w:pgMar w:top="762" w:right="1132" w:bottom="666" w:left="850" w:header="720" w:footer="720" w:gutter="0"/>
          <w:cols w:space="720"/>
        </w:sectPr>
      </w:pPr>
    </w:p>
    <w:p w:rsidR="00165341" w:rsidRDefault="00786A2C">
      <w:pPr>
        <w:spacing w:after="0"/>
        <w:ind w:left="0" w:right="49"/>
      </w:pPr>
      <w:r>
        <w:lastRenderedPageBreak/>
        <w:t>И ученике</w:t>
      </w:r>
      <w:r>
        <w:t xml:space="preserve"> и њихове родитеље подсетите да постоје типичне странпутице у избору занимања и да их се чувају. А погрешне стратегије у избору занимања су: „уписаћу се у најближу школу – мрзи ме да путујем кроз гужву“, „мој најбољи друг/другарица ће такође уписати ову шк</w:t>
      </w:r>
      <w:r>
        <w:t>олу – нећу да се раздвајамо“, „моја мама/мој тата су баш желели да упишу ово занимање, али нису – па ћу им ја испунити жељу“, „уписаћу се на најпопуларније занимање, које се свима допада“, „осветнички пут: показаћу ја свима шта и колико могу“, „ја имам сам</w:t>
      </w:r>
      <w:r>
        <w:t xml:space="preserve">о једну жељу: или ћу се уписати тамо или ми је потпуно свеједно, не морам ни да идем у средњу школу“, „имам катастрофалан успех – уписаћу се тамо где ме приме“, „ја сам </w:t>
      </w:r>
      <w:r>
        <w:rPr>
          <w:sz w:val="37"/>
          <w:vertAlign w:val="superscript"/>
        </w:rPr>
        <w:t>‚</w:t>
      </w:r>
      <w:r>
        <w:t>вуковац‛ и бићу успешан шта год да упишем“...</w:t>
      </w:r>
    </w:p>
    <w:p w:rsidR="00165341" w:rsidRDefault="00786A2C">
      <w:pPr>
        <w:spacing w:after="0"/>
        <w:ind w:left="0" w:right="49"/>
      </w:pPr>
      <w:r>
        <w:rPr>
          <w:noProof/>
        </w:rPr>
        <w:lastRenderedPageBreak/>
        <w:drawing>
          <wp:anchor distT="0" distB="0" distL="114300" distR="114300" simplePos="0" relativeHeight="251685888" behindDoc="1" locked="0" layoutInCell="1" allowOverlap="0">
            <wp:simplePos x="0" y="0"/>
            <wp:positionH relativeFrom="column">
              <wp:posOffset>-358559</wp:posOffset>
            </wp:positionH>
            <wp:positionV relativeFrom="paragraph">
              <wp:posOffset>-536431</wp:posOffset>
            </wp:positionV>
            <wp:extent cx="2845556" cy="3047232"/>
            <wp:effectExtent l="0" t="0" r="0" b="0"/>
            <wp:wrapNone/>
            <wp:docPr id="1586" name="Picture 1586"/>
            <wp:cNvGraphicFramePr/>
            <a:graphic xmlns:a="http://schemas.openxmlformats.org/drawingml/2006/main">
              <a:graphicData uri="http://schemas.openxmlformats.org/drawingml/2006/picture">
                <pic:pic xmlns:pic="http://schemas.openxmlformats.org/drawingml/2006/picture">
                  <pic:nvPicPr>
                    <pic:cNvPr id="1586" name="Picture 1586"/>
                    <pic:cNvPicPr/>
                  </pic:nvPicPr>
                  <pic:blipFill>
                    <a:blip r:embed="rId187"/>
                    <a:stretch>
                      <a:fillRect/>
                    </a:stretch>
                  </pic:blipFill>
                  <pic:spPr>
                    <a:xfrm>
                      <a:off x="0" y="0"/>
                      <a:ext cx="2845556" cy="3047232"/>
                    </a:xfrm>
                    <a:prstGeom prst="rect">
                      <a:avLst/>
                    </a:prstGeom>
                  </pic:spPr>
                </pic:pic>
              </a:graphicData>
            </a:graphic>
          </wp:anchor>
        </w:drawing>
      </w:r>
      <w:r>
        <w:t>При попуњавању Листе жеља у првом уписн</w:t>
      </w:r>
      <w:r>
        <w:t>ом кругу сугеришите ученицима и њиховим родитељима да попуне што више жељених образовних профила – тада још могу да бирају. За други уписни круг углавном остају слободна она места која нису била атрактивна за упис већини ученика (што не значи да не одговар</w:t>
      </w:r>
      <w:r>
        <w:t>ају баш том конкретном ученику).</w:t>
      </w:r>
    </w:p>
    <w:p w:rsidR="00165341" w:rsidRDefault="00165341">
      <w:pPr>
        <w:sectPr w:rsidR="00165341">
          <w:type w:val="continuous"/>
          <w:pgSz w:w="11622" w:h="16554"/>
          <w:pgMar w:top="1440" w:right="782" w:bottom="1440" w:left="1134" w:header="720" w:footer="720" w:gutter="0"/>
          <w:cols w:num="2" w:space="720" w:equalWidth="0">
            <w:col w:w="5685" w:space="657"/>
            <w:col w:w="3365"/>
          </w:cols>
        </w:sectPr>
      </w:pPr>
    </w:p>
    <w:p w:rsidR="00165341" w:rsidRDefault="00786A2C">
      <w:pPr>
        <w:spacing w:after="362" w:line="259" w:lineRule="auto"/>
        <w:ind w:left="361" w:right="0" w:firstLine="0"/>
        <w:jc w:val="left"/>
      </w:pPr>
      <w:r>
        <w:rPr>
          <w:rFonts w:ascii="Calibri" w:eastAsia="Calibri" w:hAnsi="Calibri" w:cs="Calibri"/>
          <w:noProof/>
          <w:sz w:val="22"/>
        </w:rPr>
        <w:lastRenderedPageBreak/>
        <mc:AlternateContent>
          <mc:Choice Requires="wpg">
            <w:drawing>
              <wp:inline distT="0" distB="0" distL="0" distR="0">
                <wp:extent cx="5820922" cy="581401"/>
                <wp:effectExtent l="0" t="0" r="0" b="0"/>
                <wp:docPr id="63183" name="Group 63183"/>
                <wp:cNvGraphicFramePr/>
                <a:graphic xmlns:a="http://schemas.openxmlformats.org/drawingml/2006/main">
                  <a:graphicData uri="http://schemas.microsoft.com/office/word/2010/wordprocessingGroup">
                    <wpg:wgp>
                      <wpg:cNvGrpSpPr/>
                      <wpg:grpSpPr>
                        <a:xfrm>
                          <a:off x="0" y="0"/>
                          <a:ext cx="5820922" cy="581401"/>
                          <a:chOff x="0" y="0"/>
                          <a:chExt cx="5820922" cy="581401"/>
                        </a:xfrm>
                      </wpg:grpSpPr>
                      <wps:wsp>
                        <wps:cNvPr id="86336" name="Shape 86336"/>
                        <wps:cNvSpPr/>
                        <wps:spPr>
                          <a:xfrm>
                            <a:off x="19054" y="19045"/>
                            <a:ext cx="5801868" cy="562356"/>
                          </a:xfrm>
                          <a:custGeom>
                            <a:avLst/>
                            <a:gdLst/>
                            <a:ahLst/>
                            <a:cxnLst/>
                            <a:rect l="0" t="0" r="0" b="0"/>
                            <a:pathLst>
                              <a:path w="5801868" h="562356">
                                <a:moveTo>
                                  <a:pt x="0" y="0"/>
                                </a:moveTo>
                                <a:lnTo>
                                  <a:pt x="5801868" y="0"/>
                                </a:lnTo>
                                <a:lnTo>
                                  <a:pt x="5801868"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1679" name="Shape 1679"/>
                        <wps:cNvSpPr/>
                        <wps:spPr>
                          <a:xfrm>
                            <a:off x="0" y="0"/>
                            <a:ext cx="5661025" cy="424180"/>
                          </a:xfrm>
                          <a:custGeom>
                            <a:avLst/>
                            <a:gdLst/>
                            <a:ahLst/>
                            <a:cxnLst/>
                            <a:rect l="0" t="0" r="0" b="0"/>
                            <a:pathLst>
                              <a:path w="5661025" h="424180">
                                <a:moveTo>
                                  <a:pt x="152400" y="0"/>
                                </a:moveTo>
                                <a:lnTo>
                                  <a:pt x="5508625" y="0"/>
                                </a:lnTo>
                                <a:cubicBezTo>
                                  <a:pt x="5661025" y="0"/>
                                  <a:pt x="5661025" y="152400"/>
                                  <a:pt x="5661025" y="152400"/>
                                </a:cubicBezTo>
                                <a:lnTo>
                                  <a:pt x="5661025" y="271780"/>
                                </a:lnTo>
                                <a:cubicBezTo>
                                  <a:pt x="5661025" y="424180"/>
                                  <a:pt x="5508625" y="424180"/>
                                  <a:pt x="5508625"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1680" name="Rectangle 1680"/>
                        <wps:cNvSpPr/>
                        <wps:spPr>
                          <a:xfrm>
                            <a:off x="648729" y="162025"/>
                            <a:ext cx="5803721" cy="181116"/>
                          </a:xfrm>
                          <a:prstGeom prst="rect">
                            <a:avLst/>
                          </a:prstGeom>
                          <a:ln>
                            <a:noFill/>
                          </a:ln>
                        </wps:spPr>
                        <wps:txbx>
                          <w:txbxContent>
                            <w:p w:rsidR="00165341" w:rsidRDefault="00786A2C">
                              <w:pPr>
                                <w:spacing w:after="160" w:line="259" w:lineRule="auto"/>
                                <w:ind w:left="0" w:right="0" w:firstLine="0"/>
                                <w:jc w:val="left"/>
                              </w:pPr>
                              <w:r>
                                <w:rPr>
                                  <w:b/>
                                </w:rPr>
                                <w:t>ПРОФЕСИОНАЛНА ОРИЈЕНТАЦИЈА И ЗАВРШНИ ИСПИТ</w:t>
                              </w:r>
                            </w:p>
                          </w:txbxContent>
                        </wps:txbx>
                        <wps:bodyPr horzOverflow="overflow" vert="horz" lIns="0" tIns="0" rIns="0" bIns="0" rtlCol="0">
                          <a:noAutofit/>
                        </wps:bodyPr>
                      </wps:wsp>
                    </wpg:wgp>
                  </a:graphicData>
                </a:graphic>
              </wp:inline>
            </w:drawing>
          </mc:Choice>
          <mc:Fallback xmlns:a="http://schemas.openxmlformats.org/drawingml/2006/main">
            <w:pict>
              <v:group id="Group 63183" style="width:458.34pt;height:45.7796pt;mso-position-horizontal-relative:char;mso-position-vertical-relative:line" coordsize="58209,5814">
                <v:shape id="Shape 86337" style="position:absolute;width:58018;height:5623;left:190;top:190;" coordsize="5801868,562356" path="m0,0l5801868,0l5801868,562356l0,562356l0,0">
                  <v:stroke weight="0pt" endcap="flat" joinstyle="miter" miterlimit="10" on="false" color="#000000" opacity="0"/>
                  <v:fill on="true" color="#000000" opacity="0.301961"/>
                </v:shape>
                <v:shape id="Shape 1679" style="position:absolute;width:56610;height:4241;left:0;top:0;" coordsize="5661025,424180" path="m152400,0l5508625,0c5661025,0,5661025,152400,5661025,152400l5661025,271780c5661025,424180,5508625,424180,5508625,424180l152400,424180c0,424180,0,271780,0,271780l0,152400c0,0,152400,0,152400,0x">
                  <v:stroke weight="0pt" endcap="flat" joinstyle="miter" miterlimit="10" on="false" color="#000000" opacity="0"/>
                  <v:fill on="true" color="#eeeff0"/>
                </v:shape>
                <v:rect id="Rectangle 1680" style="position:absolute;width:58037;height:1811;left:6487;top:162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ПРОФЕСИОНАЛНА ОРИЈЕНТАЦИЈА И ЗАВРШНИ ИСПИТ</w:t>
                        </w:r>
                      </w:p>
                    </w:txbxContent>
                  </v:textbox>
                </v:rect>
              </v:group>
            </w:pict>
          </mc:Fallback>
        </mc:AlternateContent>
      </w:r>
    </w:p>
    <w:p w:rsidR="00165341" w:rsidRDefault="00786A2C">
      <w:pPr>
        <w:ind w:left="0" w:right="49"/>
      </w:pPr>
      <w:r>
        <w:t>Професионална оријентација је комплексна и систематска делатност пружања помоћи појединцу у решавању проблема који су у вези са избором занимања и ње</w:t>
      </w:r>
      <w:r>
        <w:t>говим даљим напретком.</w:t>
      </w:r>
    </w:p>
    <w:p w:rsidR="00165341" w:rsidRDefault="00786A2C">
      <w:pPr>
        <w:ind w:left="0" w:right="49"/>
      </w:pPr>
      <w:r>
        <w:t>При избору занимања главну улогу имају три фактора, односно фазе:</w:t>
      </w:r>
    </w:p>
    <w:p w:rsidR="00165341" w:rsidRDefault="00786A2C">
      <w:pPr>
        <w:numPr>
          <w:ilvl w:val="0"/>
          <w:numId w:val="19"/>
        </w:numPr>
        <w:ind w:right="49" w:hanging="360"/>
      </w:pPr>
      <w:r>
        <w:t>неопходно је да појединац добро познаје себе (способности, могућности, интересовања, амбиције...);</w:t>
      </w:r>
    </w:p>
    <w:p w:rsidR="00165341" w:rsidRDefault="00786A2C">
      <w:pPr>
        <w:numPr>
          <w:ilvl w:val="0"/>
          <w:numId w:val="19"/>
        </w:numPr>
        <w:ind w:right="49" w:hanging="360"/>
      </w:pPr>
      <w:r>
        <w:t>да познаје услове и захтеве различитих послова;</w:t>
      </w:r>
    </w:p>
    <w:p w:rsidR="00165341" w:rsidRDefault="00786A2C">
      <w:pPr>
        <w:numPr>
          <w:ilvl w:val="0"/>
          <w:numId w:val="19"/>
        </w:numPr>
        <w:ind w:right="49" w:hanging="360"/>
      </w:pPr>
      <w:r>
        <w:t>да правилно схвати однос између ове две групе фактора (да усклади сопствене могућности са захтевима средине).</w:t>
      </w:r>
    </w:p>
    <w:p w:rsidR="00165341" w:rsidRDefault="00786A2C">
      <w:pPr>
        <w:ind w:left="0" w:right="49"/>
      </w:pPr>
      <w:r>
        <w:t>И све ово звучи врло логично, јасно, само – ми пред собом имамо петнаестогодишњаке! О свим карактеристикама њиховог узраста треба водити рачуна.</w:t>
      </w:r>
    </w:p>
    <w:p w:rsidR="00165341" w:rsidRDefault="00786A2C">
      <w:pPr>
        <w:ind w:left="0" w:right="49"/>
      </w:pPr>
      <w:r>
        <w:t>С</w:t>
      </w:r>
      <w:r>
        <w:t xml:space="preserve"> друге стране, професионалну оријентацију чине: професионално информисање, профе- сионално саветовање, професионална селекција и праћење успешности ученика. </w:t>
      </w:r>
    </w:p>
    <w:p w:rsidR="00165341" w:rsidRDefault="00786A2C">
      <w:pPr>
        <w:ind w:left="0" w:right="49"/>
      </w:pPr>
      <w:r>
        <w:t>Професионално информисање почива на претпоставци: да би човек могао да се определи (зрело и самост</w:t>
      </w:r>
      <w:r>
        <w:t>ално), треба да познаје што већи број занимања, њихових услова и захтева.</w:t>
      </w:r>
    </w:p>
    <w:p w:rsidR="00165341" w:rsidRDefault="00786A2C">
      <w:pPr>
        <w:spacing w:after="292"/>
        <w:ind w:left="0" w:right="49"/>
      </w:pPr>
      <w:r>
        <w:t>Професионалне информације које се дају ученицима и њиховим родитељима (да би информисање било ефикасније) требало би да буду:</w:t>
      </w:r>
    </w:p>
    <w:p w:rsidR="00165341" w:rsidRDefault="00786A2C">
      <w:pPr>
        <w:numPr>
          <w:ilvl w:val="0"/>
          <w:numId w:val="20"/>
        </w:numPr>
        <w:spacing w:after="146"/>
        <w:ind w:right="49" w:hanging="360"/>
      </w:pPr>
      <w:r>
        <w:t>прилагођене узрасту и способностима ученика и образовном</w:t>
      </w:r>
      <w:r>
        <w:t xml:space="preserve"> нивоу родитеља;</w:t>
      </w:r>
    </w:p>
    <w:p w:rsidR="00165341" w:rsidRDefault="00786A2C">
      <w:pPr>
        <w:numPr>
          <w:ilvl w:val="0"/>
          <w:numId w:val="20"/>
        </w:numPr>
        <w:spacing w:after="146"/>
        <w:ind w:right="49" w:hanging="360"/>
      </w:pPr>
      <w:r>
        <w:t>објективне (а не субјективни ставови информатора);</w:t>
      </w:r>
    </w:p>
    <w:p w:rsidR="00165341" w:rsidRDefault="00786A2C">
      <w:pPr>
        <w:numPr>
          <w:ilvl w:val="0"/>
          <w:numId w:val="20"/>
        </w:numPr>
        <w:spacing w:after="10"/>
        <w:ind w:right="49" w:hanging="360"/>
      </w:pPr>
      <w:r>
        <w:t>свестране, а то подразумева следеће категорије информација:</w:t>
      </w:r>
    </w:p>
    <w:tbl>
      <w:tblPr>
        <w:tblStyle w:val="TableGrid"/>
        <w:tblW w:w="8978" w:type="dxa"/>
        <w:tblInd w:w="720" w:type="dxa"/>
        <w:tblCellMar>
          <w:top w:w="0" w:type="dxa"/>
          <w:left w:w="0" w:type="dxa"/>
          <w:bottom w:w="0" w:type="dxa"/>
          <w:right w:w="0" w:type="dxa"/>
        </w:tblCellMar>
        <w:tblLook w:val="04A0" w:firstRow="1" w:lastRow="0" w:firstColumn="1" w:lastColumn="0" w:noHBand="0" w:noVBand="1"/>
      </w:tblPr>
      <w:tblGrid>
        <w:gridCol w:w="573"/>
        <w:gridCol w:w="8405"/>
      </w:tblGrid>
      <w:tr w:rsidR="00165341">
        <w:trPr>
          <w:trHeight w:val="629"/>
        </w:trPr>
        <w:tc>
          <w:tcPr>
            <w:tcW w:w="360" w:type="dxa"/>
            <w:tcBorders>
              <w:top w:val="nil"/>
              <w:left w:val="nil"/>
              <w:bottom w:val="nil"/>
              <w:right w:val="nil"/>
            </w:tcBorders>
          </w:tcPr>
          <w:p w:rsidR="00165341" w:rsidRDefault="00786A2C">
            <w:pPr>
              <w:spacing w:after="0" w:line="259" w:lineRule="auto"/>
              <w:ind w:left="0" w:right="0" w:firstLine="0"/>
              <w:jc w:val="left"/>
            </w:pPr>
            <w:r>
              <w:t>−</w:t>
            </w:r>
            <w:r>
              <w:tab/>
            </w:r>
          </w:p>
        </w:tc>
        <w:tc>
          <w:tcPr>
            <w:tcW w:w="8618" w:type="dxa"/>
            <w:tcBorders>
              <w:top w:val="nil"/>
              <w:left w:val="nil"/>
              <w:bottom w:val="nil"/>
              <w:right w:val="nil"/>
            </w:tcBorders>
          </w:tcPr>
          <w:p w:rsidR="00165341" w:rsidRDefault="00786A2C">
            <w:pPr>
              <w:spacing w:after="0" w:line="259" w:lineRule="auto"/>
              <w:ind w:left="0" w:right="0" w:firstLine="0"/>
            </w:pPr>
            <w:r>
              <w:t>о самој природи рада (опис посла и поступака у послу, одговорност у послу, какве су активности потребне, да ли се користе машине...);</w:t>
            </w:r>
          </w:p>
        </w:tc>
      </w:tr>
      <w:tr w:rsidR="00165341">
        <w:trPr>
          <w:trHeight w:val="760"/>
        </w:trPr>
        <w:tc>
          <w:tcPr>
            <w:tcW w:w="360" w:type="dxa"/>
            <w:tcBorders>
              <w:top w:val="nil"/>
              <w:left w:val="nil"/>
              <w:bottom w:val="nil"/>
              <w:right w:val="nil"/>
            </w:tcBorders>
          </w:tcPr>
          <w:p w:rsidR="00165341" w:rsidRDefault="00786A2C">
            <w:pPr>
              <w:spacing w:after="0" w:line="259" w:lineRule="auto"/>
              <w:ind w:left="0" w:right="0" w:firstLine="0"/>
              <w:jc w:val="left"/>
            </w:pPr>
            <w:r>
              <w:t>−</w:t>
            </w:r>
            <w:r>
              <w:tab/>
            </w:r>
          </w:p>
        </w:tc>
        <w:tc>
          <w:tcPr>
            <w:tcW w:w="8618" w:type="dxa"/>
            <w:tcBorders>
              <w:top w:val="nil"/>
              <w:left w:val="nil"/>
              <w:bottom w:val="nil"/>
              <w:right w:val="nil"/>
            </w:tcBorders>
            <w:vAlign w:val="center"/>
          </w:tcPr>
          <w:p w:rsidR="00165341" w:rsidRDefault="00786A2C">
            <w:pPr>
              <w:spacing w:after="0" w:line="259" w:lineRule="auto"/>
              <w:ind w:left="0" w:right="0" w:firstLine="0"/>
            </w:pPr>
            <w:r>
              <w:t>о условима рада – где се ради (отворен или затворен простор, температура, бука, влажност ваздуха...);</w:t>
            </w:r>
          </w:p>
        </w:tc>
      </w:tr>
      <w:tr w:rsidR="00165341">
        <w:trPr>
          <w:trHeight w:val="1040"/>
        </w:trPr>
        <w:tc>
          <w:tcPr>
            <w:tcW w:w="360" w:type="dxa"/>
            <w:tcBorders>
              <w:top w:val="nil"/>
              <w:left w:val="nil"/>
              <w:bottom w:val="nil"/>
              <w:right w:val="nil"/>
            </w:tcBorders>
          </w:tcPr>
          <w:p w:rsidR="00165341" w:rsidRDefault="00786A2C">
            <w:pPr>
              <w:spacing w:after="0" w:line="259" w:lineRule="auto"/>
              <w:ind w:left="0" w:right="0" w:firstLine="0"/>
              <w:jc w:val="left"/>
            </w:pPr>
            <w:r>
              <w:t>−</w:t>
            </w:r>
            <w:r>
              <w:tab/>
            </w:r>
          </w:p>
        </w:tc>
        <w:tc>
          <w:tcPr>
            <w:tcW w:w="8618" w:type="dxa"/>
            <w:tcBorders>
              <w:top w:val="nil"/>
              <w:left w:val="nil"/>
              <w:bottom w:val="nil"/>
              <w:right w:val="nil"/>
            </w:tcBorders>
            <w:vAlign w:val="center"/>
          </w:tcPr>
          <w:p w:rsidR="00165341" w:rsidRDefault="00786A2C">
            <w:pPr>
              <w:spacing w:after="0" w:line="259" w:lineRule="auto"/>
              <w:ind w:left="0" w:right="60" w:firstLine="0"/>
            </w:pPr>
            <w:r>
              <w:t xml:space="preserve">квалификације потребне за тај посао (школска и стручна спрема, психофизички захтеви за тај посао, захтеви за мисаоне активности, вербалне, нумеричке, пажња, памћење, друге црте личности...); </w:t>
            </w:r>
          </w:p>
        </w:tc>
      </w:tr>
      <w:tr w:rsidR="00165341">
        <w:trPr>
          <w:trHeight w:val="760"/>
        </w:trPr>
        <w:tc>
          <w:tcPr>
            <w:tcW w:w="360" w:type="dxa"/>
            <w:tcBorders>
              <w:top w:val="nil"/>
              <w:left w:val="nil"/>
              <w:bottom w:val="nil"/>
              <w:right w:val="nil"/>
            </w:tcBorders>
          </w:tcPr>
          <w:p w:rsidR="00165341" w:rsidRDefault="00786A2C">
            <w:pPr>
              <w:spacing w:after="0" w:line="259" w:lineRule="auto"/>
              <w:ind w:left="0" w:right="0" w:firstLine="0"/>
              <w:jc w:val="left"/>
            </w:pPr>
            <w:r>
              <w:t>−</w:t>
            </w:r>
            <w:r>
              <w:tab/>
            </w:r>
          </w:p>
        </w:tc>
        <w:tc>
          <w:tcPr>
            <w:tcW w:w="8618" w:type="dxa"/>
            <w:tcBorders>
              <w:top w:val="nil"/>
              <w:left w:val="nil"/>
              <w:bottom w:val="nil"/>
              <w:right w:val="nil"/>
            </w:tcBorders>
            <w:vAlign w:val="center"/>
          </w:tcPr>
          <w:p w:rsidR="00165341" w:rsidRDefault="00786A2C">
            <w:pPr>
              <w:spacing w:after="0" w:line="259" w:lineRule="auto"/>
              <w:ind w:left="0" w:right="0" w:firstLine="0"/>
            </w:pPr>
            <w:r>
              <w:t>каква је припрема потребна за занимање (које је претходно знање и вештине, колико траје школа, курс, постоје ли могућности стручног усавршавања...);</w:t>
            </w:r>
          </w:p>
        </w:tc>
      </w:tr>
      <w:tr w:rsidR="00165341">
        <w:trPr>
          <w:trHeight w:val="480"/>
        </w:trPr>
        <w:tc>
          <w:tcPr>
            <w:tcW w:w="360" w:type="dxa"/>
            <w:tcBorders>
              <w:top w:val="nil"/>
              <w:left w:val="nil"/>
              <w:bottom w:val="nil"/>
              <w:right w:val="nil"/>
            </w:tcBorders>
            <w:vAlign w:val="center"/>
          </w:tcPr>
          <w:p w:rsidR="00165341" w:rsidRDefault="00786A2C">
            <w:pPr>
              <w:spacing w:after="0" w:line="259" w:lineRule="auto"/>
              <w:ind w:left="0" w:right="0" w:firstLine="0"/>
              <w:jc w:val="left"/>
            </w:pPr>
            <w:r>
              <w:t>−</w:t>
            </w:r>
            <w:r>
              <w:tab/>
            </w:r>
          </w:p>
        </w:tc>
        <w:tc>
          <w:tcPr>
            <w:tcW w:w="8618" w:type="dxa"/>
            <w:tcBorders>
              <w:top w:val="nil"/>
              <w:left w:val="nil"/>
              <w:bottom w:val="nil"/>
              <w:right w:val="nil"/>
            </w:tcBorders>
            <w:vAlign w:val="center"/>
          </w:tcPr>
          <w:p w:rsidR="00165341" w:rsidRDefault="00786A2C">
            <w:pPr>
              <w:spacing w:after="0" w:line="259" w:lineRule="auto"/>
              <w:ind w:left="0" w:right="0" w:firstLine="0"/>
              <w:jc w:val="left"/>
            </w:pPr>
            <w:r>
              <w:t>запослење, напредовање, лична примања;</w:t>
            </w:r>
          </w:p>
        </w:tc>
      </w:tr>
      <w:tr w:rsidR="00165341">
        <w:trPr>
          <w:trHeight w:val="760"/>
        </w:trPr>
        <w:tc>
          <w:tcPr>
            <w:tcW w:w="360" w:type="dxa"/>
            <w:tcBorders>
              <w:top w:val="nil"/>
              <w:left w:val="nil"/>
              <w:bottom w:val="nil"/>
              <w:right w:val="nil"/>
            </w:tcBorders>
          </w:tcPr>
          <w:p w:rsidR="00165341" w:rsidRDefault="00786A2C">
            <w:pPr>
              <w:spacing w:after="0" w:line="259" w:lineRule="auto"/>
              <w:ind w:left="0" w:right="0" w:firstLine="0"/>
              <w:jc w:val="left"/>
            </w:pPr>
            <w:r>
              <w:t>−</w:t>
            </w:r>
            <w:r>
              <w:tab/>
            </w:r>
          </w:p>
        </w:tc>
        <w:tc>
          <w:tcPr>
            <w:tcW w:w="8618" w:type="dxa"/>
            <w:tcBorders>
              <w:top w:val="nil"/>
              <w:left w:val="nil"/>
              <w:bottom w:val="nil"/>
              <w:right w:val="nil"/>
            </w:tcBorders>
            <w:vAlign w:val="center"/>
          </w:tcPr>
          <w:p w:rsidR="00165341" w:rsidRDefault="00786A2C">
            <w:pPr>
              <w:spacing w:after="0" w:line="259" w:lineRule="auto"/>
              <w:ind w:left="0" w:right="0" w:firstLine="0"/>
              <w:jc w:val="left"/>
            </w:pPr>
            <w:r>
              <w:t>остали фактори (нпр. време када се ради: дан, ноћ, да ли преко празника, да ли је то сезонски посао...);</w:t>
            </w:r>
          </w:p>
        </w:tc>
      </w:tr>
      <w:tr w:rsidR="00165341">
        <w:trPr>
          <w:trHeight w:val="349"/>
        </w:trPr>
        <w:tc>
          <w:tcPr>
            <w:tcW w:w="360" w:type="dxa"/>
            <w:tcBorders>
              <w:top w:val="nil"/>
              <w:left w:val="nil"/>
              <w:bottom w:val="nil"/>
              <w:right w:val="nil"/>
            </w:tcBorders>
            <w:vAlign w:val="bottom"/>
          </w:tcPr>
          <w:p w:rsidR="00165341" w:rsidRDefault="00786A2C">
            <w:pPr>
              <w:spacing w:after="0" w:line="259" w:lineRule="auto"/>
              <w:ind w:left="0" w:right="0" w:firstLine="0"/>
              <w:jc w:val="left"/>
            </w:pPr>
            <w:r>
              <w:t>−</w:t>
            </w:r>
            <w:r>
              <w:tab/>
            </w:r>
          </w:p>
        </w:tc>
        <w:tc>
          <w:tcPr>
            <w:tcW w:w="8618" w:type="dxa"/>
            <w:tcBorders>
              <w:top w:val="nil"/>
              <w:left w:val="nil"/>
              <w:bottom w:val="nil"/>
              <w:right w:val="nil"/>
            </w:tcBorders>
            <w:vAlign w:val="bottom"/>
          </w:tcPr>
          <w:p w:rsidR="00165341" w:rsidRDefault="00786A2C">
            <w:pPr>
              <w:spacing w:after="0" w:line="259" w:lineRule="auto"/>
              <w:ind w:left="0" w:right="0" w:firstLine="0"/>
              <w:jc w:val="left"/>
            </w:pPr>
            <w:r>
              <w:t>перспективе запошљавања.</w:t>
            </w:r>
          </w:p>
        </w:tc>
      </w:tr>
    </w:tbl>
    <w:p w:rsidR="00165341" w:rsidRDefault="00786A2C">
      <w:pPr>
        <w:ind w:left="0" w:right="49"/>
      </w:pPr>
      <w:r>
        <w:lastRenderedPageBreak/>
        <w:t xml:space="preserve">Професионално саветовање донекле се поклапа са информисањем. Пружа се саветодавна помоћ ученику да самостално донесе одлуку о избору занимања, не врши се притисак, само се дају савети. </w:t>
      </w:r>
    </w:p>
    <w:p w:rsidR="00165341" w:rsidRDefault="00786A2C">
      <w:pPr>
        <w:ind w:left="0" w:right="49"/>
      </w:pPr>
      <w:r>
        <w:t>Суштина професионалног саветовања је да помогне појединцу да интегрише</w:t>
      </w:r>
      <w:r>
        <w:t xml:space="preserve"> информације о себи и занимању и да донесе одлуку која ће одговарати њему и реалним социјалним условима.</w:t>
      </w:r>
    </w:p>
    <w:p w:rsidR="00165341" w:rsidRDefault="00786A2C">
      <w:pPr>
        <w:ind w:left="0" w:right="49"/>
      </w:pPr>
      <w:r>
        <w:t>Са аспекта ученика, завршни испит представља сертификат да су завршили основну школу. Дакле, полажу га сви ученици осмог разреда. Одељењске старешине с</w:t>
      </w:r>
      <w:r>
        <w:t>е са процедуром и својим обавезама током завршног испита могу упознати из Приручника за спровођење завршног испита на крају основног образовања и васпитања (Министарство просвете и науке и Завод за вредновање квалитета образовања и васпитања, 2012). Корисн</w:t>
      </w:r>
      <w:r>
        <w:t>е информације у вези са завршним испитом могу се пронаћи на сајту Завода за вредновање квалитета образовања и васпитања.</w:t>
      </w:r>
    </w:p>
    <w:p w:rsidR="00165341" w:rsidRDefault="00786A2C">
      <w:pPr>
        <w:ind w:left="0" w:right="49"/>
      </w:pPr>
      <w:r>
        <w:t>Такође, пред упис у средње школе ученика вашег одељења, било би добро да проучите и Конкурс и Информатор за упис у средње школе. Ово су</w:t>
      </w:r>
      <w:r>
        <w:t xml:space="preserve"> две публикације које стигну до сваког ученика осмог разреда, али се често не искористе све информације које оне дају (нпр. у Конкурсу се може прочитати и Правилник о упису ученика у средње школе; такође, у њему су дати сви образовни профили по свим подруч</w:t>
      </w:r>
      <w:r>
        <w:t>јима рада, тако да се може користити и за професионално информисање) или се користе погрешно (иако у Информатору јасно пише да се наведени број потребних бодова за упис у одређени образовни профил односи на упис у претходној школској години, често их учени</w:t>
      </w:r>
      <w:r>
        <w:t>ци, а и њихови родитељи, „читају“ као довољан број бодова за упис и ове школске године!).</w:t>
      </w:r>
    </w:p>
    <w:p w:rsidR="00165341" w:rsidRDefault="00786A2C">
      <w:pPr>
        <w:spacing w:after="269"/>
        <w:ind w:left="0" w:right="49"/>
      </w:pPr>
      <w:r>
        <w:t>Помоћ у професионалној оријентацији ученика можете добити од стручних сарадника школе.</w:t>
      </w:r>
    </w:p>
    <w:p w:rsidR="00165341" w:rsidRDefault="00786A2C">
      <w:pPr>
        <w:spacing w:after="364" w:line="259" w:lineRule="auto"/>
        <w:ind w:left="734" w:right="0" w:firstLine="0"/>
        <w:jc w:val="left"/>
      </w:pPr>
      <w:r>
        <w:rPr>
          <w:rFonts w:ascii="Calibri" w:eastAsia="Calibri" w:hAnsi="Calibri" w:cs="Calibri"/>
          <w:noProof/>
          <w:sz w:val="22"/>
        </w:rPr>
        <mc:AlternateContent>
          <mc:Choice Requires="wpg">
            <w:drawing>
              <wp:inline distT="0" distB="0" distL="0" distR="0">
                <wp:extent cx="5345432" cy="768863"/>
                <wp:effectExtent l="0" t="0" r="0" b="0"/>
                <wp:docPr id="63110" name="Group 63110"/>
                <wp:cNvGraphicFramePr/>
                <a:graphic xmlns:a="http://schemas.openxmlformats.org/drawingml/2006/main">
                  <a:graphicData uri="http://schemas.microsoft.com/office/word/2010/wordprocessingGroup">
                    <wpg:wgp>
                      <wpg:cNvGrpSpPr/>
                      <wpg:grpSpPr>
                        <a:xfrm>
                          <a:off x="0" y="0"/>
                          <a:ext cx="5345432" cy="768863"/>
                          <a:chOff x="0" y="0"/>
                          <a:chExt cx="5345432" cy="768863"/>
                        </a:xfrm>
                      </wpg:grpSpPr>
                      <wps:wsp>
                        <wps:cNvPr id="86338" name="Shape 86338"/>
                        <wps:cNvSpPr/>
                        <wps:spPr>
                          <a:xfrm>
                            <a:off x="19053" y="19055"/>
                            <a:ext cx="5326380" cy="749808"/>
                          </a:xfrm>
                          <a:custGeom>
                            <a:avLst/>
                            <a:gdLst/>
                            <a:ahLst/>
                            <a:cxnLst/>
                            <a:rect l="0" t="0" r="0" b="0"/>
                            <a:pathLst>
                              <a:path w="5326380" h="749808">
                                <a:moveTo>
                                  <a:pt x="0" y="0"/>
                                </a:moveTo>
                                <a:lnTo>
                                  <a:pt x="5326380" y="0"/>
                                </a:lnTo>
                                <a:lnTo>
                                  <a:pt x="5326380" y="749808"/>
                                </a:lnTo>
                                <a:lnTo>
                                  <a:pt x="0" y="749808"/>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1748" name="Shape 1748"/>
                        <wps:cNvSpPr/>
                        <wps:spPr>
                          <a:xfrm>
                            <a:off x="0" y="0"/>
                            <a:ext cx="5187950" cy="608699"/>
                          </a:xfrm>
                          <a:custGeom>
                            <a:avLst/>
                            <a:gdLst/>
                            <a:ahLst/>
                            <a:cxnLst/>
                            <a:rect l="0" t="0" r="0" b="0"/>
                            <a:pathLst>
                              <a:path w="5187950" h="608699">
                                <a:moveTo>
                                  <a:pt x="152400" y="0"/>
                                </a:moveTo>
                                <a:lnTo>
                                  <a:pt x="5035550" y="0"/>
                                </a:lnTo>
                                <a:cubicBezTo>
                                  <a:pt x="5187950" y="0"/>
                                  <a:pt x="5187950" y="152400"/>
                                  <a:pt x="5187950" y="152400"/>
                                </a:cubicBezTo>
                                <a:lnTo>
                                  <a:pt x="5187950" y="456299"/>
                                </a:lnTo>
                                <a:cubicBezTo>
                                  <a:pt x="5187950" y="608699"/>
                                  <a:pt x="5035550" y="608699"/>
                                  <a:pt x="5035550" y="608699"/>
                                </a:cubicBezTo>
                                <a:lnTo>
                                  <a:pt x="152400" y="608699"/>
                                </a:lnTo>
                                <a:cubicBezTo>
                                  <a:pt x="0" y="608699"/>
                                  <a:pt x="0" y="456299"/>
                                  <a:pt x="0" y="456299"/>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1749" name="Rectangle 1749"/>
                        <wps:cNvSpPr/>
                        <wps:spPr>
                          <a:xfrm>
                            <a:off x="299430" y="128143"/>
                            <a:ext cx="6167229" cy="181116"/>
                          </a:xfrm>
                          <a:prstGeom prst="rect">
                            <a:avLst/>
                          </a:prstGeom>
                          <a:ln>
                            <a:noFill/>
                          </a:ln>
                        </wps:spPr>
                        <wps:txbx>
                          <w:txbxContent>
                            <w:p w:rsidR="00165341" w:rsidRDefault="00786A2C">
                              <w:pPr>
                                <w:spacing w:after="160" w:line="259" w:lineRule="auto"/>
                                <w:ind w:left="0" w:right="0" w:firstLine="0"/>
                                <w:jc w:val="left"/>
                              </w:pPr>
                              <w:r>
                                <w:rPr>
                                  <w:b/>
                                </w:rPr>
                                <w:t xml:space="preserve">ОСНОВНЕ ПРЕТПОСТАВКЕ РАДИОНИЧАРСКОГ ПОСТУПКА </w:t>
                              </w:r>
                            </w:p>
                          </w:txbxContent>
                        </wps:txbx>
                        <wps:bodyPr horzOverflow="overflow" vert="horz" lIns="0" tIns="0" rIns="0" bIns="0" rtlCol="0">
                          <a:noAutofit/>
                        </wps:bodyPr>
                      </wps:wsp>
                      <wps:wsp>
                        <wps:cNvPr id="1750" name="Rectangle 1750"/>
                        <wps:cNvSpPr/>
                        <wps:spPr>
                          <a:xfrm>
                            <a:off x="882970" y="295783"/>
                            <a:ext cx="4564381" cy="181116"/>
                          </a:xfrm>
                          <a:prstGeom prst="rect">
                            <a:avLst/>
                          </a:prstGeom>
                          <a:ln>
                            <a:noFill/>
                          </a:ln>
                        </wps:spPr>
                        <wps:txbx>
                          <w:txbxContent>
                            <w:p w:rsidR="00165341" w:rsidRDefault="00786A2C">
                              <w:pPr>
                                <w:spacing w:after="160" w:line="259" w:lineRule="auto"/>
                                <w:ind w:left="0" w:right="0" w:firstLine="0"/>
                                <w:jc w:val="left"/>
                              </w:pPr>
                              <w:r>
                                <w:rPr>
                                  <w:b/>
                                </w:rPr>
                                <w:t>НА ЧАСОВИМА ОДЕЉЕЊСКОГ СТАРЕ</w:t>
                              </w:r>
                              <w:r>
                                <w:rPr>
                                  <w:b/>
                                </w:rPr>
                                <w:t>ШИНЕ</w:t>
                              </w:r>
                            </w:p>
                          </w:txbxContent>
                        </wps:txbx>
                        <wps:bodyPr horzOverflow="overflow" vert="horz" lIns="0" tIns="0" rIns="0" bIns="0" rtlCol="0">
                          <a:noAutofit/>
                        </wps:bodyPr>
                      </wps:wsp>
                    </wpg:wgp>
                  </a:graphicData>
                </a:graphic>
              </wp:inline>
            </w:drawing>
          </mc:Choice>
          <mc:Fallback xmlns:a="http://schemas.openxmlformats.org/drawingml/2006/main">
            <w:pict>
              <v:group id="Group 63110" style="width:420.9pt;height:60.5404pt;mso-position-horizontal-relative:char;mso-position-vertical-relative:line" coordsize="53454,7688">
                <v:shape id="Shape 86339" style="position:absolute;width:53263;height:7498;left:190;top:190;" coordsize="5326380,749808" path="m0,0l5326380,0l5326380,749808l0,749808l0,0">
                  <v:stroke weight="0pt" endcap="flat" joinstyle="miter" miterlimit="10" on="false" color="#000000" opacity="0"/>
                  <v:fill on="true" color="#000000" opacity="0.301961"/>
                </v:shape>
                <v:shape id="Shape 1748" style="position:absolute;width:51879;height:6086;left:0;top:0;" coordsize="5187950,608699" path="m152400,0l5035550,0c5187950,0,5187950,152400,5187950,152400l5187950,456299c5187950,608699,5035550,608699,5035550,608699l152400,608699c0,608699,0,456299,0,456299l0,152400c0,0,152400,0,152400,0x">
                  <v:stroke weight="0pt" endcap="flat" joinstyle="miter" miterlimit="10" on="false" color="#000000" opacity="0"/>
                  <v:fill on="true" color="#eeeff0"/>
                </v:shape>
                <v:rect id="Rectangle 1749" style="position:absolute;width:61672;height:1811;left:2994;top:128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ОСНОВНЕ ПРЕТПОСТАВКЕ РАДИОНИЧАРСКОГ ПОСТУПКА </w:t>
                        </w:r>
                      </w:p>
                    </w:txbxContent>
                  </v:textbox>
                </v:rect>
                <v:rect id="Rectangle 1750" style="position:absolute;width:45643;height:1811;left:8829;top:295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НА ЧАСОВИМА ОДЕЉЕЊСКОГ СТАРЕШИНЕ</w:t>
                        </w:r>
                      </w:p>
                    </w:txbxContent>
                  </v:textbox>
                </v:rect>
              </v:group>
            </w:pict>
          </mc:Fallback>
        </mc:AlternateContent>
      </w:r>
    </w:p>
    <w:p w:rsidR="00165341" w:rsidRDefault="00786A2C">
      <w:pPr>
        <w:ind w:left="0" w:right="49"/>
      </w:pPr>
      <w:r>
        <w:t>Радионичарски поступак је један од облика образовног рада, који је последњих деценија постао посебно популаран. То је облик групног рада, тачније облик интерактивног рада у коме сви учествују у заједничком процесу размене и учења.</w:t>
      </w:r>
    </w:p>
    <w:p w:rsidR="00165341" w:rsidRDefault="00786A2C">
      <w:pPr>
        <w:ind w:left="0" w:right="49"/>
      </w:pPr>
      <w:r>
        <w:t>За разлику од произ</w:t>
      </w:r>
      <w:r>
        <w:t>водних радионица, у којима је процес осмишљен у служби продукта, у психолошким радионицама продукти који настају (цртежи, плакати, све што је написано и друго), у служби су самог процеса.  Нагласак у раду је на процесу откривања и сазнавања, а не на исходу</w:t>
      </w:r>
      <w:r>
        <w:t>. Сазнање се одвија кроз игровне активности, осмишљене према моделу искуственог или доживљајног учења, тако да их ученици радо прихватају.</w:t>
      </w:r>
    </w:p>
    <w:p w:rsidR="00165341" w:rsidRDefault="00786A2C">
      <w:pPr>
        <w:ind w:left="0" w:right="49"/>
      </w:pPr>
      <w:r>
        <w:t>Без обзира на основну тему, циљ и ефекат сваке радионице је да се развије групна кохезивност, позитивна клима у групи и међусобно уважавање, да се створи осећање пријатности и припадања, да се подстиче укљученост и боља прихваћеност сваког појединца, али и</w:t>
      </w:r>
      <w:r>
        <w:t xml:space="preserve"> његова социјална одговорност.</w:t>
      </w:r>
    </w:p>
    <w:p w:rsidR="00165341" w:rsidRDefault="00786A2C">
      <w:pPr>
        <w:ind w:left="0" w:right="49"/>
      </w:pPr>
      <w:r>
        <w:t>ПОДЕЛА РАДИОНИЦА:</w:t>
      </w:r>
    </w:p>
    <w:p w:rsidR="00165341" w:rsidRDefault="00786A2C">
      <w:pPr>
        <w:numPr>
          <w:ilvl w:val="0"/>
          <w:numId w:val="21"/>
        </w:numPr>
        <w:ind w:right="49"/>
      </w:pPr>
      <w:r>
        <w:t>Креативне радионице – чији је основни циљ подстицање и развијање дивергентног изражавања у најширем смислу те речи; посебно су популарне драмске, ликовне, песничке и др.</w:t>
      </w:r>
    </w:p>
    <w:p w:rsidR="00165341" w:rsidRDefault="00786A2C">
      <w:pPr>
        <w:numPr>
          <w:ilvl w:val="0"/>
          <w:numId w:val="21"/>
        </w:numPr>
        <w:ind w:right="49"/>
      </w:pPr>
      <w:r>
        <w:lastRenderedPageBreak/>
        <w:t>Едукативне радионице – чији је основн</w:t>
      </w:r>
      <w:r>
        <w:t>и смисао сазнање у најширем смислу речи; могу се издвојити 3 подгрупе:</w:t>
      </w:r>
    </w:p>
    <w:p w:rsidR="00165341" w:rsidRDefault="00786A2C">
      <w:pPr>
        <w:spacing w:after="273"/>
        <w:ind w:left="0" w:right="49"/>
      </w:pPr>
      <w:r>
        <w:t>а</w:t>
      </w:r>
      <w:r>
        <w:rPr>
          <w:i/>
        </w:rPr>
        <w:t>) когнитивне радионице или едукативне радионице у ужем смислу</w:t>
      </w:r>
      <w:r>
        <w:t xml:space="preserve"> – чији је циљ стицање конкретних знања и вештина, али и усмеравање и подстицање неких базичних когнитивних процеса (расуђи</w:t>
      </w:r>
      <w:r>
        <w:t>вање, стицање стратегија учења и памћења, артикулација сопственог мишљења, аргументовање властитог става, децентрација, планирање...);</w:t>
      </w:r>
    </w:p>
    <w:p w:rsidR="00165341" w:rsidRDefault="00786A2C">
      <w:pPr>
        <w:spacing w:after="272"/>
        <w:ind w:left="0" w:right="49"/>
      </w:pPr>
      <w:r>
        <w:t xml:space="preserve">б) </w:t>
      </w:r>
      <w:r>
        <w:rPr>
          <w:i/>
        </w:rPr>
        <w:t>превентивне радионице</w:t>
      </w:r>
      <w:r>
        <w:t xml:space="preserve"> – чији је циљ примарна ментално-хигијенска превенција; оне су усмерене на развој личности, идент</w:t>
      </w:r>
      <w:r>
        <w:t>итета, изражавање емоција; ове радионице су едукативне јер им је циљ стицање неких знања и увида – у овом случају то су сазнања о себи и другима, односима са другима и слично;</w:t>
      </w:r>
    </w:p>
    <w:p w:rsidR="00165341" w:rsidRDefault="00786A2C">
      <w:pPr>
        <w:spacing w:after="472"/>
        <w:ind w:left="0" w:right="49"/>
      </w:pPr>
      <w:r>
        <w:t xml:space="preserve">в) </w:t>
      </w:r>
      <w:r>
        <w:rPr>
          <w:i/>
        </w:rPr>
        <w:t xml:space="preserve">радионице са основним циљем развијања социјалних вештина </w:t>
      </w:r>
      <w:r>
        <w:t>(конструктивно решав</w:t>
      </w:r>
      <w:r>
        <w:t>ање сукоба, социјалне вештине управљања групом и сл.), заправо обједињују претходне две подврсте – едукативне и превентивне; циљ ових радионица је да освесте неке опште комуникацијске феномене и законитости (вербалне, невербалне поруке, гласине, стереотипе</w:t>
      </w:r>
      <w:r>
        <w:t>, предрасуде), као и да утичу на разумевање конфликтних ситуација и усвајање стратегија за њихово решавање.</w:t>
      </w:r>
    </w:p>
    <w:p w:rsidR="00165341" w:rsidRDefault="00786A2C">
      <w:pPr>
        <w:ind w:left="0" w:right="49"/>
      </w:pPr>
      <w:r>
        <w:t>ОСНОВНЕ ПРЕТПОСТАВКЕ РАДИОНИЧАРСКОГ ПОСТУПКА:</w:t>
      </w:r>
    </w:p>
    <w:p w:rsidR="00165341" w:rsidRDefault="00786A2C">
      <w:pPr>
        <w:ind w:left="0" w:right="49"/>
      </w:pPr>
      <w:r>
        <w:t>› структурисан сценарио;</w:t>
      </w:r>
    </w:p>
    <w:p w:rsidR="00165341" w:rsidRDefault="00786A2C">
      <w:pPr>
        <w:ind w:left="0" w:right="49"/>
      </w:pPr>
      <w:r>
        <w:t>› конкретан захтев;</w:t>
      </w:r>
    </w:p>
    <w:p w:rsidR="00165341" w:rsidRDefault="00786A2C">
      <w:pPr>
        <w:ind w:left="0" w:right="49"/>
      </w:pPr>
      <w:r>
        <w:t>› лични ангажман учесника;</w:t>
      </w:r>
    </w:p>
    <w:p w:rsidR="00165341" w:rsidRDefault="00786A2C">
      <w:pPr>
        <w:ind w:left="0" w:right="49"/>
      </w:pPr>
      <w:r>
        <w:t>› изазивање доживљаја (од нарочитог су значаја емоције које прате процес мишљења: осећање збуњености, сумња, усхићење, чуђење, „аха-доживљај“, недоумица);</w:t>
      </w:r>
    </w:p>
    <w:p w:rsidR="00165341" w:rsidRDefault="00786A2C">
      <w:pPr>
        <w:ind w:left="0" w:right="49"/>
      </w:pPr>
      <w:r>
        <w:t>› уобличавање доживљаја – кључна тачка радионице (управо се по овом својству радионица највише разлик</w:t>
      </w:r>
      <w:r>
        <w:t>ује од класичне наставе – доживљаји деце тамо остају „по страни“, ако не и намерно елиминисани: неприхватање доживљаја чини да он остане приватно, неструктурисано и полусвесно искуство, дете је обесхрабрено да га узме озбиљно и прида му пажњу, тако да деца</w:t>
      </w:r>
      <w:r>
        <w:t>, уместо уобличавања и разраде сопствених доживљаја, у школи постепено открију како се продукују пожељни одговори – било да је реч о социјалним или интелектуалним садржајима);</w:t>
      </w:r>
    </w:p>
    <w:p w:rsidR="00165341" w:rsidRDefault="00786A2C">
      <w:pPr>
        <w:ind w:left="0" w:right="49"/>
      </w:pPr>
      <w:r>
        <w:t>› да би доживљај постао освешћен мора се превести у неки симболички систем (реч,</w:t>
      </w:r>
      <w:r>
        <w:t xml:space="preserve"> цртеж, покрет – зависно од узраста, а све у игровном контексту) – овде је веома важна осетљивост и едукованост водитеља, да региструје, прихвати и понуди технику за уобличавање и исказивање доживљаја – јер ће само тако дете научити да цени своје доживљаје</w:t>
      </w:r>
      <w:r>
        <w:t>, да се ослања на њих и да их даље култивише;</w:t>
      </w:r>
    </w:p>
    <w:p w:rsidR="00165341" w:rsidRDefault="00786A2C">
      <w:pPr>
        <w:ind w:left="0" w:right="49"/>
      </w:pPr>
      <w:r>
        <w:t>› размена – има две функције: а) износећи и објашњавајући другима, постајемо за још један степен свеснији свог доживљаја и начина на који он утиче на наше понашање и  б) туђа искуства, нарочито у погледу разних</w:t>
      </w:r>
      <w:r>
        <w:t xml:space="preserve"> начина излажења на крај са различитим ситуацијама обогаћују наше искуство, дограђују га, прерађују, уопштавају, освешћују нам цели распон могућности;</w:t>
      </w:r>
    </w:p>
    <w:p w:rsidR="00165341" w:rsidRDefault="00786A2C">
      <w:pPr>
        <w:ind w:left="0" w:right="49"/>
      </w:pPr>
      <w:r>
        <w:t>› елаборација, обрада – последња је фаза у којој се појединачни доживљај, размењен и обогаћен, уопштава и</w:t>
      </w:r>
      <w:r>
        <w:t xml:space="preserve"> претвара у сазнање.  </w:t>
      </w:r>
    </w:p>
    <w:p w:rsidR="00165341" w:rsidRDefault="00786A2C">
      <w:pPr>
        <w:ind w:left="0" w:right="49"/>
      </w:pPr>
      <w:r>
        <w:lastRenderedPageBreak/>
        <w:t>Најчешће коришћени облици рада: симултана индивидуална активност, рад у паровима или малим групама, акваријум техника, размена у целој групи – разговор у круг (заправо основни облик рада у радионици), групне дискусије, мозгалица (bra</w:t>
      </w:r>
      <w:r>
        <w:t>instorming), вођена фантазија, вајање, играње улога, уводне и завршне игре.</w:t>
      </w:r>
    </w:p>
    <w:p w:rsidR="00165341" w:rsidRDefault="00786A2C">
      <w:pPr>
        <w:ind w:left="0" w:right="49"/>
      </w:pPr>
      <w:r>
        <w:t>ВАЖНО О ИГРАМА!</w:t>
      </w:r>
    </w:p>
    <w:p w:rsidR="00165341" w:rsidRDefault="00786A2C">
      <w:pPr>
        <w:ind w:left="0" w:right="49"/>
      </w:pPr>
      <w:r>
        <w:t>Важно је истаћи да су игре и игровни контекст оно што даје „тон“ свакој радионици и један су од разлога зашто ученици воле радионичарски поступак, тако да их никако</w:t>
      </w:r>
      <w:r>
        <w:t xml:space="preserve"> не треба избацивати или прескакати.</w:t>
      </w:r>
    </w:p>
    <w:p w:rsidR="00165341" w:rsidRDefault="00786A2C">
      <w:pPr>
        <w:ind w:left="0" w:right="49"/>
      </w:pPr>
      <w:r>
        <w:t>Уводне игре повећавају свест о себи и другима, о односима са другима, тако да међусобно поверење које се гради путем ових игара доприноси развијању позитивне атмосфере и омогућава одвијање коооперативних активности. Осн</w:t>
      </w:r>
      <w:r>
        <w:t xml:space="preserve">овни задатак игара представљања и упознавања је да радионица започне на занимљив начин који подстиче да се о другима сазна нешто ново. Игре загревања и опуштања, као и игре које подстичу самоафирмацију омогућавају ученицима да направе прелаз са претходних </w:t>
      </w:r>
      <w:r>
        <w:t>активности на оно што ће се радити сада (са предавања на радионицу), помажу да се избришу тренутне бриге и преокупираност другим стварима. Циљ им је да опусте ученике, како би били осетљиви за доживљаје које им нуди радионица. Игре које првенствено служе з</w:t>
      </w:r>
      <w:r>
        <w:t>а поделу ученика на мале групе имају за циљ да се омогући да сви ученици раде са сваким другим учеником из одељења, и то на лак, забаван и ненаметнут начин. Ове игре истовремено и активирају ученике, што је нарочито добро ако радионице следе после дужих ве</w:t>
      </w:r>
      <w:r>
        <w:t xml:space="preserve">рбалних активности. </w:t>
      </w:r>
    </w:p>
    <w:p w:rsidR="00165341" w:rsidRDefault="00786A2C">
      <w:pPr>
        <w:ind w:left="0" w:right="49"/>
      </w:pPr>
      <w:r>
        <w:t>Основна функција завршних игара је да забаве ученике, развеселе их и омогуће да радионицу напусте у добром расположењу, са пријатним осећајем да су нешто заједно радили. Ове игре помажу да се среде утисци. Поред тога, неке завршне игре</w:t>
      </w:r>
      <w:r>
        <w:t xml:space="preserve"> пре свега служе за размену афирмишућих порука, тако да су погодне за крај циклуса радионица, на крају полугодишта, пред празнике. Посебну врсту завршних игара чине игре евалуације. Њихов циљ је да водитељу пруже информације о томе како су се ученицима сви</w:t>
      </w:r>
      <w:r>
        <w:t>деле поједине радионице или активности и како их процењују. Веома је важно да се процене бележе неформално, без непосредног надгледања водитеља, како би била обезбеђена анонимност ученичких процена.</w:t>
      </w:r>
    </w:p>
    <w:p w:rsidR="00165341" w:rsidRDefault="00786A2C">
      <w:pPr>
        <w:ind w:left="0" w:right="49"/>
      </w:pPr>
      <w:r>
        <w:t>Неке игре се могу користити и као уводне и као завршне, а</w:t>
      </w:r>
      <w:r>
        <w:t xml:space="preserve"> могу се користити и као основ за грађење структуре појединих главних активности.</w:t>
      </w:r>
    </w:p>
    <w:p w:rsidR="00165341" w:rsidRDefault="00786A2C">
      <w:pPr>
        <w:ind w:left="0" w:right="49"/>
      </w:pPr>
      <w:r>
        <w:t>ПРАВИЛА РАДИОНИЧАРСКОГ РАДА</w:t>
      </w:r>
    </w:p>
    <w:p w:rsidR="00165341" w:rsidRDefault="00786A2C">
      <w:pPr>
        <w:ind w:left="0" w:right="49"/>
      </w:pPr>
      <w:r>
        <w:t>Да би се обезбедили психолошки услови (осећање самопоуздања, поверења у групу, слободе изражавања), понашање учесника је, као и у сваком групном раду, регулисано радионичарским правилима.</w:t>
      </w:r>
    </w:p>
    <w:p w:rsidR="00165341" w:rsidRDefault="00786A2C">
      <w:pPr>
        <w:ind w:left="0" w:right="49"/>
      </w:pPr>
      <w:r>
        <w:t>Правила се договарају заједно са ученицима (водитељ их може предложи</w:t>
      </w:r>
      <w:r>
        <w:t>ти или преформулисати ученичке предлоге, али у сваком случају пита ученике да ли су сагласни са њима). Било би добро да правила стоје исписана, како би водитељ могао да подсети ученике на договор око њихове примене.  На листи правила требало би да се нађу:</w:t>
      </w:r>
    </w:p>
    <w:p w:rsidR="00165341" w:rsidRDefault="00786A2C">
      <w:pPr>
        <w:numPr>
          <w:ilvl w:val="0"/>
          <w:numId w:val="22"/>
        </w:numPr>
        <w:spacing w:after="146"/>
        <w:ind w:right="49" w:hanging="360"/>
      </w:pPr>
      <w:r>
        <w:t>седи се у кругу (јер се тако сви боље виде и чују и имају равноправан положај у групи);</w:t>
      </w:r>
    </w:p>
    <w:p w:rsidR="00165341" w:rsidRDefault="00786A2C">
      <w:pPr>
        <w:numPr>
          <w:ilvl w:val="0"/>
          <w:numId w:val="22"/>
        </w:numPr>
        <w:ind w:right="49" w:hanging="360"/>
      </w:pPr>
      <w:r>
        <w:t>сви учествују, нема посматрача (врло је важно да сви могу да кажу оно што мисле или осећају, јер је само у том случају могућа права размена која обогаћује);</w:t>
      </w:r>
    </w:p>
    <w:p w:rsidR="00165341" w:rsidRDefault="00786A2C">
      <w:pPr>
        <w:numPr>
          <w:ilvl w:val="0"/>
          <w:numId w:val="22"/>
        </w:numPr>
        <w:ind w:right="49" w:hanging="360"/>
      </w:pPr>
      <w:r>
        <w:lastRenderedPageBreak/>
        <w:t>даље (укол</w:t>
      </w:r>
      <w:r>
        <w:t>ико неко није смислио одговор или из било ког разлога не жели да га саопшти, само може да каже „даље“; наравно, ово правило се не може користити често, јер у том случају ученик више није учесник – већ посматрач!);</w:t>
      </w:r>
    </w:p>
    <w:p w:rsidR="00165341" w:rsidRDefault="00786A2C">
      <w:pPr>
        <w:numPr>
          <w:ilvl w:val="0"/>
          <w:numId w:val="22"/>
        </w:numPr>
        <w:ind w:right="49" w:hanging="360"/>
      </w:pPr>
      <w:r>
        <w:t xml:space="preserve">немој седети на својим потребама (уколико </w:t>
      </w:r>
      <w:r>
        <w:t>ученицима нешто смета или им је потребно, треба то да кажу одмах, јер тиме уче да препознају своје потребе и да их уважавају);</w:t>
      </w:r>
    </w:p>
    <w:p w:rsidR="00165341" w:rsidRDefault="00786A2C">
      <w:pPr>
        <w:numPr>
          <w:ilvl w:val="0"/>
          <w:numId w:val="22"/>
        </w:numPr>
        <w:ind w:right="49" w:hanging="360"/>
      </w:pPr>
      <w:r>
        <w:t>слушај другога (кад један говори – остали слушају, јер само тиме можемо добро да га разумемо; такође, слушање другога и нама пома</w:t>
      </w:r>
      <w:r>
        <w:t>же да се нечег сетимо, да нешто смислимо);</w:t>
      </w:r>
    </w:p>
    <w:p w:rsidR="00165341" w:rsidRDefault="00786A2C">
      <w:pPr>
        <w:numPr>
          <w:ilvl w:val="0"/>
          <w:numId w:val="22"/>
        </w:numPr>
        <w:ind w:right="49" w:hanging="360"/>
      </w:pPr>
      <w:r>
        <w:t>поштовање договореног времена (нема кашњења, доласка и одласка усред радионице, поштује се време предвиђено за поједине активности).</w:t>
      </w:r>
    </w:p>
    <w:p w:rsidR="00165341" w:rsidRDefault="00786A2C">
      <w:pPr>
        <w:spacing w:after="198" w:line="243" w:lineRule="auto"/>
        <w:ind w:left="-5" w:right="0"/>
        <w:jc w:val="left"/>
      </w:pPr>
      <w:r>
        <w:t>У односу на специфичности одељења, правила се могу преформулисати да звуче позна</w:t>
      </w:r>
      <w:r>
        <w:t>то и могу се додати и нека друга правила („причам кад на мене дође ред“, „нема подсмевања“ и слично).</w:t>
      </w:r>
    </w:p>
    <w:p w:rsidR="00165341" w:rsidRDefault="00786A2C">
      <w:pPr>
        <w:ind w:left="0" w:right="49"/>
      </w:pPr>
      <w:r>
        <w:t>УЛОГА ВОДИТЕЉА РАДИОНИЦЕ</w:t>
      </w:r>
    </w:p>
    <w:p w:rsidR="00165341" w:rsidRDefault="00786A2C">
      <w:pPr>
        <w:ind w:left="0" w:right="49"/>
      </w:pPr>
      <w:r>
        <w:t xml:space="preserve">Водитељ радионице би требало да буде у улози фацилитатора, особе која олакшава, подржава процес рада у групи. Иако са собом носи </w:t>
      </w:r>
      <w:r>
        <w:t>одређену моћ, улога водитеља радионице не подразумева: улогу вође или шефа, улогу учитеља или предавача, улогу судије или процењивача, улогу особе која зна све тачне одговоре и има сва готова решења!</w:t>
      </w:r>
    </w:p>
    <w:p w:rsidR="00165341" w:rsidRDefault="00786A2C">
      <w:pPr>
        <w:ind w:left="0" w:right="49"/>
      </w:pPr>
      <w:r>
        <w:t>Подсетник за водитеља радионице: основна начела приступа</w:t>
      </w:r>
    </w:p>
    <w:p w:rsidR="00165341" w:rsidRDefault="00786A2C">
      <w:pPr>
        <w:ind w:left="0" w:right="49"/>
      </w:pPr>
      <w:r>
        <w:t>› Нема готових решења, исправних одговора које дете треба да упамти. Нагласак је на процесу откривања и сазнавања, а не на самом исходу.</w:t>
      </w:r>
    </w:p>
    <w:p w:rsidR="00165341" w:rsidRDefault="00786A2C">
      <w:pPr>
        <w:ind w:left="0" w:right="49"/>
      </w:pPr>
      <w:r>
        <w:t>› Сазнање се одвија кроз игру.</w:t>
      </w:r>
    </w:p>
    <w:p w:rsidR="00165341" w:rsidRDefault="00786A2C">
      <w:pPr>
        <w:ind w:left="0" w:right="49"/>
      </w:pPr>
      <w:r>
        <w:t xml:space="preserve">› У том процесу равноправно и активно учествују и одрасли и деца. </w:t>
      </w:r>
    </w:p>
    <w:p w:rsidR="00165341" w:rsidRDefault="00786A2C">
      <w:pPr>
        <w:ind w:left="0" w:right="49"/>
      </w:pPr>
      <w:r>
        <w:t>› Одрасли организује</w:t>
      </w:r>
      <w:r>
        <w:t xml:space="preserve"> активности тако да деца осете потребу и жељу да размењују садржаје и између себе, а не само са одраслима.</w:t>
      </w:r>
    </w:p>
    <w:p w:rsidR="00165341" w:rsidRDefault="00786A2C">
      <w:pPr>
        <w:ind w:left="0" w:right="49"/>
      </w:pPr>
      <w:r>
        <w:t>› Одрасли усмерава, али не „притиска“. Негује позитиван приступ, коментарише и наглашава оно што је позитивно и добро у свакоме, и то конкретно (свиђ</w:t>
      </w:r>
      <w:r>
        <w:t>а ми се што си то урадио тако и тако) а не уопштено (ти си добар).</w:t>
      </w:r>
    </w:p>
    <w:p w:rsidR="00165341" w:rsidRDefault="00786A2C">
      <w:pPr>
        <w:ind w:left="0" w:right="49"/>
      </w:pPr>
      <w:r>
        <w:t>› Ствара атмосферу прихватања и поверења, без процењивања и критике. Показује осетљивост за тананост дечјих осећања: деца се осећају сигурнијa у средини која води рачуна о њиховим осећањима</w:t>
      </w:r>
      <w:r>
        <w:t>.</w:t>
      </w:r>
    </w:p>
    <w:p w:rsidR="00165341" w:rsidRDefault="00786A2C">
      <w:pPr>
        <w:ind w:left="0" w:right="49"/>
      </w:pPr>
      <w:r>
        <w:t>› Свестан је у сваком тренутку да својим понашањем моделира понашање деце.</w:t>
      </w:r>
    </w:p>
    <w:p w:rsidR="00165341" w:rsidRDefault="00786A2C">
      <w:pPr>
        <w:ind w:left="0" w:right="49"/>
      </w:pPr>
      <w:r>
        <w:t>› Негује толеранцију, разумевање и сарадњу, а то значи да и сам свима приступа благо, смирено, без агресије (не подизати глас, већ договорити знак за „Молим за мир“ и „Обратите па</w:t>
      </w:r>
      <w:r>
        <w:t>жњу“).</w:t>
      </w:r>
    </w:p>
    <w:p w:rsidR="00165341" w:rsidRDefault="00786A2C">
      <w:pPr>
        <w:ind w:left="0" w:right="49"/>
      </w:pPr>
      <w:r>
        <w:t>› Подржава самосвојност и истиче да је свако особен и непоновљив, а да разлике узајамно обогаћују.</w:t>
      </w:r>
    </w:p>
    <w:p w:rsidR="00165341" w:rsidRDefault="00786A2C">
      <w:pPr>
        <w:ind w:left="0" w:right="49"/>
      </w:pPr>
      <w:r>
        <w:lastRenderedPageBreak/>
        <w:t>› Ако група одбија да ради, видети у чему је проблем (можда су заузети причом о догађају са одмора, можда нису добро разумели инструкцију) и разјаснит</w:t>
      </w:r>
      <w:r>
        <w:t>и. Некад је потребно додатно прилагодити сценарио, или увести још игрица.</w:t>
      </w:r>
    </w:p>
    <w:p w:rsidR="00165341" w:rsidRDefault="00786A2C">
      <w:pPr>
        <w:spacing w:after="660" w:line="259" w:lineRule="auto"/>
        <w:ind w:left="0" w:right="0" w:firstLine="0"/>
        <w:jc w:val="left"/>
      </w:pPr>
      <w:r>
        <w:t xml:space="preserve"> </w:t>
      </w:r>
    </w:p>
    <w:p w:rsidR="00165341" w:rsidRDefault="00786A2C">
      <w:pPr>
        <w:spacing w:after="0" w:line="259" w:lineRule="auto"/>
        <w:ind w:left="0" w:right="0" w:firstLine="0"/>
        <w:jc w:val="left"/>
      </w:pPr>
      <w:r>
        <w:t xml:space="preserve">                                                                                         </w:t>
      </w:r>
    </w:p>
    <w:p w:rsidR="00165341" w:rsidRDefault="00786A2C">
      <w:pPr>
        <w:spacing w:after="494" w:line="259" w:lineRule="auto"/>
        <w:ind w:left="1413" w:right="0" w:firstLine="0"/>
        <w:jc w:val="left"/>
      </w:pPr>
      <w:r>
        <w:rPr>
          <w:rFonts w:ascii="Calibri" w:eastAsia="Calibri" w:hAnsi="Calibri" w:cs="Calibri"/>
          <w:noProof/>
          <w:sz w:val="22"/>
        </w:rPr>
        <mc:AlternateContent>
          <mc:Choice Requires="wpg">
            <w:drawing>
              <wp:inline distT="0" distB="0" distL="0" distR="0">
                <wp:extent cx="4481322" cy="581409"/>
                <wp:effectExtent l="0" t="0" r="0" b="0"/>
                <wp:docPr id="63665" name="Group 63665"/>
                <wp:cNvGraphicFramePr/>
                <a:graphic xmlns:a="http://schemas.openxmlformats.org/drawingml/2006/main">
                  <a:graphicData uri="http://schemas.microsoft.com/office/word/2010/wordprocessingGroup">
                    <wpg:wgp>
                      <wpg:cNvGrpSpPr/>
                      <wpg:grpSpPr>
                        <a:xfrm>
                          <a:off x="0" y="0"/>
                          <a:ext cx="4481322" cy="581409"/>
                          <a:chOff x="0" y="0"/>
                          <a:chExt cx="4481322" cy="581409"/>
                        </a:xfrm>
                      </wpg:grpSpPr>
                      <wps:wsp>
                        <wps:cNvPr id="86344" name="Shape 86344"/>
                        <wps:cNvSpPr/>
                        <wps:spPr>
                          <a:xfrm>
                            <a:off x="19050" y="19053"/>
                            <a:ext cx="4462272" cy="562356"/>
                          </a:xfrm>
                          <a:custGeom>
                            <a:avLst/>
                            <a:gdLst/>
                            <a:ahLst/>
                            <a:cxnLst/>
                            <a:rect l="0" t="0" r="0" b="0"/>
                            <a:pathLst>
                              <a:path w="4462272" h="562356">
                                <a:moveTo>
                                  <a:pt x="0" y="0"/>
                                </a:moveTo>
                                <a:lnTo>
                                  <a:pt x="4462272" y="0"/>
                                </a:lnTo>
                                <a:lnTo>
                                  <a:pt x="4462272"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1970" name="Shape 1970"/>
                        <wps:cNvSpPr/>
                        <wps:spPr>
                          <a:xfrm>
                            <a:off x="0" y="0"/>
                            <a:ext cx="4324350" cy="424180"/>
                          </a:xfrm>
                          <a:custGeom>
                            <a:avLst/>
                            <a:gdLst/>
                            <a:ahLst/>
                            <a:cxnLst/>
                            <a:rect l="0" t="0" r="0" b="0"/>
                            <a:pathLst>
                              <a:path w="4324350" h="424180">
                                <a:moveTo>
                                  <a:pt x="152400" y="0"/>
                                </a:moveTo>
                                <a:lnTo>
                                  <a:pt x="4171950" y="0"/>
                                </a:lnTo>
                                <a:cubicBezTo>
                                  <a:pt x="4324350" y="0"/>
                                  <a:pt x="4324350" y="152400"/>
                                  <a:pt x="4324350" y="152400"/>
                                </a:cubicBezTo>
                                <a:lnTo>
                                  <a:pt x="4324350" y="271780"/>
                                </a:lnTo>
                                <a:cubicBezTo>
                                  <a:pt x="4324350" y="424180"/>
                                  <a:pt x="4171950" y="424180"/>
                                  <a:pt x="4171950"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1971" name="Rectangle 1971"/>
                        <wps:cNvSpPr/>
                        <wps:spPr>
                          <a:xfrm>
                            <a:off x="379095" y="138430"/>
                            <a:ext cx="4745628" cy="181116"/>
                          </a:xfrm>
                          <a:prstGeom prst="rect">
                            <a:avLst/>
                          </a:prstGeom>
                          <a:ln>
                            <a:noFill/>
                          </a:ln>
                        </wps:spPr>
                        <wps:txbx>
                          <w:txbxContent>
                            <w:p w:rsidR="00165341" w:rsidRDefault="00786A2C">
                              <w:pPr>
                                <w:spacing w:after="160" w:line="259" w:lineRule="auto"/>
                                <w:ind w:left="0" w:right="0" w:firstLine="0"/>
                                <w:jc w:val="left"/>
                              </w:pPr>
                              <w:r>
                                <w:rPr>
                                  <w:b/>
                                </w:rPr>
                                <w:t>ИНДИВИДУАЛНА САРАДЊА СА РОДИТЕЉИМА</w:t>
                              </w:r>
                            </w:p>
                          </w:txbxContent>
                        </wps:txbx>
                        <wps:bodyPr horzOverflow="overflow" vert="horz" lIns="0" tIns="0" rIns="0" bIns="0" rtlCol="0">
                          <a:noAutofit/>
                        </wps:bodyPr>
                      </wps:wsp>
                    </wpg:wgp>
                  </a:graphicData>
                </a:graphic>
              </wp:inline>
            </w:drawing>
          </mc:Choice>
          <mc:Fallback xmlns:a="http://schemas.openxmlformats.org/drawingml/2006/main">
            <w:pict>
              <v:group id="Group 63665" style="width:352.86pt;height:45.7802pt;mso-position-horizontal-relative:char;mso-position-vertical-relative:line" coordsize="44813,5814">
                <v:shape id="Shape 86345" style="position:absolute;width:44622;height:5623;left:190;top:190;" coordsize="4462272,562356" path="m0,0l4462272,0l4462272,562356l0,562356l0,0">
                  <v:stroke weight="0pt" endcap="flat" joinstyle="miter" miterlimit="10" on="false" color="#000000" opacity="0"/>
                  <v:fill on="true" color="#000000" opacity="0.301961"/>
                </v:shape>
                <v:shape id="Shape 1970" style="position:absolute;width:43243;height:4241;left:0;top:0;" coordsize="4324350,424180" path="m152400,0l4171950,0c4324350,0,4324350,152400,4324350,152400l4324350,271780c4324350,424180,4171950,424180,4171950,424180l152400,424180c0,424180,0,271780,0,271780l0,152400c0,0,152400,0,152400,0x">
                  <v:stroke weight="0pt" endcap="flat" joinstyle="miter" miterlimit="10" on="false" color="#000000" opacity="0"/>
                  <v:fill on="true" color="#eeeff0"/>
                </v:shape>
                <v:rect id="Rectangle 1971" style="position:absolute;width:47456;height:1811;left:3790;top:138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ИНДИВИДУАЛНА САРАДЊА СА РОДИТЕЉИМА</w:t>
                        </w:r>
                      </w:p>
                    </w:txbxContent>
                  </v:textbox>
                </v:rect>
              </v:group>
            </w:pict>
          </mc:Fallback>
        </mc:AlternateContent>
      </w:r>
    </w:p>
    <w:p w:rsidR="00165341" w:rsidRDefault="00786A2C">
      <w:pPr>
        <w:ind w:left="0" w:right="49"/>
      </w:pPr>
      <w:r>
        <w:t>Сарадња одељењског старешине са родитељима најчешће се одвија кроз два облика: индивидуални и групни. Подсећамо да о сарадњи говоримо онда када постоји двосмерни проток информација на основу којих се заједнички планирају и предузимају различите мере.</w:t>
      </w:r>
    </w:p>
    <w:p w:rsidR="00165341" w:rsidRDefault="00786A2C">
      <w:pPr>
        <w:ind w:left="0" w:right="49"/>
      </w:pPr>
      <w:r>
        <w:t>Индив</w:t>
      </w:r>
      <w:r>
        <w:t>идуална сарадња је основа за све остале облике сарадње – ако ње нема, неће бити ни осталих облика сарадње.</w:t>
      </w:r>
    </w:p>
    <w:p w:rsidR="00165341" w:rsidRDefault="00786A2C">
      <w:pPr>
        <w:spacing w:after="112"/>
        <w:ind w:left="0" w:right="49"/>
      </w:pPr>
      <w:r>
        <w:t>Основа сваке добре сарадње је успешна комуникација, а у овом случају успешан разговор између наставника и родитеља.</w:t>
      </w:r>
    </w:p>
    <w:p w:rsidR="00165341" w:rsidRDefault="00786A2C">
      <w:pPr>
        <w:spacing w:after="183" w:line="259" w:lineRule="auto"/>
        <w:ind w:left="0" w:right="0" w:firstLine="0"/>
        <w:jc w:val="left"/>
      </w:pPr>
      <w:r>
        <w:t xml:space="preserve"> </w:t>
      </w:r>
    </w:p>
    <w:p w:rsidR="00165341" w:rsidRDefault="00786A2C">
      <w:pPr>
        <w:spacing w:after="196" w:line="265" w:lineRule="auto"/>
        <w:ind w:left="0" w:right="0"/>
        <w:jc w:val="left"/>
      </w:pPr>
      <w:r>
        <w:rPr>
          <w:rFonts w:ascii="Segoe UI Symbol" w:eastAsia="Segoe UI Symbol" w:hAnsi="Segoe UI Symbol" w:cs="Segoe UI Symbol"/>
        </w:rPr>
        <w:t>√</w:t>
      </w:r>
      <w:r>
        <w:rPr>
          <w:rFonts w:ascii="Segoe UI Symbol" w:eastAsia="Segoe UI Symbol" w:hAnsi="Segoe UI Symbol" w:cs="Segoe UI Symbol"/>
        </w:rPr>
        <w:tab/>
      </w:r>
      <w:r>
        <w:rPr>
          <w:b/>
        </w:rPr>
        <w:t>Како бисмо обезбедили услове за успешну сарадњу, потребно је да стално имамо на уму следеће:</w:t>
      </w:r>
    </w:p>
    <w:p w:rsidR="00165341" w:rsidRDefault="00786A2C">
      <w:pPr>
        <w:numPr>
          <w:ilvl w:val="0"/>
          <w:numId w:val="23"/>
        </w:numPr>
        <w:spacing w:after="110"/>
        <w:ind w:right="49" w:hanging="450"/>
      </w:pPr>
      <w:r>
        <w:rPr>
          <w:i/>
        </w:rPr>
        <w:t>поверљивост разговора</w:t>
      </w:r>
      <w:r>
        <w:t xml:space="preserve"> (Основно правило односа поверења између вас и родитеља је да садржај разговора никако не сме доћи у „неовлашћене уши”.);</w:t>
      </w:r>
    </w:p>
    <w:p w:rsidR="00165341" w:rsidRDefault="00786A2C">
      <w:pPr>
        <w:numPr>
          <w:ilvl w:val="0"/>
          <w:numId w:val="23"/>
        </w:numPr>
        <w:spacing w:after="90"/>
        <w:ind w:right="49" w:hanging="450"/>
      </w:pPr>
      <w:r>
        <w:rPr>
          <w:i/>
        </w:rPr>
        <w:t>поштовање</w:t>
      </w:r>
      <w:r>
        <w:t xml:space="preserve"> (Особа која има више моћи, а у школи сте то свакако ви, треба колико год може да покаже поштовање за положај слабије особе, што је у овом случају родитељ.);</w:t>
      </w:r>
    </w:p>
    <w:p w:rsidR="00165341" w:rsidRDefault="00786A2C">
      <w:pPr>
        <w:numPr>
          <w:ilvl w:val="0"/>
          <w:numId w:val="23"/>
        </w:numPr>
        <w:spacing w:after="90"/>
        <w:ind w:right="49" w:hanging="450"/>
      </w:pPr>
      <w:r>
        <w:rPr>
          <w:noProof/>
        </w:rPr>
        <w:drawing>
          <wp:anchor distT="0" distB="0" distL="114300" distR="114300" simplePos="0" relativeHeight="251686912" behindDoc="1" locked="0" layoutInCell="1" allowOverlap="0">
            <wp:simplePos x="0" y="0"/>
            <wp:positionH relativeFrom="column">
              <wp:posOffset>-703883</wp:posOffset>
            </wp:positionH>
            <wp:positionV relativeFrom="paragraph">
              <wp:posOffset>-2004289</wp:posOffset>
            </wp:positionV>
            <wp:extent cx="7031736" cy="4532376"/>
            <wp:effectExtent l="0" t="0" r="0" b="0"/>
            <wp:wrapNone/>
            <wp:docPr id="81594" name="Picture 81594"/>
            <wp:cNvGraphicFramePr/>
            <a:graphic xmlns:a="http://schemas.openxmlformats.org/drawingml/2006/main">
              <a:graphicData uri="http://schemas.openxmlformats.org/drawingml/2006/picture">
                <pic:pic xmlns:pic="http://schemas.openxmlformats.org/drawingml/2006/picture">
                  <pic:nvPicPr>
                    <pic:cNvPr id="81594" name="Picture 81594"/>
                    <pic:cNvPicPr/>
                  </pic:nvPicPr>
                  <pic:blipFill>
                    <a:blip r:embed="rId188"/>
                    <a:stretch>
                      <a:fillRect/>
                    </a:stretch>
                  </pic:blipFill>
                  <pic:spPr>
                    <a:xfrm>
                      <a:off x="0" y="0"/>
                      <a:ext cx="7031736" cy="4532376"/>
                    </a:xfrm>
                    <a:prstGeom prst="rect">
                      <a:avLst/>
                    </a:prstGeom>
                  </pic:spPr>
                </pic:pic>
              </a:graphicData>
            </a:graphic>
          </wp:anchor>
        </w:drawing>
      </w:r>
      <w:r>
        <w:rPr>
          <w:i/>
        </w:rPr>
        <w:t>припремљеност</w:t>
      </w:r>
      <w:r>
        <w:t xml:space="preserve"> (За сваки се разговор добро припремите. Како бисте олакшали припрему, било би корис</w:t>
      </w:r>
      <w:r>
        <w:t>но увести праксу најављивања разговора с родитељем тако да знате ко ће доћи.);</w:t>
      </w:r>
    </w:p>
    <w:p w:rsidR="00165341" w:rsidRDefault="00786A2C">
      <w:pPr>
        <w:numPr>
          <w:ilvl w:val="0"/>
          <w:numId w:val="23"/>
        </w:numPr>
        <w:spacing w:after="90"/>
        <w:ind w:right="49" w:hanging="450"/>
      </w:pPr>
      <w:r>
        <w:rPr>
          <w:i/>
        </w:rPr>
        <w:t>опуштеност</w:t>
      </w:r>
      <w:r>
        <w:t xml:space="preserve"> (За време разговора покушајте да се опустите, немојте бити превише озбиљни.);</w:t>
      </w:r>
    </w:p>
    <w:p w:rsidR="00165341" w:rsidRDefault="00786A2C">
      <w:pPr>
        <w:numPr>
          <w:ilvl w:val="0"/>
          <w:numId w:val="23"/>
        </w:numPr>
        <w:spacing w:after="90"/>
        <w:ind w:right="49" w:hanging="450"/>
      </w:pPr>
      <w:r>
        <w:rPr>
          <w:i/>
        </w:rPr>
        <w:t>стереотипи</w:t>
      </w:r>
      <w:r>
        <w:t xml:space="preserve"> (Покушајте да током разговора „ставите у заграду своје стереотипе и предрасуд</w:t>
      </w:r>
      <w:r>
        <w:t>е, нпр. родитељ који има дугу косу „сигурно” има проблема са алкохолом.)</w:t>
      </w:r>
      <w:r>
        <w:t>;</w:t>
      </w:r>
    </w:p>
    <w:p w:rsidR="00165341" w:rsidRDefault="00786A2C">
      <w:pPr>
        <w:numPr>
          <w:ilvl w:val="0"/>
          <w:numId w:val="23"/>
        </w:numPr>
        <w:spacing w:after="90"/>
        <w:ind w:right="49" w:hanging="450"/>
      </w:pPr>
      <w:r>
        <w:rPr>
          <w:i/>
        </w:rPr>
        <w:t>пажња</w:t>
      </w:r>
      <w:r>
        <w:t xml:space="preserve"> (Не показујте досаду и нестрпљивост, што се види ако: вртите оловку, листате папире, гледате на сат, јављате се на мобилни и слично.);</w:t>
      </w:r>
    </w:p>
    <w:p w:rsidR="00165341" w:rsidRDefault="00786A2C">
      <w:pPr>
        <w:numPr>
          <w:ilvl w:val="0"/>
          <w:numId w:val="23"/>
        </w:numPr>
        <w:spacing w:after="10"/>
        <w:ind w:right="49" w:hanging="450"/>
      </w:pPr>
      <w:r>
        <w:rPr>
          <w:i/>
        </w:rPr>
        <w:t>агресивност</w:t>
      </w:r>
      <w:r>
        <w:t xml:space="preserve"> (Aко је родитељ агресиван, по</w:t>
      </w:r>
      <w:r>
        <w:t>зовите помоћ и предузмите све како бисте се заштитили.);</w:t>
      </w:r>
    </w:p>
    <w:p w:rsidR="00165341" w:rsidRDefault="00786A2C">
      <w:pPr>
        <w:numPr>
          <w:ilvl w:val="0"/>
          <w:numId w:val="23"/>
        </w:numPr>
        <w:spacing w:after="590"/>
        <w:ind w:right="49" w:hanging="450"/>
      </w:pPr>
      <w:r>
        <w:t xml:space="preserve">ако је неко понашање непримерено или је ситуација измакла контроли, основно питање и за родитеља и за учитеља требало би да буде „Зашто?“ и „Како даље?”, а  нe  „Ко је крив?”. </w:t>
      </w:r>
    </w:p>
    <w:p w:rsidR="00165341" w:rsidRDefault="00786A2C">
      <w:pPr>
        <w:ind w:left="0" w:right="49"/>
      </w:pPr>
      <w:r>
        <w:t>Успешно вођење разгово</w:t>
      </w:r>
      <w:r>
        <w:t>ра подразумева познавање неколико вештина:</w:t>
      </w:r>
    </w:p>
    <w:p w:rsidR="00165341" w:rsidRDefault="00786A2C">
      <w:pPr>
        <w:numPr>
          <w:ilvl w:val="0"/>
          <w:numId w:val="24"/>
        </w:numPr>
        <w:ind w:right="49"/>
      </w:pPr>
      <w:r>
        <w:lastRenderedPageBreak/>
        <w:t>вештина активног слушања (Омогућите родитељу да говори без прекидања; усредсредите се на оно што родитељ говори и покушајте да разумете и његова осећања, не само чињенице; обратите пажњу на вербалне и невербалне з</w:t>
      </w:r>
      <w:r>
        <w:t>наке; како бисте показали своју пажњу, употребљавајте прикладан „говор тела”; допустите паузе или тишину.);</w:t>
      </w:r>
    </w:p>
    <w:p w:rsidR="00165341" w:rsidRDefault="00786A2C">
      <w:pPr>
        <w:numPr>
          <w:ilvl w:val="0"/>
          <w:numId w:val="24"/>
        </w:numPr>
        <w:ind w:right="49"/>
      </w:pPr>
      <w:r>
        <w:t>вештина постављања питања (Kористите питања отвореног типа што је чешће могуће, а посебно на почетку разговора; користите потпитања како бисте разја</w:t>
      </w:r>
      <w:r>
        <w:t>снили оно што је нејасно; за добијање специфичних информација користите затворена питања; избегавајте навођена питања; избегавајте постављање више питања у исто време – то збуњује; оставите родитељу довољно времена за одговор на ваше питање; постављајте пи</w:t>
      </w:r>
      <w:r>
        <w:t>тање на другачији начин, једноставнијим језиком уколико је одговор нејасан или вам се чини како родитељ није разумео питање.)</w:t>
      </w:r>
    </w:p>
    <w:p w:rsidR="00165341" w:rsidRDefault="00786A2C">
      <w:pPr>
        <w:numPr>
          <w:ilvl w:val="0"/>
          <w:numId w:val="24"/>
        </w:numPr>
        <w:ind w:right="49"/>
      </w:pPr>
      <w:r>
        <w:t>вештина невербалне комуникације (опуштен и отворен положај тела, блага нагнутост тела према саговорнику, гледање у очи, поштујте л</w:t>
      </w:r>
      <w:r>
        <w:t>ични простор, осмехујте се).</w:t>
      </w:r>
    </w:p>
    <w:p w:rsidR="00165341" w:rsidRDefault="00786A2C">
      <w:pPr>
        <w:ind w:left="0" w:right="49"/>
      </w:pPr>
      <w:r>
        <w:t>Уобичајене грешке које би требало избећи: превелик број питања, недопуштање родитељу да прича властиту причу својим речима, исправљање изговореног, непотребно прекидање саговорника, пропуштање вербалних и невербалних знакова.</w:t>
      </w:r>
    </w:p>
    <w:p w:rsidR="00165341" w:rsidRDefault="00786A2C">
      <w:pPr>
        <w:spacing w:after="340"/>
        <w:ind w:left="0" w:right="49"/>
      </w:pPr>
      <w:r>
        <w:t>К</w:t>
      </w:r>
      <w:r>
        <w:t>ако би индивидуални контакти са родитељима били ефикасни, било би добро да се јасно договорите о правилима: када је термин за „дан отворених врата“, како ћете се договарати и најављивати разговоре, које време је најпогодније за телефонске контакте, постоји</w:t>
      </w:r>
      <w:r>
        <w:t xml:space="preserve"> ли могућност електронске комуникације, које теме разговора захтевају непосредни контакт, на које начине ће родитељи правдати изостанке и слично. Око ових правила можете се договорити на првом родитељском састанку, који је, по правилу, најпосећенији. Будит</w:t>
      </w:r>
      <w:r>
        <w:t>е отворени за предлоге родитеља!</w:t>
      </w:r>
    </w:p>
    <w:p w:rsidR="00165341" w:rsidRDefault="00786A2C">
      <w:pPr>
        <w:spacing w:after="438" w:line="259" w:lineRule="auto"/>
        <w:ind w:left="919" w:right="0" w:firstLine="0"/>
        <w:jc w:val="left"/>
      </w:pPr>
      <w:r>
        <w:rPr>
          <w:rFonts w:ascii="Calibri" w:eastAsia="Calibri" w:hAnsi="Calibri" w:cs="Calibri"/>
          <w:noProof/>
          <w:sz w:val="22"/>
        </w:rPr>
        <mc:AlternateContent>
          <mc:Choice Requires="wpg">
            <w:drawing>
              <wp:inline distT="0" distB="0" distL="0" distR="0">
                <wp:extent cx="5313424" cy="581401"/>
                <wp:effectExtent l="0" t="0" r="0" b="0"/>
                <wp:docPr id="64236" name="Group 64236"/>
                <wp:cNvGraphicFramePr/>
                <a:graphic xmlns:a="http://schemas.openxmlformats.org/drawingml/2006/main">
                  <a:graphicData uri="http://schemas.microsoft.com/office/word/2010/wordprocessingGroup">
                    <wpg:wgp>
                      <wpg:cNvGrpSpPr/>
                      <wpg:grpSpPr>
                        <a:xfrm>
                          <a:off x="0" y="0"/>
                          <a:ext cx="5313424" cy="581401"/>
                          <a:chOff x="0" y="0"/>
                          <a:chExt cx="5313424" cy="581401"/>
                        </a:xfrm>
                      </wpg:grpSpPr>
                      <wps:wsp>
                        <wps:cNvPr id="86352" name="Shape 86352"/>
                        <wps:cNvSpPr/>
                        <wps:spPr>
                          <a:xfrm>
                            <a:off x="19050" y="19045"/>
                            <a:ext cx="5294374" cy="562356"/>
                          </a:xfrm>
                          <a:custGeom>
                            <a:avLst/>
                            <a:gdLst/>
                            <a:ahLst/>
                            <a:cxnLst/>
                            <a:rect l="0" t="0" r="0" b="0"/>
                            <a:pathLst>
                              <a:path w="5294374" h="562356">
                                <a:moveTo>
                                  <a:pt x="0" y="0"/>
                                </a:moveTo>
                                <a:lnTo>
                                  <a:pt x="5294374" y="0"/>
                                </a:lnTo>
                                <a:lnTo>
                                  <a:pt x="5294374"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2020" name="Shape 2020"/>
                        <wps:cNvSpPr/>
                        <wps:spPr>
                          <a:xfrm>
                            <a:off x="0" y="0"/>
                            <a:ext cx="5157000" cy="424180"/>
                          </a:xfrm>
                          <a:custGeom>
                            <a:avLst/>
                            <a:gdLst/>
                            <a:ahLst/>
                            <a:cxnLst/>
                            <a:rect l="0" t="0" r="0" b="0"/>
                            <a:pathLst>
                              <a:path w="5157000" h="424180">
                                <a:moveTo>
                                  <a:pt x="152400" y="0"/>
                                </a:moveTo>
                                <a:lnTo>
                                  <a:pt x="5004600" y="0"/>
                                </a:lnTo>
                                <a:cubicBezTo>
                                  <a:pt x="5157000" y="0"/>
                                  <a:pt x="5157000" y="152400"/>
                                  <a:pt x="5157000" y="152400"/>
                                </a:cubicBezTo>
                                <a:lnTo>
                                  <a:pt x="5157000" y="271780"/>
                                </a:lnTo>
                                <a:cubicBezTo>
                                  <a:pt x="5157000" y="424180"/>
                                  <a:pt x="5004600" y="424180"/>
                                  <a:pt x="5004600"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2021" name="Rectangle 2021"/>
                        <wps:cNvSpPr/>
                        <wps:spPr>
                          <a:xfrm>
                            <a:off x="179648" y="127001"/>
                            <a:ext cx="6401216" cy="181116"/>
                          </a:xfrm>
                          <a:prstGeom prst="rect">
                            <a:avLst/>
                          </a:prstGeom>
                          <a:ln>
                            <a:noFill/>
                          </a:ln>
                        </wps:spPr>
                        <wps:txbx>
                          <w:txbxContent>
                            <w:p w:rsidR="00165341" w:rsidRDefault="00786A2C">
                              <w:pPr>
                                <w:spacing w:after="160" w:line="259" w:lineRule="auto"/>
                                <w:ind w:left="0" w:right="0" w:firstLine="0"/>
                                <w:jc w:val="left"/>
                              </w:pPr>
                              <w:r>
                                <w:rPr>
                                  <w:b/>
                                </w:rPr>
                                <w:t>РЕАЛИЗАЦИЈА ОДЕЉЕЊСКИХ САСТАНАКА СА РОДИТЕЉИМА</w:t>
                              </w:r>
                            </w:p>
                          </w:txbxContent>
                        </wps:txbx>
                        <wps:bodyPr horzOverflow="overflow" vert="horz" lIns="0" tIns="0" rIns="0" bIns="0" rtlCol="0">
                          <a:noAutofit/>
                        </wps:bodyPr>
                      </wps:wsp>
                    </wpg:wgp>
                  </a:graphicData>
                </a:graphic>
              </wp:inline>
            </w:drawing>
          </mc:Choice>
          <mc:Fallback xmlns:a="http://schemas.openxmlformats.org/drawingml/2006/main">
            <w:pict>
              <v:group id="Group 64236" style="width:418.38pt;height:45.7796pt;mso-position-horizontal-relative:char;mso-position-vertical-relative:line" coordsize="53134,5814">
                <v:shape id="Shape 86353" style="position:absolute;width:52943;height:5623;left:190;top:190;" coordsize="5294374,562356" path="m0,0l5294374,0l5294374,562356l0,562356l0,0">
                  <v:stroke weight="0pt" endcap="flat" joinstyle="miter" miterlimit="10" on="false" color="#000000" opacity="0"/>
                  <v:fill on="true" color="#000000" opacity="0.301961"/>
                </v:shape>
                <v:shape id="Shape 2020" style="position:absolute;width:51570;height:4241;left:0;top:0;" coordsize="5157000,424180" path="m152400,0l5004600,0c5157000,0,5157000,152400,5157000,152400l5157000,271780c5157000,424180,5004600,424180,5004600,424180l152400,424180c0,424180,0,271780,0,271780l0,152400c0,0,152400,0,152400,0x">
                  <v:stroke weight="0pt" endcap="flat" joinstyle="miter" miterlimit="10" on="false" color="#000000" opacity="0"/>
                  <v:fill on="true" color="#eeeff0"/>
                </v:shape>
                <v:rect id="Rectangle 2021" style="position:absolute;width:64012;height:1811;left:1796;top:127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РЕАЛИЗАЦИЈА ОДЕЉЕЊСКИХ САСТАНАКА СА РОДИТЕЉИМА</w:t>
                        </w:r>
                      </w:p>
                    </w:txbxContent>
                  </v:textbox>
                </v:rect>
              </v:group>
            </w:pict>
          </mc:Fallback>
        </mc:AlternateContent>
      </w:r>
    </w:p>
    <w:p w:rsidR="00165341" w:rsidRDefault="00786A2C">
      <w:pPr>
        <w:ind w:left="0" w:right="49"/>
      </w:pPr>
      <w:r>
        <w:t>Најчешћи групни облици сарадње наставника и родитеља су родитељски састанци, који могу бити редовни, планирани и ванредни. Нешто ређи су састанци са групама мањег броја родитеља.</w:t>
      </w:r>
    </w:p>
    <w:p w:rsidR="00165341" w:rsidRDefault="00786A2C">
      <w:pPr>
        <w:ind w:left="0" w:right="49"/>
      </w:pPr>
      <w:r>
        <w:t>Ванредни родитељски састанци најчешће се организују уколико постоји потреба з</w:t>
      </w:r>
      <w:r>
        <w:t xml:space="preserve">а договором око неких питања или решавањем неке новонастале ситуације. </w:t>
      </w:r>
    </w:p>
    <w:p w:rsidR="00165341" w:rsidRDefault="00786A2C">
      <w:pPr>
        <w:ind w:left="0" w:right="49"/>
      </w:pPr>
      <w:r>
        <w:t xml:space="preserve">Када говоримо о планираним родитељским састанцима, њихов дневни ред се углавном састоји из информисања о различитим темама (увек анализа успеха и дисциплине ученика на класификационим </w:t>
      </w:r>
      <w:r>
        <w:t>периодима, текућим школским активностима), едукацијом (са циљем развијања и јачања родитељских компетенција) и евалуацијом рада школе (различите анкете и упитници). Учешће родитеља у планирању и програмирању најчешће изостаје.</w:t>
      </w:r>
    </w:p>
    <w:p w:rsidR="00165341" w:rsidRDefault="00786A2C">
      <w:pPr>
        <w:spacing w:after="134" w:line="265" w:lineRule="auto"/>
        <w:ind w:left="0" w:right="0"/>
        <w:jc w:val="left"/>
      </w:pPr>
      <w:r>
        <w:rPr>
          <w:b/>
        </w:rPr>
        <w:t>Основу доброг родитељског сас</w:t>
      </w:r>
      <w:r>
        <w:rPr>
          <w:b/>
        </w:rPr>
        <w:t>танка чини добра припрема, што подразумева:</w:t>
      </w:r>
    </w:p>
    <w:p w:rsidR="00165341" w:rsidRDefault="00786A2C">
      <w:pPr>
        <w:numPr>
          <w:ilvl w:val="0"/>
          <w:numId w:val="25"/>
        </w:numPr>
        <w:spacing w:after="156"/>
        <w:ind w:right="49" w:hanging="360"/>
      </w:pPr>
      <w:r>
        <w:t>адекватан избор тема (о чему ће се говорити, нпр: тешкоће у раду са децом, тешкоће у учењу, односи у породици, радне навике, карактеристике узраста и сл.);</w:t>
      </w:r>
    </w:p>
    <w:p w:rsidR="00165341" w:rsidRDefault="00786A2C">
      <w:pPr>
        <w:numPr>
          <w:ilvl w:val="0"/>
          <w:numId w:val="25"/>
        </w:numPr>
        <w:spacing w:after="156"/>
        <w:ind w:right="49" w:hanging="360"/>
      </w:pPr>
      <w:r>
        <w:t>препознавање потреба и интересовања родитеља (ако вам је</w:t>
      </w:r>
      <w:r>
        <w:t xml:space="preserve"> тешко, покушајте да замислите шта би вас интересовало да сте родитељ ученика тог разреда!);</w:t>
      </w:r>
    </w:p>
    <w:p w:rsidR="00165341" w:rsidRDefault="00786A2C">
      <w:pPr>
        <w:numPr>
          <w:ilvl w:val="0"/>
          <w:numId w:val="25"/>
        </w:numPr>
        <w:spacing w:after="106"/>
        <w:ind w:right="49" w:hanging="360"/>
      </w:pPr>
      <w:r>
        <w:lastRenderedPageBreak/>
        <w:t>познавање особености родитеља (образовни ниво, претходна искуства и др.);</w:t>
      </w:r>
    </w:p>
    <w:p w:rsidR="00165341" w:rsidRDefault="00786A2C">
      <w:pPr>
        <w:numPr>
          <w:ilvl w:val="0"/>
          <w:numId w:val="25"/>
        </w:numPr>
        <w:ind w:right="49" w:hanging="360"/>
      </w:pPr>
      <w:r>
        <w:t>препознавање властитих способности (уз препознавање особа од којих се може затражити помо</w:t>
      </w:r>
      <w:r>
        <w:t>ћ за оне аспекте у којима је по процени помоћ потребна).</w:t>
      </w:r>
    </w:p>
    <w:p w:rsidR="00165341" w:rsidRDefault="00786A2C">
      <w:pPr>
        <w:pStyle w:val="Heading2"/>
        <w:spacing w:after="550"/>
        <w:ind w:left="0"/>
      </w:pPr>
      <w:r>
        <w:rPr>
          <w:rFonts w:ascii="Segoe UI Symbol" w:eastAsia="Segoe UI Symbol" w:hAnsi="Segoe UI Symbol" w:cs="Segoe UI Symbol"/>
          <w:b w:val="0"/>
        </w:rPr>
        <w:t>√</w:t>
      </w:r>
      <w:r>
        <w:rPr>
          <w:rFonts w:ascii="Segoe UI Symbol" w:eastAsia="Segoe UI Symbol" w:hAnsi="Segoe UI Symbol" w:cs="Segoe UI Symbol"/>
          <w:b w:val="0"/>
        </w:rPr>
        <w:tab/>
      </w:r>
      <w:r>
        <w:t>Најчешће грешке у вођењу родитељских састанака</w:t>
      </w:r>
    </w:p>
    <w:p w:rsidR="00165341" w:rsidRDefault="00786A2C">
      <w:pPr>
        <w:spacing w:after="146"/>
        <w:ind w:left="0" w:right="49"/>
      </w:pPr>
      <w:r>
        <w:rPr>
          <w:rFonts w:ascii="Segoe UI Symbol" w:eastAsia="Segoe UI Symbol" w:hAnsi="Segoe UI Symbol" w:cs="Segoe UI Symbol"/>
        </w:rPr>
        <w:tab/>
        <w:t>→</w:t>
      </w:r>
      <w:r>
        <w:rPr>
          <w:b/>
        </w:rPr>
        <w:t xml:space="preserve"> </w:t>
      </w:r>
      <w:r>
        <w:t>Родитељски састанак нема јасну структуру нити одређену временску динамику.</w:t>
      </w:r>
    </w:p>
    <w:p w:rsidR="00165341" w:rsidRDefault="00786A2C">
      <w:pPr>
        <w:spacing w:after="272"/>
        <w:ind w:left="0" w:right="593"/>
      </w:pPr>
      <w:r>
        <w:rPr>
          <w:rFonts w:ascii="Segoe UI Symbol" w:eastAsia="Segoe UI Symbol" w:hAnsi="Segoe UI Symbol" w:cs="Segoe UI Symbol"/>
        </w:rPr>
        <w:t>→</w:t>
      </w:r>
      <w:r>
        <w:t xml:space="preserve"> Коментарише се понашање и успех појединих ученика (који се ословљавају именом и презименом).</w:t>
      </w:r>
    </w:p>
    <w:p w:rsidR="00165341" w:rsidRDefault="00786A2C">
      <w:pPr>
        <w:ind w:left="0" w:right="49"/>
      </w:pPr>
      <w:r>
        <w:rPr>
          <w:noProof/>
        </w:rPr>
        <w:drawing>
          <wp:anchor distT="0" distB="0" distL="114300" distR="114300" simplePos="0" relativeHeight="251687936" behindDoc="1" locked="0" layoutInCell="1" allowOverlap="0">
            <wp:simplePos x="0" y="0"/>
            <wp:positionH relativeFrom="column">
              <wp:posOffset>-634629</wp:posOffset>
            </wp:positionH>
            <wp:positionV relativeFrom="paragraph">
              <wp:posOffset>-1187382</wp:posOffset>
            </wp:positionV>
            <wp:extent cx="6976873" cy="6809233"/>
            <wp:effectExtent l="0" t="0" r="0" b="0"/>
            <wp:wrapNone/>
            <wp:docPr id="81595" name="Picture 81595"/>
            <wp:cNvGraphicFramePr/>
            <a:graphic xmlns:a="http://schemas.openxmlformats.org/drawingml/2006/main">
              <a:graphicData uri="http://schemas.openxmlformats.org/drawingml/2006/picture">
                <pic:pic xmlns:pic="http://schemas.openxmlformats.org/drawingml/2006/picture">
                  <pic:nvPicPr>
                    <pic:cNvPr id="81595" name="Picture 81595"/>
                    <pic:cNvPicPr/>
                  </pic:nvPicPr>
                  <pic:blipFill>
                    <a:blip r:embed="rId189"/>
                    <a:stretch>
                      <a:fillRect/>
                    </a:stretch>
                  </pic:blipFill>
                  <pic:spPr>
                    <a:xfrm>
                      <a:off x="0" y="0"/>
                      <a:ext cx="6976873" cy="6809233"/>
                    </a:xfrm>
                    <a:prstGeom prst="rect">
                      <a:avLst/>
                    </a:prstGeom>
                  </pic:spPr>
                </pic:pic>
              </a:graphicData>
            </a:graphic>
          </wp:anchor>
        </w:drawing>
      </w:r>
      <w:r>
        <w:rPr>
          <w:rFonts w:ascii="Segoe UI Symbol" w:eastAsia="Segoe UI Symbol" w:hAnsi="Segoe UI Symbol" w:cs="Segoe UI Symbol"/>
        </w:rPr>
        <w:t>→</w:t>
      </w:r>
      <w:r>
        <w:t xml:space="preserve"> Разговор се усмерава на појединог родитеља (најчешће оног који је „најгласнији“, који износи примедбе, или чије дете има неку врсту проблема) или групу родитељ</w:t>
      </w:r>
      <w:r>
        <w:t>а, док су остали родитељи изопштени из комуникације.</w:t>
      </w:r>
    </w:p>
    <w:p w:rsidR="00165341" w:rsidRDefault="00786A2C">
      <w:pPr>
        <w:numPr>
          <w:ilvl w:val="0"/>
          <w:numId w:val="26"/>
        </w:numPr>
        <w:ind w:right="49" w:hanging="400"/>
      </w:pPr>
      <w:r>
        <w:t>У овој ситуацији пожељно је да захвалите на коментарима, укажете на неопходност враћања на дневни ред, а затим позовете родитеља на наставак разговора после родитељског састанка или закажете индивидуални разговор у договору са њим.</w:t>
      </w:r>
    </w:p>
    <w:p w:rsidR="00165341" w:rsidRDefault="00786A2C">
      <w:pPr>
        <w:ind w:left="0" w:right="49"/>
      </w:pPr>
      <w:r>
        <w:rPr>
          <w:rFonts w:ascii="Segoe UI Symbol" w:eastAsia="Segoe UI Symbol" w:hAnsi="Segoe UI Symbol" w:cs="Segoe UI Symbol"/>
        </w:rPr>
        <w:t>→</w:t>
      </w:r>
      <w:r>
        <w:t xml:space="preserve"> Заказан термин састанк</w:t>
      </w:r>
      <w:r>
        <w:t xml:space="preserve">а не одговара запосленим родитељима, па се онда негодује због слабе посећености. </w:t>
      </w:r>
    </w:p>
    <w:p w:rsidR="00165341" w:rsidRDefault="00786A2C">
      <w:pPr>
        <w:spacing w:after="146"/>
        <w:ind w:left="0" w:right="49"/>
      </w:pPr>
      <w:r>
        <w:rPr>
          <w:rFonts w:ascii="Segoe UI Symbol" w:eastAsia="Segoe UI Symbol" w:hAnsi="Segoe UI Symbol" w:cs="Segoe UI Symbol"/>
        </w:rPr>
        <w:t>→</w:t>
      </w:r>
      <w:r>
        <w:t xml:space="preserve"> Не дозвољавање родитељима изношење ставова о појединим аспектима рада.</w:t>
      </w:r>
    </w:p>
    <w:p w:rsidR="00165341" w:rsidRDefault="00786A2C">
      <w:pPr>
        <w:numPr>
          <w:ilvl w:val="0"/>
          <w:numId w:val="26"/>
        </w:numPr>
        <w:ind w:right="49" w:hanging="400"/>
      </w:pPr>
      <w:r>
        <w:t>Питајте родитеље какво је њихово мишљење о појединим аспектима рада установе, позовите их да дају кон</w:t>
      </w:r>
      <w:r>
        <w:t>кретне предлоге који су реално изводљиви.</w:t>
      </w:r>
    </w:p>
    <w:p w:rsidR="00165341" w:rsidRDefault="00786A2C">
      <w:pPr>
        <w:spacing w:after="146"/>
        <w:ind w:left="0" w:right="49"/>
      </w:pPr>
      <w:r>
        <w:rPr>
          <w:rFonts w:ascii="Segoe UI Symbol" w:eastAsia="Segoe UI Symbol" w:hAnsi="Segoe UI Symbol" w:cs="Segoe UI Symbol"/>
        </w:rPr>
        <w:t>→</w:t>
      </w:r>
      <w:r>
        <w:t xml:space="preserve"> Вршење карактеризације родитеља и ученика или уопштавања грешака или понашања.</w:t>
      </w:r>
    </w:p>
    <w:p w:rsidR="00165341" w:rsidRDefault="00786A2C">
      <w:pPr>
        <w:numPr>
          <w:ilvl w:val="0"/>
          <w:numId w:val="26"/>
        </w:numPr>
        <w:ind w:right="49" w:hanging="400"/>
      </w:pPr>
      <w:r>
        <w:t>Укажите на неопходност решавања проблема САДА и ОВДЕ, што значи проблема који се тренутно дешавају без враћања на недавне проблеме ил</w:t>
      </w:r>
      <w:r>
        <w:t>и проблеме из прошлости.</w:t>
      </w:r>
    </w:p>
    <w:p w:rsidR="00165341" w:rsidRDefault="00786A2C">
      <w:pPr>
        <w:ind w:left="0" w:right="49"/>
      </w:pPr>
      <w:r>
        <w:rPr>
          <w:rFonts w:ascii="Segoe UI Symbol" w:eastAsia="Segoe UI Symbol" w:hAnsi="Segoe UI Symbol" w:cs="Segoe UI Symbol"/>
        </w:rPr>
        <w:t>→</w:t>
      </w:r>
      <w:r>
        <w:t xml:space="preserve"> Разговор се састоји од међусобних критика и оптуживања, усмерен је на критику, уместо на конкретне предлоге за унапређивање сарадње и рада уопште.</w:t>
      </w:r>
    </w:p>
    <w:p w:rsidR="00165341" w:rsidRDefault="00786A2C">
      <w:pPr>
        <w:spacing w:after="146"/>
        <w:ind w:left="0" w:right="49"/>
      </w:pPr>
      <w:r>
        <w:rPr>
          <w:rFonts w:ascii="Segoe UI Symbol" w:eastAsia="Segoe UI Symbol" w:hAnsi="Segoe UI Symbol" w:cs="Segoe UI Symbol"/>
        </w:rPr>
        <w:t>→</w:t>
      </w:r>
      <w:r>
        <w:t xml:space="preserve"> Родитељи међусобно коментаришу и пореде успех свог детета са другим ученицима.</w:t>
      </w:r>
    </w:p>
    <w:p w:rsidR="00165341" w:rsidRDefault="00786A2C">
      <w:pPr>
        <w:numPr>
          <w:ilvl w:val="0"/>
          <w:numId w:val="26"/>
        </w:numPr>
        <w:ind w:right="49" w:hanging="400"/>
      </w:pPr>
      <w:r>
        <w:t>У</w:t>
      </w:r>
      <w:r>
        <w:t xml:space="preserve"> континуитету подсећајте родитеље да процењују успех и понашање свог детета у односу на претходни период, односно на степен напредовања у односу на претходно стање, а не у односу на друге ученике.</w:t>
      </w:r>
    </w:p>
    <w:p w:rsidR="00165341" w:rsidRDefault="00786A2C">
      <w:pPr>
        <w:spacing w:after="703" w:line="361" w:lineRule="auto"/>
        <w:ind w:left="0" w:right="49"/>
      </w:pPr>
      <w:r>
        <w:rPr>
          <w:rFonts w:ascii="Segoe UI Symbol" w:eastAsia="Segoe UI Symbol" w:hAnsi="Segoe UI Symbol" w:cs="Segoe UI Symbol"/>
        </w:rPr>
        <w:t>→</w:t>
      </w:r>
      <w:r>
        <w:t xml:space="preserve"> Коментарисање или позивање на оно што је родитељ рекао то</w:t>
      </w:r>
      <w:r>
        <w:t xml:space="preserve">ком индивидуалног састанка. </w:t>
      </w:r>
      <w:r>
        <w:rPr>
          <w:rFonts w:ascii="Segoe UI Symbol" w:eastAsia="Segoe UI Symbol" w:hAnsi="Segoe UI Symbol" w:cs="Segoe UI Symbol"/>
        </w:rPr>
        <w:t>→</w:t>
      </w:r>
      <w:r>
        <w:rPr>
          <w:rFonts w:ascii="Segoe UI Symbol" w:eastAsia="Segoe UI Symbol" w:hAnsi="Segoe UI Symbol" w:cs="Segoe UI Symbol"/>
        </w:rPr>
        <w:tab/>
      </w:r>
      <w:r>
        <w:t>Коментарисање и процењивање рада колега.</w:t>
      </w:r>
    </w:p>
    <w:p w:rsidR="00165341" w:rsidRDefault="00786A2C">
      <w:pPr>
        <w:pStyle w:val="Heading2"/>
        <w:ind w:left="0"/>
      </w:pPr>
      <w:r>
        <w:rPr>
          <w:rFonts w:ascii="Segoe UI Symbol" w:eastAsia="Segoe UI Symbol" w:hAnsi="Segoe UI Symbol" w:cs="Segoe UI Symbol"/>
          <w:b w:val="0"/>
        </w:rPr>
        <w:t>√</w:t>
      </w:r>
      <w:r>
        <w:rPr>
          <w:rFonts w:ascii="Segoe UI Symbol" w:eastAsia="Segoe UI Symbol" w:hAnsi="Segoe UI Symbol" w:cs="Segoe UI Symbol"/>
          <w:b w:val="0"/>
        </w:rPr>
        <w:tab/>
      </w:r>
      <w:r>
        <w:t>Како би се обезбедило присуство родитељским састанцима, било би добро родитељима</w:t>
      </w:r>
    </w:p>
    <w:p w:rsidR="00165341" w:rsidRDefault="00165341">
      <w:pPr>
        <w:sectPr w:rsidR="00165341">
          <w:type w:val="continuous"/>
          <w:pgSz w:w="11622" w:h="16554"/>
          <w:pgMar w:top="992" w:right="1134" w:bottom="901" w:left="850" w:header="720" w:footer="720" w:gutter="0"/>
          <w:cols w:space="720"/>
        </w:sectPr>
      </w:pPr>
    </w:p>
    <w:p w:rsidR="00165341" w:rsidRDefault="00786A2C">
      <w:pPr>
        <w:spacing w:after="114" w:line="265" w:lineRule="auto"/>
        <w:ind w:left="0" w:right="0"/>
        <w:jc w:val="left"/>
      </w:pPr>
      <w:r>
        <w:rPr>
          <w:b/>
        </w:rPr>
        <w:lastRenderedPageBreak/>
        <w:t>послати писмени позив, који треба да садржи:</w:t>
      </w:r>
    </w:p>
    <w:p w:rsidR="00165341" w:rsidRDefault="00786A2C">
      <w:pPr>
        <w:numPr>
          <w:ilvl w:val="0"/>
          <w:numId w:val="27"/>
        </w:numPr>
        <w:spacing w:after="86"/>
        <w:ind w:right="49" w:hanging="360"/>
      </w:pPr>
      <w:r>
        <w:lastRenderedPageBreak/>
        <w:t>време и место одржавања родитељског саста</w:t>
      </w:r>
      <w:r>
        <w:t xml:space="preserve">нка; </w:t>
      </w:r>
    </w:p>
    <w:p w:rsidR="00165341" w:rsidRDefault="00786A2C">
      <w:pPr>
        <w:numPr>
          <w:ilvl w:val="0"/>
          <w:numId w:val="27"/>
        </w:numPr>
        <w:spacing w:after="60" w:line="316" w:lineRule="auto"/>
        <w:ind w:right="49" w:hanging="360"/>
      </w:pPr>
      <w:r>
        <w:lastRenderedPageBreak/>
        <w:t xml:space="preserve">процењено време трајања; </w:t>
      </w:r>
      <w:r>
        <w:rPr>
          <w:rFonts w:ascii="Segoe UI Symbol" w:eastAsia="Segoe UI Symbol" w:hAnsi="Segoe UI Symbol" w:cs="Segoe UI Symbol"/>
        </w:rPr>
        <w:t>•</w:t>
      </w:r>
      <w:r>
        <w:rPr>
          <w:rFonts w:ascii="Segoe UI Symbol" w:eastAsia="Segoe UI Symbol" w:hAnsi="Segoe UI Symbol" w:cs="Segoe UI Symbol"/>
        </w:rPr>
        <w:tab/>
      </w:r>
      <w:r>
        <w:t xml:space="preserve">назив теме или дневни ред и, обавезно, </w:t>
      </w:r>
    </w:p>
    <w:p w:rsidR="00165341" w:rsidRDefault="00786A2C">
      <w:pPr>
        <w:numPr>
          <w:ilvl w:val="0"/>
          <w:numId w:val="27"/>
        </w:numPr>
        <w:spacing w:after="10"/>
        <w:ind w:right="49" w:hanging="360"/>
      </w:pPr>
      <w:r>
        <w:t>потпис одељењског старешине.</w:t>
      </w:r>
    </w:p>
    <w:p w:rsidR="00165341" w:rsidRDefault="00786A2C">
      <w:pPr>
        <w:spacing w:after="0"/>
        <w:ind w:left="0" w:right="49"/>
      </w:pPr>
      <w:r>
        <w:rPr>
          <w:rFonts w:ascii="Calibri" w:eastAsia="Calibri" w:hAnsi="Calibri" w:cs="Calibri"/>
          <w:noProof/>
          <w:sz w:val="22"/>
        </w:rPr>
        <mc:AlternateContent>
          <mc:Choice Requires="wpg">
            <w:drawing>
              <wp:anchor distT="0" distB="0" distL="114300" distR="114300" simplePos="0" relativeHeight="251688960" behindDoc="1" locked="0" layoutInCell="1" allowOverlap="1">
                <wp:simplePos x="0" y="0"/>
                <wp:positionH relativeFrom="column">
                  <wp:posOffset>-4453479</wp:posOffset>
                </wp:positionH>
                <wp:positionV relativeFrom="paragraph">
                  <wp:posOffset>-608258</wp:posOffset>
                </wp:positionV>
                <wp:extent cx="6970572" cy="2092101"/>
                <wp:effectExtent l="0" t="0" r="0" b="0"/>
                <wp:wrapNone/>
                <wp:docPr id="64409" name="Group 64409"/>
                <wp:cNvGraphicFramePr/>
                <a:graphic xmlns:a="http://schemas.openxmlformats.org/drawingml/2006/main">
                  <a:graphicData uri="http://schemas.microsoft.com/office/word/2010/wordprocessingGroup">
                    <wpg:wgp>
                      <wpg:cNvGrpSpPr/>
                      <wpg:grpSpPr>
                        <a:xfrm>
                          <a:off x="0" y="0"/>
                          <a:ext cx="6970572" cy="2092101"/>
                          <a:chOff x="0" y="0"/>
                          <a:chExt cx="6970572" cy="2092101"/>
                        </a:xfrm>
                      </wpg:grpSpPr>
                      <pic:pic xmlns:pic="http://schemas.openxmlformats.org/drawingml/2006/picture">
                        <pic:nvPicPr>
                          <pic:cNvPr id="81596" name="Picture 81596"/>
                          <pic:cNvPicPr/>
                        </pic:nvPicPr>
                        <pic:blipFill>
                          <a:blip r:embed="rId190"/>
                          <a:stretch>
                            <a:fillRect/>
                          </a:stretch>
                        </pic:blipFill>
                        <pic:spPr>
                          <a:xfrm>
                            <a:off x="46660" y="-2208"/>
                            <a:ext cx="6925056" cy="1725168"/>
                          </a:xfrm>
                          <a:prstGeom prst="rect">
                            <a:avLst/>
                          </a:prstGeom>
                        </pic:spPr>
                      </pic:pic>
                      <pic:pic xmlns:pic="http://schemas.openxmlformats.org/drawingml/2006/picture">
                        <pic:nvPicPr>
                          <pic:cNvPr id="2089" name="Picture 2089"/>
                          <pic:cNvPicPr/>
                        </pic:nvPicPr>
                        <pic:blipFill>
                          <a:blip r:embed="rId191"/>
                          <a:stretch>
                            <a:fillRect/>
                          </a:stretch>
                        </pic:blipFill>
                        <pic:spPr>
                          <a:xfrm>
                            <a:off x="4090780" y="239316"/>
                            <a:ext cx="2748175" cy="1852785"/>
                          </a:xfrm>
                          <a:prstGeom prst="rect">
                            <a:avLst/>
                          </a:prstGeom>
                        </pic:spPr>
                      </pic:pic>
                    </wpg:wgp>
                  </a:graphicData>
                </a:graphic>
              </wp:anchor>
            </w:drawing>
          </mc:Choice>
          <mc:Fallback xmlns:a="http://schemas.openxmlformats.org/drawingml/2006/main">
            <w:pict>
              <v:group id="Group 64409" style="width:548.864pt;height:164.732pt;position:absolute;z-index:-2147483616;mso-position-horizontal-relative:text;mso-position-horizontal:absolute;margin-left:-350.668pt;mso-position-vertical-relative:text;margin-top:-47.8944pt;" coordsize="69705,20921">
                <v:shape id="Picture 81596" style="position:absolute;width:69250;height:17251;left:466;top:-22;" filled="f">
                  <v:imagedata r:id="rId192"/>
                </v:shape>
                <v:shape id="Picture 2089" style="position:absolute;width:27481;height:18527;left:40907;top:2393;" filled="f">
                  <v:imagedata r:id="rId193"/>
                </v:shape>
              </v:group>
            </w:pict>
          </mc:Fallback>
        </mc:AlternateContent>
      </w:r>
      <w:r>
        <w:t xml:space="preserve">Неопходно је да се са родитељима унапред договорите око начина обавештавања и </w:t>
      </w:r>
      <w:r>
        <w:lastRenderedPageBreak/>
        <w:t>информи</w:t>
      </w:r>
      <w:r>
        <w:t>сања − да ли  ће то бити писаним путем, електронском поштом, усмено преко деце и слично.</w:t>
      </w:r>
    </w:p>
    <w:p w:rsidR="00165341" w:rsidRDefault="00165341">
      <w:pPr>
        <w:sectPr w:rsidR="00165341">
          <w:type w:val="continuous"/>
          <w:pgSz w:w="11622" w:h="16554"/>
          <w:pgMar w:top="1440" w:right="1065" w:bottom="1440" w:left="1134" w:header="720" w:footer="720" w:gutter="0"/>
          <w:cols w:num="2" w:space="720" w:equalWidth="0">
            <w:col w:w="5469" w:space="586"/>
            <w:col w:w="3368"/>
          </w:cols>
        </w:sectPr>
      </w:pPr>
    </w:p>
    <w:p w:rsidR="00165341" w:rsidRDefault="00786A2C">
      <w:pPr>
        <w:spacing w:after="155" w:line="259" w:lineRule="auto"/>
        <w:ind w:left="-253" w:right="-404" w:firstLine="0"/>
        <w:jc w:val="left"/>
      </w:pPr>
      <w:r>
        <w:rPr>
          <w:rFonts w:ascii="Calibri" w:eastAsia="Calibri" w:hAnsi="Calibri" w:cs="Calibri"/>
          <w:noProof/>
          <w:sz w:val="22"/>
        </w:rPr>
        <w:lastRenderedPageBreak/>
        <mc:AlternateContent>
          <mc:Choice Requires="wpg">
            <w:drawing>
              <wp:inline distT="0" distB="0" distL="0" distR="0">
                <wp:extent cx="6575298" cy="2680312"/>
                <wp:effectExtent l="0" t="0" r="0" b="0"/>
                <wp:docPr id="64586" name="Group 64586"/>
                <wp:cNvGraphicFramePr/>
                <a:graphic xmlns:a="http://schemas.openxmlformats.org/drawingml/2006/main">
                  <a:graphicData uri="http://schemas.microsoft.com/office/word/2010/wordprocessingGroup">
                    <wpg:wgp>
                      <wpg:cNvGrpSpPr/>
                      <wpg:grpSpPr>
                        <a:xfrm>
                          <a:off x="0" y="0"/>
                          <a:ext cx="6575298" cy="2680312"/>
                          <a:chOff x="0" y="0"/>
                          <a:chExt cx="6575298" cy="2680312"/>
                        </a:xfrm>
                      </wpg:grpSpPr>
                      <wps:wsp>
                        <wps:cNvPr id="86354" name="Shape 86354"/>
                        <wps:cNvSpPr/>
                        <wps:spPr>
                          <a:xfrm>
                            <a:off x="19050" y="101705"/>
                            <a:ext cx="6556248" cy="2578608"/>
                          </a:xfrm>
                          <a:custGeom>
                            <a:avLst/>
                            <a:gdLst/>
                            <a:ahLst/>
                            <a:cxnLst/>
                            <a:rect l="0" t="0" r="0" b="0"/>
                            <a:pathLst>
                              <a:path w="6556248" h="2578608">
                                <a:moveTo>
                                  <a:pt x="0" y="0"/>
                                </a:moveTo>
                                <a:lnTo>
                                  <a:pt x="6556248" y="0"/>
                                </a:lnTo>
                                <a:lnTo>
                                  <a:pt x="6556248" y="2578608"/>
                                </a:lnTo>
                                <a:lnTo>
                                  <a:pt x="0" y="2578608"/>
                                </a:lnTo>
                                <a:lnTo>
                                  <a:pt x="0" y="0"/>
                                </a:lnTo>
                              </a:path>
                            </a:pathLst>
                          </a:custGeom>
                          <a:ln w="0" cap="flat">
                            <a:miter lim="127000"/>
                          </a:ln>
                        </wps:spPr>
                        <wps:style>
                          <a:lnRef idx="0">
                            <a:srgbClr val="000000">
                              <a:alpha val="0"/>
                            </a:srgbClr>
                          </a:lnRef>
                          <a:fillRef idx="1">
                            <a:srgbClr val="76787A">
                              <a:alpha val="74901"/>
                            </a:srgbClr>
                          </a:fillRef>
                          <a:effectRef idx="0">
                            <a:scrgbClr r="0" g="0" b="0"/>
                          </a:effectRef>
                          <a:fontRef idx="none"/>
                        </wps:style>
                        <wps:bodyPr/>
                      </wps:wsp>
                      <pic:pic xmlns:pic="http://schemas.openxmlformats.org/drawingml/2006/picture">
                        <pic:nvPicPr>
                          <pic:cNvPr id="81597" name="Picture 81597"/>
                          <pic:cNvPicPr/>
                        </pic:nvPicPr>
                        <pic:blipFill>
                          <a:blip r:embed="rId194"/>
                          <a:stretch>
                            <a:fillRect/>
                          </a:stretch>
                        </pic:blipFill>
                        <pic:spPr>
                          <a:xfrm>
                            <a:off x="-2349" y="80178"/>
                            <a:ext cx="6419088" cy="2441448"/>
                          </a:xfrm>
                          <a:prstGeom prst="rect">
                            <a:avLst/>
                          </a:prstGeom>
                        </pic:spPr>
                      </pic:pic>
                      <wps:wsp>
                        <wps:cNvPr id="2110" name="Rectangle 2110"/>
                        <wps:cNvSpPr/>
                        <wps:spPr>
                          <a:xfrm>
                            <a:off x="1062415" y="0"/>
                            <a:ext cx="1523839" cy="181116"/>
                          </a:xfrm>
                          <a:prstGeom prst="rect">
                            <a:avLst/>
                          </a:prstGeom>
                          <a:ln>
                            <a:noFill/>
                          </a:ln>
                        </wps:spPr>
                        <wps:txbx>
                          <w:txbxContent>
                            <w:p w:rsidR="00165341" w:rsidRDefault="00786A2C">
                              <w:pPr>
                                <w:spacing w:after="160" w:line="259" w:lineRule="auto"/>
                                <w:ind w:left="0" w:right="0" w:firstLine="0"/>
                                <w:jc w:val="left"/>
                              </w:pPr>
                              <w:r>
                                <w:rPr>
                                  <w:b/>
                                </w:rPr>
                                <w:t xml:space="preserve">Пример позива: </w:t>
                              </w:r>
                            </w:p>
                          </w:txbxContent>
                        </wps:txbx>
                        <wps:bodyPr horzOverflow="overflow" vert="horz" lIns="0" tIns="0" rIns="0" bIns="0" rtlCol="0">
                          <a:noAutofit/>
                        </wps:bodyPr>
                      </wps:wsp>
                      <wps:wsp>
                        <wps:cNvPr id="2111" name="Rectangle 2111"/>
                        <wps:cNvSpPr/>
                        <wps:spPr>
                          <a:xfrm>
                            <a:off x="1062415" y="330251"/>
                            <a:ext cx="1910332" cy="181116"/>
                          </a:xfrm>
                          <a:prstGeom prst="rect">
                            <a:avLst/>
                          </a:prstGeom>
                          <a:ln>
                            <a:noFill/>
                          </a:ln>
                        </wps:spPr>
                        <wps:txbx>
                          <w:txbxContent>
                            <w:p w:rsidR="00165341" w:rsidRDefault="00786A2C">
                              <w:pPr>
                                <w:spacing w:after="160" w:line="259" w:lineRule="auto"/>
                                <w:ind w:left="0" w:right="0" w:firstLine="0"/>
                                <w:jc w:val="left"/>
                              </w:pPr>
                              <w:r>
                                <w:rPr>
                                  <w:b/>
                                </w:rPr>
                                <w:t xml:space="preserve">     „Драги родитељи,</w:t>
                              </w:r>
                            </w:p>
                          </w:txbxContent>
                        </wps:txbx>
                        <wps:bodyPr horzOverflow="overflow" vert="horz" lIns="0" tIns="0" rIns="0" bIns="0" rtlCol="0">
                          <a:noAutofit/>
                        </wps:bodyPr>
                      </wps:wsp>
                      <wps:wsp>
                        <wps:cNvPr id="2112" name="Rectangle 2112"/>
                        <wps:cNvSpPr/>
                        <wps:spPr>
                          <a:xfrm>
                            <a:off x="1062415" y="660502"/>
                            <a:ext cx="6450450" cy="181116"/>
                          </a:xfrm>
                          <a:prstGeom prst="rect">
                            <a:avLst/>
                          </a:prstGeom>
                          <a:ln>
                            <a:noFill/>
                          </a:ln>
                        </wps:spPr>
                        <wps:txbx>
                          <w:txbxContent>
                            <w:p w:rsidR="00165341" w:rsidRDefault="00786A2C">
                              <w:pPr>
                                <w:spacing w:after="160" w:line="259" w:lineRule="auto"/>
                                <w:ind w:left="0" w:right="0" w:firstLine="0"/>
                                <w:jc w:val="left"/>
                              </w:pPr>
                              <w:r>
                                <w:rPr>
                                  <w:b/>
                                </w:rPr>
                                <w:t xml:space="preserve">     Позивам вас на родитељски састанак у среду, 10. 9. 2014. у 17,00 </w:t>
                              </w:r>
                            </w:p>
                          </w:txbxContent>
                        </wps:txbx>
                        <wps:bodyPr horzOverflow="overflow" vert="horz" lIns="0" tIns="0" rIns="0" bIns="0" rtlCol="0">
                          <a:noAutofit/>
                        </wps:bodyPr>
                      </wps:wsp>
                      <wps:wsp>
                        <wps:cNvPr id="2113" name="Rectangle 2113"/>
                        <wps:cNvSpPr/>
                        <wps:spPr>
                          <a:xfrm>
                            <a:off x="1062415" y="863651"/>
                            <a:ext cx="6450471" cy="181116"/>
                          </a:xfrm>
                          <a:prstGeom prst="rect">
                            <a:avLst/>
                          </a:prstGeom>
                          <a:ln>
                            <a:noFill/>
                          </a:ln>
                        </wps:spPr>
                        <wps:txbx>
                          <w:txbxContent>
                            <w:p w:rsidR="00165341" w:rsidRDefault="00786A2C">
                              <w:pPr>
                                <w:spacing w:after="160" w:line="259" w:lineRule="auto"/>
                                <w:ind w:left="0" w:right="0" w:firstLine="0"/>
                                <w:jc w:val="left"/>
                              </w:pPr>
                              <w:r>
                                <w:rPr>
                                  <w:b/>
                                </w:rPr>
                                <w:t>часова, у учионици наш</w:t>
                              </w:r>
                              <w:r>
                                <w:rPr>
                                  <w:b/>
                                </w:rPr>
                                <w:t xml:space="preserve">ег одељења. Упознаћемо се са темом „Како </w:t>
                              </w:r>
                            </w:p>
                          </w:txbxContent>
                        </wps:txbx>
                        <wps:bodyPr horzOverflow="overflow" vert="horz" lIns="0" tIns="0" rIns="0" bIns="0" rtlCol="0">
                          <a:noAutofit/>
                        </wps:bodyPr>
                      </wps:wsp>
                      <wps:wsp>
                        <wps:cNvPr id="2114" name="Rectangle 2114"/>
                        <wps:cNvSpPr/>
                        <wps:spPr>
                          <a:xfrm>
                            <a:off x="1062415" y="1066800"/>
                            <a:ext cx="6450328" cy="181116"/>
                          </a:xfrm>
                          <a:prstGeom prst="rect">
                            <a:avLst/>
                          </a:prstGeom>
                          <a:ln>
                            <a:noFill/>
                          </a:ln>
                        </wps:spPr>
                        <wps:txbx>
                          <w:txbxContent>
                            <w:p w:rsidR="00165341" w:rsidRDefault="00786A2C">
                              <w:pPr>
                                <w:spacing w:after="160" w:line="259" w:lineRule="auto"/>
                                <w:ind w:left="0" w:right="0" w:firstLine="0"/>
                                <w:jc w:val="left"/>
                              </w:pPr>
                              <w:r>
                                <w:rPr>
                                  <w:b/>
                                </w:rPr>
                                <w:t xml:space="preserve">помоћи детету у изради домаћих задатака”. Радићемо у радионици, </w:t>
                              </w:r>
                            </w:p>
                          </w:txbxContent>
                        </wps:txbx>
                        <wps:bodyPr horzOverflow="overflow" vert="horz" lIns="0" tIns="0" rIns="0" bIns="0" rtlCol="0">
                          <a:noAutofit/>
                        </wps:bodyPr>
                      </wps:wsp>
                      <wps:wsp>
                        <wps:cNvPr id="2115" name="Rectangle 2115"/>
                        <wps:cNvSpPr/>
                        <wps:spPr>
                          <a:xfrm>
                            <a:off x="1062415" y="1269949"/>
                            <a:ext cx="2415480" cy="181116"/>
                          </a:xfrm>
                          <a:prstGeom prst="rect">
                            <a:avLst/>
                          </a:prstGeom>
                          <a:ln>
                            <a:noFill/>
                          </a:ln>
                        </wps:spPr>
                        <wps:txbx>
                          <w:txbxContent>
                            <w:p w:rsidR="00165341" w:rsidRDefault="00786A2C">
                              <w:pPr>
                                <w:spacing w:after="160" w:line="259" w:lineRule="auto"/>
                                <w:ind w:left="0" w:right="0" w:firstLine="0"/>
                                <w:jc w:val="left"/>
                              </w:pPr>
                              <w:r>
                                <w:rPr>
                                  <w:b/>
                                </w:rPr>
                                <w:t>која ће трајати 60 минута.</w:t>
                              </w:r>
                            </w:p>
                          </w:txbxContent>
                        </wps:txbx>
                        <wps:bodyPr horzOverflow="overflow" vert="horz" lIns="0" tIns="0" rIns="0" bIns="0" rtlCol="0">
                          <a:noAutofit/>
                        </wps:bodyPr>
                      </wps:wsp>
                      <wps:wsp>
                        <wps:cNvPr id="2116" name="Rectangle 2116"/>
                        <wps:cNvSpPr/>
                        <wps:spPr>
                          <a:xfrm>
                            <a:off x="1062415" y="1600200"/>
                            <a:ext cx="6261865" cy="181116"/>
                          </a:xfrm>
                          <a:prstGeom prst="rect">
                            <a:avLst/>
                          </a:prstGeom>
                          <a:ln>
                            <a:noFill/>
                          </a:ln>
                        </wps:spPr>
                        <wps:txbx>
                          <w:txbxContent>
                            <w:p w:rsidR="00165341" w:rsidRDefault="00786A2C">
                              <w:pPr>
                                <w:spacing w:after="160" w:line="259" w:lineRule="auto"/>
                                <w:ind w:left="0" w:right="0" w:firstLine="0"/>
                                <w:jc w:val="left"/>
                              </w:pPr>
                              <w:r>
                                <w:rPr>
                                  <w:b/>
                                </w:rPr>
                                <w:t>Дођите, размените своја искуства са другима и сазнајте нешто ново.</w:t>
                              </w:r>
                            </w:p>
                          </w:txbxContent>
                        </wps:txbx>
                        <wps:bodyPr horzOverflow="overflow" vert="horz" lIns="0" tIns="0" rIns="0" bIns="0" rtlCol="0">
                          <a:noAutofit/>
                        </wps:bodyPr>
                      </wps:wsp>
                      <wps:wsp>
                        <wps:cNvPr id="2117" name="Rectangle 2117"/>
                        <wps:cNvSpPr/>
                        <wps:spPr>
                          <a:xfrm>
                            <a:off x="1062415" y="1930451"/>
                            <a:ext cx="1607976" cy="181116"/>
                          </a:xfrm>
                          <a:prstGeom prst="rect">
                            <a:avLst/>
                          </a:prstGeom>
                          <a:ln>
                            <a:noFill/>
                          </a:ln>
                        </wps:spPr>
                        <wps:txbx>
                          <w:txbxContent>
                            <w:p w:rsidR="00165341" w:rsidRDefault="00786A2C">
                              <w:pPr>
                                <w:spacing w:after="160" w:line="259" w:lineRule="auto"/>
                                <w:ind w:left="0" w:right="0" w:firstLine="0"/>
                                <w:jc w:val="left"/>
                              </w:pPr>
                              <w:r>
                                <w:rPr>
                                  <w:b/>
                                </w:rPr>
                                <w:t>Срдачан поздрав,</w:t>
                              </w:r>
                            </w:p>
                          </w:txbxContent>
                        </wps:txbx>
                        <wps:bodyPr horzOverflow="overflow" vert="horz" lIns="0" tIns="0" rIns="0" bIns="0" rtlCol="0">
                          <a:noAutofit/>
                        </wps:bodyPr>
                      </wps:wsp>
                      <wps:wsp>
                        <wps:cNvPr id="2118" name="Rectangle 2118"/>
                        <wps:cNvSpPr/>
                        <wps:spPr>
                          <a:xfrm>
                            <a:off x="1062415" y="2260702"/>
                            <a:ext cx="3094702" cy="181116"/>
                          </a:xfrm>
                          <a:prstGeom prst="rect">
                            <a:avLst/>
                          </a:prstGeom>
                          <a:ln>
                            <a:noFill/>
                          </a:ln>
                        </wps:spPr>
                        <wps:txbx>
                          <w:txbxContent>
                            <w:p w:rsidR="00165341" w:rsidRDefault="00786A2C">
                              <w:pPr>
                                <w:spacing w:after="160" w:line="259" w:lineRule="auto"/>
                                <w:ind w:left="0" w:right="0" w:firstLine="0"/>
                                <w:jc w:val="left"/>
                              </w:pPr>
                              <w:r>
                                <w:rPr>
                                  <w:b/>
                                </w:rPr>
                                <w:t>Ваша учитељица______________”</w:t>
                              </w:r>
                            </w:p>
                          </w:txbxContent>
                        </wps:txbx>
                        <wps:bodyPr horzOverflow="overflow" vert="horz" lIns="0" tIns="0" rIns="0" bIns="0" rtlCol="0">
                          <a:noAutofit/>
                        </wps:bodyPr>
                      </wps:wsp>
                    </wpg:wgp>
                  </a:graphicData>
                </a:graphic>
              </wp:inline>
            </w:drawing>
          </mc:Choice>
          <mc:Fallback xmlns:a="http://schemas.openxmlformats.org/drawingml/2006/main">
            <w:pict>
              <v:group id="Group 64586" style="width:517.74pt;height:211.048pt;mso-position-horizontal-relative:char;mso-position-vertical-relative:line" coordsize="65752,26803">
                <v:shape id="Shape 86355" style="position:absolute;width:65562;height:25786;left:190;top:1017;" coordsize="6556248,2578608" path="m0,0l6556248,0l6556248,2578608l0,2578608l0,0">
                  <v:stroke weight="0pt" endcap="flat" joinstyle="miter" miterlimit="10" on="false" color="#000000" opacity="0"/>
                  <v:fill on="true" color="#76787a" opacity="0.74902"/>
                </v:shape>
                <v:shape id="Picture 81597" style="position:absolute;width:64190;height:24414;left:-23;top:801;" filled="f">
                  <v:imagedata r:id="rId195"/>
                </v:shape>
                <v:rect id="Rectangle 2110" style="position:absolute;width:15238;height:1811;left:10624;top: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Пример позива: </w:t>
                        </w:r>
                      </w:p>
                    </w:txbxContent>
                  </v:textbox>
                </v:rect>
                <v:rect id="Rectangle 2111" style="position:absolute;width:19103;height:1811;left:10624;top:3302;"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„Драги родитељи,</w:t>
                        </w:r>
                      </w:p>
                    </w:txbxContent>
                  </v:textbox>
                </v:rect>
                <v:rect id="Rectangle 2112" style="position:absolute;width:64504;height:1811;left:10624;top:6605;"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Позивам вас на родитељски састанак у среду, 10. 9. 2014. у 17,00 </w:t>
                        </w:r>
                      </w:p>
                    </w:txbxContent>
                  </v:textbox>
                </v:rect>
                <v:rect id="Rectangle 2113" style="position:absolute;width:64504;height:1811;left:10624;top:8636;"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часова, у учионици нашег одељења. Упознаћемо се са темом „Како </w:t>
                        </w:r>
                      </w:p>
                    </w:txbxContent>
                  </v:textbox>
                </v:rect>
                <v:rect id="Rectangle 2114" style="position:absolute;width:64503;height:1811;left:10624;top:1066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помоћи детету у изради домаћих задатака”. Радићемо у радионици, </w:t>
                        </w:r>
                      </w:p>
                    </w:txbxContent>
                  </v:textbox>
                </v:rect>
                <v:rect id="Rectangle 2115" style="position:absolute;width:24154;height:1811;left:10624;top:1269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која ће трајати 60 минута.</w:t>
                        </w:r>
                      </w:p>
                    </w:txbxContent>
                  </v:textbox>
                </v:rect>
                <v:rect id="Rectangle 2116" style="position:absolute;width:62618;height:1811;left:10624;top:16002;"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Дођите, размените своја искуства са другима и сазнајте нешто ново.</w:t>
                        </w:r>
                      </w:p>
                    </w:txbxContent>
                  </v:textbox>
                </v:rect>
                <v:rect id="Rectangle 2117" style="position:absolute;width:16079;height:1811;left:10624;top:1930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Срдачан поздрав,</w:t>
                        </w:r>
                      </w:p>
                    </w:txbxContent>
                  </v:textbox>
                </v:rect>
                <v:rect id="Rectangle 2118" style="position:absolute;width:30947;height:1811;left:10624;top:2260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Ваша учитељица______________”</w:t>
                        </w:r>
                      </w:p>
                    </w:txbxContent>
                  </v:textbox>
                </v:rect>
              </v:group>
            </w:pict>
          </mc:Fallback>
        </mc:AlternateContent>
      </w:r>
    </w:p>
    <w:p w:rsidR="00165341" w:rsidRDefault="00786A2C">
      <w:pPr>
        <w:ind w:left="0" w:right="49"/>
      </w:pPr>
      <w:r>
        <w:t>Родитељски састанци нису само прилика да се успостави квалитетан контакт између родитеља и одељењског старешине, већ и да се родитељи повежу међусобно. На тај начин родитељи, кроз заједничку комуникацију, могу проналазити реш</w:t>
      </w:r>
      <w:r>
        <w:t>ења за неке проблеме своје деце или дати сугестије за рад са њима (шта препоручују за читање, како их подстаћи на читање, како се носити са променама у пубертету...).</w:t>
      </w:r>
    </w:p>
    <w:p w:rsidR="00165341" w:rsidRDefault="00786A2C">
      <w:pPr>
        <w:ind w:left="0" w:right="49"/>
      </w:pPr>
      <w:r>
        <w:t xml:space="preserve">На родитељским састанцима се може договорити и о темама за идући састанак. Свако одељење </w:t>
      </w:r>
      <w:r>
        <w:t>има своје специфичности и проблеме, тако да не треба генерализовати, већ помоћи у учењу и одрастању баш тог одељења.</w:t>
      </w:r>
    </w:p>
    <w:p w:rsidR="00165341" w:rsidRDefault="00786A2C">
      <w:pPr>
        <w:ind w:left="0" w:right="49"/>
      </w:pPr>
      <w:r>
        <w:t>За реализацију појединих тема може се ангажовати и родитељ-стручњак (теме здравствене превенције, правилне исхране, професионалне оријентац</w:t>
      </w:r>
      <w:r>
        <w:t xml:space="preserve">ије...). </w:t>
      </w:r>
    </w:p>
    <w:p w:rsidR="00165341" w:rsidRDefault="00786A2C">
      <w:pPr>
        <w:ind w:left="0" w:right="49"/>
      </w:pPr>
      <w:r>
        <w:t>Имајте на уму да различите заједничке активности деце и родитеља (заједнички излет, израда новогодишњих честитки, такмичења у друштвеним играма...) доприносе већој отворености и поверењу.</w:t>
      </w:r>
    </w:p>
    <w:p w:rsidR="00165341" w:rsidRDefault="00786A2C">
      <w:pPr>
        <w:spacing w:after="320"/>
        <w:ind w:left="0" w:right="49"/>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simplePos x="0" y="0"/>
                <wp:positionH relativeFrom="page">
                  <wp:posOffset>0</wp:posOffset>
                </wp:positionH>
                <wp:positionV relativeFrom="page">
                  <wp:posOffset>7490219</wp:posOffset>
                </wp:positionV>
                <wp:extent cx="7379996" cy="424180"/>
                <wp:effectExtent l="0" t="0" r="0" b="0"/>
                <wp:wrapTopAndBottom/>
                <wp:docPr id="64585" name="Group 64585"/>
                <wp:cNvGraphicFramePr/>
                <a:graphic xmlns:a="http://schemas.openxmlformats.org/drawingml/2006/main">
                  <a:graphicData uri="http://schemas.microsoft.com/office/word/2010/wordprocessingGroup">
                    <wpg:wgp>
                      <wpg:cNvGrpSpPr/>
                      <wpg:grpSpPr>
                        <a:xfrm>
                          <a:off x="0" y="0"/>
                          <a:ext cx="7379996" cy="424180"/>
                          <a:chOff x="0" y="0"/>
                          <a:chExt cx="7379996" cy="424180"/>
                        </a:xfrm>
                      </wpg:grpSpPr>
                      <wps:wsp>
                        <wps:cNvPr id="86356" name="Shape 86356"/>
                        <wps:cNvSpPr/>
                        <wps:spPr>
                          <a:xfrm>
                            <a:off x="0" y="0"/>
                            <a:ext cx="7379996" cy="424180"/>
                          </a:xfrm>
                          <a:custGeom>
                            <a:avLst/>
                            <a:gdLst/>
                            <a:ahLst/>
                            <a:cxnLst/>
                            <a:rect l="0" t="0" r="0" b="0"/>
                            <a:pathLst>
                              <a:path w="7379996" h="424180">
                                <a:moveTo>
                                  <a:pt x="0" y="0"/>
                                </a:moveTo>
                                <a:lnTo>
                                  <a:pt x="7379996" y="0"/>
                                </a:lnTo>
                                <a:lnTo>
                                  <a:pt x="7379996" y="424180"/>
                                </a:lnTo>
                                <a:lnTo>
                                  <a:pt x="0" y="424180"/>
                                </a:lnTo>
                                <a:lnTo>
                                  <a:pt x="0" y="0"/>
                                </a:lnTo>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2137" name="Rectangle 2137"/>
                        <wps:cNvSpPr/>
                        <wps:spPr>
                          <a:xfrm>
                            <a:off x="539949" y="186645"/>
                            <a:ext cx="6445729" cy="184382"/>
                          </a:xfrm>
                          <a:prstGeom prst="rect">
                            <a:avLst/>
                          </a:prstGeom>
                          <a:ln>
                            <a:noFill/>
                          </a:ln>
                        </wps:spPr>
                        <wps:txbx>
                          <w:txbxContent>
                            <w:p w:rsidR="00165341" w:rsidRDefault="00786A2C">
                              <w:pPr>
                                <w:spacing w:after="160" w:line="259" w:lineRule="auto"/>
                                <w:ind w:left="0" w:right="0" w:firstLine="0"/>
                                <w:jc w:val="left"/>
                              </w:pPr>
                              <w:r>
                                <w:t>ПРЕПОРУКЕ ЗА РЕАЛИЗАЦИЈУ ТЕМА РОДИТЕЉСКИХ САСТАНАКА</w:t>
                              </w:r>
                            </w:p>
                          </w:txbxContent>
                        </wps:txbx>
                        <wps:bodyPr horzOverflow="overflow" vert="horz" lIns="0" tIns="0" rIns="0" bIns="0" rtlCol="0">
                          <a:noAutofit/>
                        </wps:bodyPr>
                      </wps:wsp>
                    </wpg:wgp>
                  </a:graphicData>
                </a:graphic>
              </wp:anchor>
            </w:drawing>
          </mc:Choice>
          <mc:Fallback xmlns:a="http://schemas.openxmlformats.org/drawingml/2006/main">
            <w:pict>
              <v:group id="Group 64585" style="width:581.102pt;height:33.4pt;position:absolute;mso-position-horizontal-relative:page;mso-position-horizontal:absolute;margin-left:0pt;mso-position-vertical-relative:page;margin-top:589.781pt;" coordsize="73799,4241">
                <v:shape id="Shape 86357" style="position:absolute;width:73799;height:4241;left:0;top:0;" coordsize="7379996,424180" path="m0,0l7379996,0l7379996,424180l0,424180l0,0">
                  <v:stroke weight="0pt" endcap="flat" joinstyle="miter" miterlimit="10" on="false" color="#000000" opacity="0"/>
                  <v:fill on="true" color="#eeeff0"/>
                </v:shape>
                <v:rect id="Rectangle 2137" style="position:absolute;width:64457;height:1843;left:5399;top:1866;" filled="f" stroked="f">
                  <v:textbox inset="0,0,0,0">
                    <w:txbxContent>
                      <w:p>
                        <w:pPr>
                          <w:spacing w:before="0" w:after="160" w:line="259" w:lineRule="auto"/>
                          <w:ind w:left="0" w:right="0" w:firstLine="0"/>
                          <w:jc w:val="left"/>
                        </w:pPr>
                        <w:r>
                          <w:rPr/>
                          <w:t xml:space="preserve">ПРЕПОРУКЕ ЗА РЕАЛИЗАЦИЈУ ТЕМА РОДИТЕЉСКИХ САСТАНАКА</w:t>
                        </w:r>
                      </w:p>
                    </w:txbxContent>
                  </v:textbox>
                </v:rect>
                <w10:wrap type="topAndBottom"/>
              </v:group>
            </w:pict>
          </mc:Fallback>
        </mc:AlternateContent>
      </w:r>
      <w:r>
        <w:t>Оба</w:t>
      </w:r>
      <w:r>
        <w:t>вештавајте родитеље о новим документима, изменама и допунама закона и новим процедурама који су од значаја за родитеље. Родитељи би требало да буду упознати, поред осталог, и са стандардима постигнућа ученика, као и новинама у праћењу напредовања и оцењива</w:t>
      </w:r>
      <w:r>
        <w:t xml:space="preserve">ња ученика, како би могли да учествују у процесу праћења напредовања свог детета, и помогну свом детету да овлада процесом учења. </w:t>
      </w:r>
    </w:p>
    <w:p w:rsidR="00165341" w:rsidRDefault="00786A2C">
      <w:pPr>
        <w:spacing w:before="106" w:after="102" w:line="259" w:lineRule="auto"/>
        <w:ind w:left="-5" w:right="0"/>
        <w:jc w:val="left"/>
      </w:pPr>
      <w:r>
        <w:rPr>
          <w:u w:val="single" w:color="000000"/>
        </w:rPr>
        <w:t>ПРАЋЕЊЕ, ОЦЕЊИВАЊЕ И ИЗВЕШТАВАЊЕ</w:t>
      </w:r>
    </w:p>
    <w:p w:rsidR="00165341" w:rsidRDefault="00786A2C">
      <w:pPr>
        <w:ind w:left="0" w:right="49"/>
      </w:pPr>
      <w:r>
        <w:rPr>
          <w:rFonts w:ascii="Calibri" w:eastAsia="Calibri" w:hAnsi="Calibri" w:cs="Calibri"/>
          <w:noProof/>
          <w:sz w:val="22"/>
        </w:rPr>
        <w:lastRenderedPageBreak/>
        <mc:AlternateContent>
          <mc:Choice Requires="wpg">
            <w:drawing>
              <wp:anchor distT="0" distB="0" distL="114300" distR="114300" simplePos="0" relativeHeight="251691008" behindDoc="0" locked="0" layoutInCell="1" allowOverlap="1">
                <wp:simplePos x="0" y="0"/>
                <wp:positionH relativeFrom="column">
                  <wp:posOffset>4285359</wp:posOffset>
                </wp:positionH>
                <wp:positionV relativeFrom="paragraph">
                  <wp:posOffset>102726</wp:posOffset>
                </wp:positionV>
                <wp:extent cx="2140692" cy="1801157"/>
                <wp:effectExtent l="0" t="0" r="0" b="0"/>
                <wp:wrapSquare wrapText="bothSides"/>
                <wp:docPr id="64587" name="Group 64587"/>
                <wp:cNvGraphicFramePr/>
                <a:graphic xmlns:a="http://schemas.openxmlformats.org/drawingml/2006/main">
                  <a:graphicData uri="http://schemas.microsoft.com/office/word/2010/wordprocessingGroup">
                    <wpg:wgp>
                      <wpg:cNvGrpSpPr/>
                      <wpg:grpSpPr>
                        <a:xfrm>
                          <a:off x="0" y="0"/>
                          <a:ext cx="2140692" cy="1801157"/>
                          <a:chOff x="0" y="0"/>
                          <a:chExt cx="2140692" cy="1801157"/>
                        </a:xfrm>
                      </wpg:grpSpPr>
                      <pic:pic xmlns:pic="http://schemas.openxmlformats.org/drawingml/2006/picture">
                        <pic:nvPicPr>
                          <pic:cNvPr id="2140" name="Picture 2140"/>
                          <pic:cNvPicPr/>
                        </pic:nvPicPr>
                        <pic:blipFill>
                          <a:blip r:embed="rId196"/>
                          <a:stretch>
                            <a:fillRect/>
                          </a:stretch>
                        </pic:blipFill>
                        <pic:spPr>
                          <a:xfrm>
                            <a:off x="0" y="0"/>
                            <a:ext cx="2140692" cy="1801157"/>
                          </a:xfrm>
                          <a:prstGeom prst="rect">
                            <a:avLst/>
                          </a:prstGeom>
                        </pic:spPr>
                      </pic:pic>
                      <wps:wsp>
                        <wps:cNvPr id="2141" name="Rectangle 2141"/>
                        <wps:cNvSpPr/>
                        <wps:spPr>
                          <a:xfrm>
                            <a:off x="255675" y="448657"/>
                            <a:ext cx="2240862" cy="184382"/>
                          </a:xfrm>
                          <a:prstGeom prst="rect">
                            <a:avLst/>
                          </a:prstGeom>
                          <a:ln>
                            <a:noFill/>
                          </a:ln>
                        </wps:spPr>
                        <wps:txbx>
                          <w:txbxContent>
                            <w:p w:rsidR="00165341" w:rsidRDefault="00786A2C">
                              <w:pPr>
                                <w:spacing w:after="160" w:line="259" w:lineRule="auto"/>
                                <w:ind w:left="0" w:right="0" w:firstLine="0"/>
                                <w:jc w:val="left"/>
                              </w:pPr>
                              <w:r>
                                <w:t xml:space="preserve">У првом разреду основне </w:t>
                              </w:r>
                            </w:p>
                          </w:txbxContent>
                        </wps:txbx>
                        <wps:bodyPr horzOverflow="overflow" vert="horz" lIns="0" tIns="0" rIns="0" bIns="0" rtlCol="0">
                          <a:noAutofit/>
                        </wps:bodyPr>
                      </wps:wsp>
                      <wps:wsp>
                        <wps:cNvPr id="2142" name="Rectangle 2142"/>
                        <wps:cNvSpPr/>
                        <wps:spPr>
                          <a:xfrm>
                            <a:off x="255675" y="626508"/>
                            <a:ext cx="2005252" cy="184382"/>
                          </a:xfrm>
                          <a:prstGeom prst="rect">
                            <a:avLst/>
                          </a:prstGeom>
                          <a:ln>
                            <a:noFill/>
                          </a:ln>
                        </wps:spPr>
                        <wps:txbx>
                          <w:txbxContent>
                            <w:p w:rsidR="00165341" w:rsidRDefault="00786A2C">
                              <w:pPr>
                                <w:spacing w:after="160" w:line="259" w:lineRule="auto"/>
                                <w:ind w:left="0" w:right="0" w:firstLine="0"/>
                                <w:jc w:val="left"/>
                              </w:pPr>
                              <w:r>
                                <w:t>школе оцењивање је ис</w:t>
                              </w:r>
                            </w:p>
                          </w:txbxContent>
                        </wps:txbx>
                        <wps:bodyPr horzOverflow="overflow" vert="horz" lIns="0" tIns="0" rIns="0" bIns="0" rtlCol="0">
                          <a:noAutofit/>
                        </wps:bodyPr>
                      </wps:wsp>
                      <wps:wsp>
                        <wps:cNvPr id="2143" name="Rectangle 2143"/>
                        <wps:cNvSpPr/>
                        <wps:spPr>
                          <a:xfrm>
                            <a:off x="1763368" y="626508"/>
                            <a:ext cx="67496" cy="184382"/>
                          </a:xfrm>
                          <a:prstGeom prst="rect">
                            <a:avLst/>
                          </a:prstGeom>
                          <a:ln>
                            <a:noFill/>
                          </a:ln>
                        </wps:spPr>
                        <wps:txbx>
                          <w:txbxContent>
                            <w:p w:rsidR="00165341" w:rsidRDefault="00786A2C">
                              <w:pPr>
                                <w:spacing w:after="160" w:line="259" w:lineRule="auto"/>
                                <w:ind w:left="0" w:right="0" w:firstLine="0"/>
                                <w:jc w:val="left"/>
                              </w:pPr>
                              <w:r>
                                <w:t>-</w:t>
                              </w:r>
                            </w:p>
                          </w:txbxContent>
                        </wps:txbx>
                        <wps:bodyPr horzOverflow="overflow" vert="horz" lIns="0" tIns="0" rIns="0" bIns="0" rtlCol="0">
                          <a:noAutofit/>
                        </wps:bodyPr>
                      </wps:wsp>
                      <wps:wsp>
                        <wps:cNvPr id="2144" name="Rectangle 2144"/>
                        <wps:cNvSpPr/>
                        <wps:spPr>
                          <a:xfrm>
                            <a:off x="255675" y="804359"/>
                            <a:ext cx="2090991" cy="184382"/>
                          </a:xfrm>
                          <a:prstGeom prst="rect">
                            <a:avLst/>
                          </a:prstGeom>
                          <a:ln>
                            <a:noFill/>
                          </a:ln>
                        </wps:spPr>
                        <wps:txbx>
                          <w:txbxContent>
                            <w:p w:rsidR="00165341" w:rsidRDefault="00786A2C">
                              <w:pPr>
                                <w:spacing w:after="160" w:line="259" w:lineRule="auto"/>
                                <w:ind w:left="0" w:right="0" w:firstLine="0"/>
                                <w:jc w:val="left"/>
                              </w:pPr>
                              <w:r>
                                <w:t xml:space="preserve">кључиво формативно, а </w:t>
                              </w:r>
                            </w:p>
                          </w:txbxContent>
                        </wps:txbx>
                        <wps:bodyPr horzOverflow="overflow" vert="horz" lIns="0" tIns="0" rIns="0" bIns="0" rtlCol="0">
                          <a:noAutofit/>
                        </wps:bodyPr>
                      </wps:wsp>
                      <wps:wsp>
                        <wps:cNvPr id="2145" name="Rectangle 2145"/>
                        <wps:cNvSpPr/>
                        <wps:spPr>
                          <a:xfrm>
                            <a:off x="255675" y="982209"/>
                            <a:ext cx="2086309" cy="184382"/>
                          </a:xfrm>
                          <a:prstGeom prst="rect">
                            <a:avLst/>
                          </a:prstGeom>
                          <a:ln>
                            <a:noFill/>
                          </a:ln>
                        </wps:spPr>
                        <wps:txbx>
                          <w:txbxContent>
                            <w:p w:rsidR="00165341" w:rsidRDefault="00786A2C">
                              <w:pPr>
                                <w:spacing w:after="160" w:line="259" w:lineRule="auto"/>
                                <w:ind w:left="0" w:right="0" w:firstLine="0"/>
                                <w:jc w:val="left"/>
                              </w:pPr>
                              <w:r>
                                <w:t xml:space="preserve">у каснијим разредима и </w:t>
                              </w:r>
                            </w:p>
                          </w:txbxContent>
                        </wps:txbx>
                        <wps:bodyPr horzOverflow="overflow" vert="horz" lIns="0" tIns="0" rIns="0" bIns="0" rtlCol="0">
                          <a:noAutofit/>
                        </wps:bodyPr>
                      </wps:wsp>
                      <wps:wsp>
                        <wps:cNvPr id="2146" name="Rectangle 2146"/>
                        <wps:cNvSpPr/>
                        <wps:spPr>
                          <a:xfrm>
                            <a:off x="255675" y="1160060"/>
                            <a:ext cx="2205654" cy="184382"/>
                          </a:xfrm>
                          <a:prstGeom prst="rect">
                            <a:avLst/>
                          </a:prstGeom>
                          <a:ln>
                            <a:noFill/>
                          </a:ln>
                        </wps:spPr>
                        <wps:txbx>
                          <w:txbxContent>
                            <w:p w:rsidR="00165341" w:rsidRDefault="00786A2C">
                              <w:pPr>
                                <w:spacing w:after="160" w:line="259" w:lineRule="auto"/>
                                <w:ind w:left="0" w:right="0" w:firstLine="0"/>
                                <w:jc w:val="left"/>
                              </w:pPr>
                              <w:r>
                                <w:t>формативно и сумативно.</w:t>
                              </w:r>
                            </w:p>
                          </w:txbxContent>
                        </wps:txbx>
                        <wps:bodyPr horzOverflow="overflow" vert="horz" lIns="0" tIns="0" rIns="0" bIns="0" rtlCol="0">
                          <a:noAutofit/>
                        </wps:bodyPr>
                      </wps:wsp>
                    </wpg:wgp>
                  </a:graphicData>
                </a:graphic>
              </wp:anchor>
            </w:drawing>
          </mc:Choice>
          <mc:Fallback xmlns:a="http://schemas.openxmlformats.org/drawingml/2006/main">
            <w:pict>
              <v:group id="Group 64587" style="width:168.558pt;height:141.823pt;position:absolute;mso-position-horizontal-relative:text;mso-position-horizontal:absolute;margin-left:337.43pt;mso-position-vertical-relative:text;margin-top:8.08868pt;" coordsize="21406,18011">
                <v:shape id="Picture 2140" style="position:absolute;width:21406;height:18011;left:0;top:0;" filled="f">
                  <v:imagedata r:id="rId197"/>
                </v:shape>
                <v:rect id="Rectangle 2141" style="position:absolute;width:22408;height:1843;left:2556;top:4486;" filled="f" stroked="f">
                  <v:textbox inset="0,0,0,0">
                    <w:txbxContent>
                      <w:p>
                        <w:pPr>
                          <w:spacing w:before="0" w:after="160" w:line="259" w:lineRule="auto"/>
                          <w:ind w:left="0" w:right="0" w:firstLine="0"/>
                          <w:jc w:val="left"/>
                        </w:pPr>
                        <w:r>
                          <w:rPr/>
                          <w:t xml:space="preserve">У првом разреду основне </w:t>
                        </w:r>
                      </w:p>
                    </w:txbxContent>
                  </v:textbox>
                </v:rect>
                <v:rect id="Rectangle 2142" style="position:absolute;width:20052;height:1843;left:2556;top:6265;" filled="f" stroked="f">
                  <v:textbox inset="0,0,0,0">
                    <w:txbxContent>
                      <w:p>
                        <w:pPr>
                          <w:spacing w:before="0" w:after="160" w:line="259" w:lineRule="auto"/>
                          <w:ind w:left="0" w:right="0" w:firstLine="0"/>
                          <w:jc w:val="left"/>
                        </w:pPr>
                        <w:r>
                          <w:rPr/>
                          <w:t xml:space="preserve">школе оцењивање је ис</w:t>
                        </w:r>
                      </w:p>
                    </w:txbxContent>
                  </v:textbox>
                </v:rect>
                <v:rect id="Rectangle 2143" style="position:absolute;width:674;height:1843;left:17633;top:6265;"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w:t>
                        </w:r>
                      </w:p>
                    </w:txbxContent>
                  </v:textbox>
                </v:rect>
                <v:rect id="Rectangle 2144" style="position:absolute;width:20909;height:1843;left:2556;top:8043;" filled="f" stroked="f">
                  <v:textbox inset="0,0,0,0">
                    <w:txbxContent>
                      <w:p>
                        <w:pPr>
                          <w:spacing w:before="0" w:after="160" w:line="259" w:lineRule="auto"/>
                          <w:ind w:left="0" w:right="0" w:firstLine="0"/>
                          <w:jc w:val="left"/>
                        </w:pPr>
                        <w:r>
                          <w:rPr/>
                          <w:t xml:space="preserve">кључиво формативно, а </w:t>
                        </w:r>
                      </w:p>
                    </w:txbxContent>
                  </v:textbox>
                </v:rect>
                <v:rect id="Rectangle 2145" style="position:absolute;width:20863;height:1843;left:2556;top:9822;" filled="f" stroked="f">
                  <v:textbox inset="0,0,0,0">
                    <w:txbxContent>
                      <w:p>
                        <w:pPr>
                          <w:spacing w:before="0" w:after="160" w:line="259" w:lineRule="auto"/>
                          <w:ind w:left="0" w:right="0" w:firstLine="0"/>
                          <w:jc w:val="left"/>
                        </w:pPr>
                        <w:r>
                          <w:rPr/>
                          <w:t xml:space="preserve">у каснијим разредима и </w:t>
                        </w:r>
                      </w:p>
                    </w:txbxContent>
                  </v:textbox>
                </v:rect>
                <v:rect id="Rectangle 2146" style="position:absolute;width:22056;height:1843;left:2556;top:11600;" filled="f" stroked="f">
                  <v:textbox inset="0,0,0,0">
                    <w:txbxContent>
                      <w:p>
                        <w:pPr>
                          <w:spacing w:before="0" w:after="160" w:line="259" w:lineRule="auto"/>
                          <w:ind w:left="0" w:right="0" w:firstLine="0"/>
                          <w:jc w:val="left"/>
                        </w:pPr>
                        <w:r>
                          <w:rPr/>
                          <w:t xml:space="preserve">формативно и сумативно.</w:t>
                        </w:r>
                      </w:p>
                    </w:txbxContent>
                  </v:textbox>
                </v:rect>
                <w10:wrap type="square"/>
              </v:group>
            </w:pict>
          </mc:Fallback>
        </mc:AlternateContent>
      </w:r>
      <w:r>
        <w:t>Родитеље треба упознати са стандардима постигнућа ученика. Родитељима треба објаснити да су образовни стандарди искази о основним знањима и умећима којима би ученици требало да овладају, а истовремено пружа</w:t>
      </w:r>
      <w:r>
        <w:t xml:space="preserve">ју могућност ученицима да самовреднују свој рад односно резултате учења, као и да, у сарадњи са одраслима, планирају своје даље напредовање. Тиме ћете показати родитељима да Ваш рад није произвољан, субјективан, да се не руководите утиском, већ конкретним </w:t>
      </w:r>
      <w:r>
        <w:t xml:space="preserve">показатељима. </w:t>
      </w:r>
    </w:p>
    <w:p w:rsidR="00165341" w:rsidRDefault="00786A2C">
      <w:pPr>
        <w:spacing w:after="23"/>
        <w:ind w:left="0" w:right="49"/>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simplePos x="0" y="0"/>
                <wp:positionH relativeFrom="page">
                  <wp:posOffset>0</wp:posOffset>
                </wp:positionH>
                <wp:positionV relativeFrom="page">
                  <wp:posOffset>4228336</wp:posOffset>
                </wp:positionV>
                <wp:extent cx="7375295" cy="4732088"/>
                <wp:effectExtent l="0" t="0" r="0" b="0"/>
                <wp:wrapTopAndBottom/>
                <wp:docPr id="65123" name="Group 65123"/>
                <wp:cNvGraphicFramePr/>
                <a:graphic xmlns:a="http://schemas.openxmlformats.org/drawingml/2006/main">
                  <a:graphicData uri="http://schemas.microsoft.com/office/word/2010/wordprocessingGroup">
                    <wpg:wgp>
                      <wpg:cNvGrpSpPr/>
                      <wpg:grpSpPr>
                        <a:xfrm>
                          <a:off x="0" y="0"/>
                          <a:ext cx="7375295" cy="4732088"/>
                          <a:chOff x="0" y="0"/>
                          <a:chExt cx="7375295" cy="4732088"/>
                        </a:xfrm>
                      </wpg:grpSpPr>
                      <pic:pic xmlns:pic="http://schemas.openxmlformats.org/drawingml/2006/picture">
                        <pic:nvPicPr>
                          <pic:cNvPr id="2163" name="Picture 2163"/>
                          <pic:cNvPicPr/>
                        </pic:nvPicPr>
                        <pic:blipFill>
                          <a:blip r:embed="rId169"/>
                          <a:stretch>
                            <a:fillRect/>
                          </a:stretch>
                        </pic:blipFill>
                        <pic:spPr>
                          <a:xfrm>
                            <a:off x="9200" y="0"/>
                            <a:ext cx="7366095" cy="4614356"/>
                          </a:xfrm>
                          <a:prstGeom prst="rect">
                            <a:avLst/>
                          </a:prstGeom>
                        </pic:spPr>
                      </pic:pic>
                      <wps:wsp>
                        <wps:cNvPr id="86358" name="Shape 86358"/>
                        <wps:cNvSpPr/>
                        <wps:spPr>
                          <a:xfrm>
                            <a:off x="0" y="3261883"/>
                            <a:ext cx="9144" cy="424180"/>
                          </a:xfrm>
                          <a:custGeom>
                            <a:avLst/>
                            <a:gdLst/>
                            <a:ahLst/>
                            <a:cxnLst/>
                            <a:rect l="0" t="0" r="0" b="0"/>
                            <a:pathLst>
                              <a:path w="9144" h="424180">
                                <a:moveTo>
                                  <a:pt x="0" y="0"/>
                                </a:moveTo>
                                <a:lnTo>
                                  <a:pt x="9144" y="0"/>
                                </a:lnTo>
                                <a:lnTo>
                                  <a:pt x="9144" y="424180"/>
                                </a:lnTo>
                                <a:lnTo>
                                  <a:pt x="0" y="424180"/>
                                </a:lnTo>
                                <a:lnTo>
                                  <a:pt x="0" y="0"/>
                                </a:lnTo>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2199" name="Rectangle 2199"/>
                        <wps:cNvSpPr/>
                        <wps:spPr>
                          <a:xfrm>
                            <a:off x="719974" y="84549"/>
                            <a:ext cx="1036790" cy="184382"/>
                          </a:xfrm>
                          <a:prstGeom prst="rect">
                            <a:avLst/>
                          </a:prstGeom>
                          <a:ln>
                            <a:noFill/>
                          </a:ln>
                        </wps:spPr>
                        <wps:txbx>
                          <w:txbxContent>
                            <w:p w:rsidR="00165341" w:rsidRDefault="00786A2C">
                              <w:pPr>
                                <w:spacing w:after="160" w:line="259" w:lineRule="auto"/>
                                <w:ind w:left="0" w:right="0" w:firstLine="0"/>
                                <w:jc w:val="left"/>
                              </w:pPr>
                              <w:r>
                                <w:t>постигнућа.</w:t>
                              </w:r>
                            </w:p>
                          </w:txbxContent>
                        </wps:txbx>
                        <wps:bodyPr horzOverflow="overflow" vert="horz" lIns="0" tIns="0" rIns="0" bIns="0" rtlCol="0">
                          <a:noAutofit/>
                        </wps:bodyPr>
                      </wps:wsp>
                      <wps:wsp>
                        <wps:cNvPr id="2200" name="Rectangle 2200"/>
                        <wps:cNvSpPr/>
                        <wps:spPr>
                          <a:xfrm>
                            <a:off x="719974" y="605300"/>
                            <a:ext cx="161951"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ab/>
                              </w:r>
                            </w:p>
                          </w:txbxContent>
                        </wps:txbx>
                        <wps:bodyPr horzOverflow="overflow" vert="horz" lIns="0" tIns="0" rIns="0" bIns="0" rtlCol="0">
                          <a:noAutofit/>
                        </wps:bodyPr>
                      </wps:wsp>
                      <wps:wsp>
                        <wps:cNvPr id="2201" name="Rectangle 2201"/>
                        <wps:cNvSpPr/>
                        <wps:spPr>
                          <a:xfrm>
                            <a:off x="841742" y="607755"/>
                            <a:ext cx="1378387" cy="181116"/>
                          </a:xfrm>
                          <a:prstGeom prst="rect">
                            <a:avLst/>
                          </a:prstGeom>
                          <a:ln>
                            <a:noFill/>
                          </a:ln>
                        </wps:spPr>
                        <wps:txbx>
                          <w:txbxContent>
                            <w:p w:rsidR="00165341" w:rsidRDefault="00786A2C">
                              <w:pPr>
                                <w:spacing w:after="160" w:line="259" w:lineRule="auto"/>
                                <w:ind w:left="0" w:right="0" w:firstLine="0"/>
                                <w:jc w:val="left"/>
                              </w:pPr>
                              <w:r>
                                <w:rPr>
                                  <w:b/>
                                </w:rPr>
                                <w:t>Не заборавите:</w:t>
                              </w:r>
                            </w:p>
                          </w:txbxContent>
                        </wps:txbx>
                        <wps:bodyPr horzOverflow="overflow" vert="horz" lIns="0" tIns="0" rIns="0" bIns="0" rtlCol="0">
                          <a:noAutofit/>
                        </wps:bodyPr>
                      </wps:wsp>
                      <wps:wsp>
                        <wps:cNvPr id="2202" name="Rectangle 2202"/>
                        <wps:cNvSpPr/>
                        <wps:spPr>
                          <a:xfrm>
                            <a:off x="719974" y="910100"/>
                            <a:ext cx="200057"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2203" name="Rectangle 2203"/>
                        <wps:cNvSpPr/>
                        <wps:spPr>
                          <a:xfrm>
                            <a:off x="870393" y="910100"/>
                            <a:ext cx="7990323" cy="184382"/>
                          </a:xfrm>
                          <a:prstGeom prst="rect">
                            <a:avLst/>
                          </a:prstGeom>
                          <a:ln>
                            <a:noFill/>
                          </a:ln>
                        </wps:spPr>
                        <wps:txbx>
                          <w:txbxContent>
                            <w:p w:rsidR="00165341" w:rsidRDefault="00786A2C">
                              <w:pPr>
                                <w:spacing w:after="160" w:line="259" w:lineRule="auto"/>
                                <w:ind w:left="0" w:right="0" w:firstLine="0"/>
                                <w:jc w:val="left"/>
                              </w:pPr>
                              <w:r>
                                <w:t xml:space="preserve"> Знање ученика може и треба да се проверава на сваком часу. Усмене и писмене провере </w:t>
                              </w:r>
                            </w:p>
                          </w:txbxContent>
                        </wps:txbx>
                        <wps:bodyPr horzOverflow="overflow" vert="horz" lIns="0" tIns="0" rIns="0" bIns="0" rtlCol="0">
                          <a:noAutofit/>
                        </wps:bodyPr>
                      </wps:wsp>
                      <wps:wsp>
                        <wps:cNvPr id="2204" name="Rectangle 2204"/>
                        <wps:cNvSpPr/>
                        <wps:spPr>
                          <a:xfrm>
                            <a:off x="719974" y="1087950"/>
                            <a:ext cx="8190237" cy="184382"/>
                          </a:xfrm>
                          <a:prstGeom prst="rect">
                            <a:avLst/>
                          </a:prstGeom>
                          <a:ln>
                            <a:noFill/>
                          </a:ln>
                        </wps:spPr>
                        <wps:txbx>
                          <w:txbxContent>
                            <w:p w:rsidR="00165341" w:rsidRDefault="00786A2C">
                              <w:pPr>
                                <w:spacing w:after="160" w:line="259" w:lineRule="auto"/>
                                <w:ind w:left="0" w:right="0" w:firstLine="0"/>
                                <w:jc w:val="left"/>
                              </w:pPr>
                              <w:r>
                                <w:t xml:space="preserve">знања које трају до 15 минута обављају се без најаве. Ученик у току часа може да буде оцењен </w:t>
                              </w:r>
                            </w:p>
                          </w:txbxContent>
                        </wps:txbx>
                        <wps:bodyPr horzOverflow="overflow" vert="horz" lIns="0" tIns="0" rIns="0" bIns="0" rtlCol="0">
                          <a:noAutofit/>
                        </wps:bodyPr>
                      </wps:wsp>
                      <wps:wsp>
                        <wps:cNvPr id="2205" name="Rectangle 2205"/>
                        <wps:cNvSpPr/>
                        <wps:spPr>
                          <a:xfrm>
                            <a:off x="719974" y="1265801"/>
                            <a:ext cx="1094354" cy="184382"/>
                          </a:xfrm>
                          <a:prstGeom prst="rect">
                            <a:avLst/>
                          </a:prstGeom>
                          <a:ln>
                            <a:noFill/>
                          </a:ln>
                        </wps:spPr>
                        <wps:txbx>
                          <w:txbxContent>
                            <w:p w:rsidR="00165341" w:rsidRDefault="00786A2C">
                              <w:pPr>
                                <w:spacing w:after="160" w:line="259" w:lineRule="auto"/>
                                <w:ind w:left="0" w:right="0" w:firstLine="0"/>
                                <w:jc w:val="left"/>
                              </w:pPr>
                              <w:r>
                                <w:t>само једном.</w:t>
                              </w:r>
                            </w:p>
                          </w:txbxContent>
                        </wps:txbx>
                        <wps:bodyPr horzOverflow="overflow" vert="horz" lIns="0" tIns="0" rIns="0" bIns="0" rtlCol="0">
                          <a:noAutofit/>
                        </wps:bodyPr>
                      </wps:wsp>
                      <wps:wsp>
                        <wps:cNvPr id="2206" name="Rectangle 2206"/>
                        <wps:cNvSpPr/>
                        <wps:spPr>
                          <a:xfrm>
                            <a:off x="719974" y="1570601"/>
                            <a:ext cx="200057"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2207" name="Rectangle 2207"/>
                        <wps:cNvSpPr/>
                        <wps:spPr>
                          <a:xfrm>
                            <a:off x="870393" y="1570601"/>
                            <a:ext cx="7990241" cy="184382"/>
                          </a:xfrm>
                          <a:prstGeom prst="rect">
                            <a:avLst/>
                          </a:prstGeom>
                          <a:ln>
                            <a:noFill/>
                          </a:ln>
                        </wps:spPr>
                        <wps:txbx>
                          <w:txbxContent>
                            <w:p w:rsidR="00165341" w:rsidRDefault="00786A2C">
                              <w:pPr>
                                <w:spacing w:after="160" w:line="259" w:lineRule="auto"/>
                                <w:ind w:left="0" w:right="0" w:firstLine="0"/>
                                <w:jc w:val="left"/>
                              </w:pPr>
                              <w:r>
                                <w:t xml:space="preserve"> Распоред писмених провера дужих од 15 минута уписује се у дневник рада и објављује за </w:t>
                              </w:r>
                            </w:p>
                          </w:txbxContent>
                        </wps:txbx>
                        <wps:bodyPr horzOverflow="overflow" vert="horz" lIns="0" tIns="0" rIns="0" bIns="0" rtlCol="0">
                          <a:noAutofit/>
                        </wps:bodyPr>
                      </wps:wsp>
                      <wps:wsp>
                        <wps:cNvPr id="2208" name="Rectangle 2208"/>
                        <wps:cNvSpPr/>
                        <wps:spPr>
                          <a:xfrm>
                            <a:off x="719974" y="1748452"/>
                            <a:ext cx="3471627" cy="184382"/>
                          </a:xfrm>
                          <a:prstGeom prst="rect">
                            <a:avLst/>
                          </a:prstGeom>
                          <a:ln>
                            <a:noFill/>
                          </a:ln>
                        </wps:spPr>
                        <wps:txbx>
                          <w:txbxContent>
                            <w:p w:rsidR="00165341" w:rsidRDefault="00786A2C">
                              <w:pPr>
                                <w:spacing w:after="160" w:line="259" w:lineRule="auto"/>
                                <w:ind w:left="0" w:right="0" w:firstLine="0"/>
                                <w:jc w:val="left"/>
                              </w:pPr>
                              <w:r>
                                <w:t>свако одељење на огласној табли школе.</w:t>
                              </w:r>
                            </w:p>
                          </w:txbxContent>
                        </wps:txbx>
                        <wps:bodyPr horzOverflow="overflow" vert="horz" lIns="0" tIns="0" rIns="0" bIns="0" rtlCol="0">
                          <a:noAutofit/>
                        </wps:bodyPr>
                      </wps:wsp>
                      <wps:wsp>
                        <wps:cNvPr id="2209" name="Rectangle 2209"/>
                        <wps:cNvSpPr/>
                        <wps:spPr>
                          <a:xfrm>
                            <a:off x="719974" y="2053252"/>
                            <a:ext cx="200057"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2210" name="Rectangle 2210"/>
                        <wps:cNvSpPr/>
                        <wps:spPr>
                          <a:xfrm>
                            <a:off x="870393" y="2053252"/>
                            <a:ext cx="7990302" cy="184382"/>
                          </a:xfrm>
                          <a:prstGeom prst="rect">
                            <a:avLst/>
                          </a:prstGeom>
                          <a:ln>
                            <a:noFill/>
                          </a:ln>
                        </wps:spPr>
                        <wps:txbx>
                          <w:txbxContent>
                            <w:p w:rsidR="00165341" w:rsidRDefault="00786A2C">
                              <w:pPr>
                                <w:spacing w:after="160" w:line="259" w:lineRule="auto"/>
                                <w:ind w:left="0" w:right="0" w:firstLine="0"/>
                                <w:jc w:val="left"/>
                              </w:pPr>
                              <w:r>
                                <w:t xml:space="preserve"> У току дана ученик може да има највише један писмени задатак дужи од 15 минута, а два у </w:t>
                              </w:r>
                            </w:p>
                          </w:txbxContent>
                        </wps:txbx>
                        <wps:bodyPr horzOverflow="overflow" vert="horz" lIns="0" tIns="0" rIns="0" bIns="0" rtlCol="0">
                          <a:noAutofit/>
                        </wps:bodyPr>
                      </wps:wsp>
                      <wps:wsp>
                        <wps:cNvPr id="2211" name="Rectangle 2211"/>
                        <wps:cNvSpPr/>
                        <wps:spPr>
                          <a:xfrm>
                            <a:off x="719974" y="2231103"/>
                            <a:ext cx="2421906" cy="184382"/>
                          </a:xfrm>
                          <a:prstGeom prst="rect">
                            <a:avLst/>
                          </a:prstGeom>
                          <a:ln>
                            <a:noFill/>
                          </a:ln>
                        </wps:spPr>
                        <wps:txbx>
                          <w:txbxContent>
                            <w:p w:rsidR="00165341" w:rsidRDefault="00786A2C">
                              <w:pPr>
                                <w:spacing w:after="160" w:line="259" w:lineRule="auto"/>
                                <w:ind w:left="0" w:right="0" w:firstLine="0"/>
                                <w:jc w:val="left"/>
                              </w:pPr>
                              <w:r>
                                <w:t>току једне наставне недеље.</w:t>
                              </w:r>
                            </w:p>
                          </w:txbxContent>
                        </wps:txbx>
                        <wps:bodyPr horzOverflow="overflow" vert="horz" lIns="0" tIns="0" rIns="0" bIns="0" rtlCol="0">
                          <a:noAutofit/>
                        </wps:bodyPr>
                      </wps:wsp>
                      <wps:wsp>
                        <wps:cNvPr id="2212" name="Rectangle 2212"/>
                        <wps:cNvSpPr/>
                        <wps:spPr>
                          <a:xfrm>
                            <a:off x="719974" y="2535903"/>
                            <a:ext cx="200057"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2213" name="Rectangle 2213"/>
                        <wps:cNvSpPr/>
                        <wps:spPr>
                          <a:xfrm>
                            <a:off x="870393" y="2535903"/>
                            <a:ext cx="7990363" cy="184382"/>
                          </a:xfrm>
                          <a:prstGeom prst="rect">
                            <a:avLst/>
                          </a:prstGeom>
                          <a:ln>
                            <a:noFill/>
                          </a:ln>
                        </wps:spPr>
                        <wps:txbx>
                          <w:txbxContent>
                            <w:p w:rsidR="00165341" w:rsidRDefault="00786A2C">
                              <w:pPr>
                                <w:spacing w:after="160" w:line="259" w:lineRule="auto"/>
                                <w:ind w:left="0" w:right="0" w:firstLine="0"/>
                                <w:jc w:val="left"/>
                              </w:pPr>
                              <w:r>
                                <w:t xml:space="preserve"> Ученици се обавештавају који ће садржаји бити испитивани на писменом задатку најкасније </w:t>
                              </w:r>
                            </w:p>
                          </w:txbxContent>
                        </wps:txbx>
                        <wps:bodyPr horzOverflow="overflow" vert="horz" lIns="0" tIns="0" rIns="0" bIns="0" rtlCol="0">
                          <a:noAutofit/>
                        </wps:bodyPr>
                      </wps:wsp>
                      <wps:wsp>
                        <wps:cNvPr id="2214" name="Rectangle 2214"/>
                        <wps:cNvSpPr/>
                        <wps:spPr>
                          <a:xfrm>
                            <a:off x="719974" y="2713754"/>
                            <a:ext cx="1868030" cy="184382"/>
                          </a:xfrm>
                          <a:prstGeom prst="rect">
                            <a:avLst/>
                          </a:prstGeom>
                          <a:ln>
                            <a:noFill/>
                          </a:ln>
                        </wps:spPr>
                        <wps:txbx>
                          <w:txbxContent>
                            <w:p w:rsidR="00165341" w:rsidRDefault="00786A2C">
                              <w:pPr>
                                <w:spacing w:after="160" w:line="259" w:lineRule="auto"/>
                                <w:ind w:left="0" w:right="0" w:firstLine="0"/>
                                <w:jc w:val="left"/>
                              </w:pPr>
                              <w:r>
                                <w:t>пет дана пре провере.</w:t>
                              </w:r>
                            </w:p>
                          </w:txbxContent>
                        </wps:txbx>
                        <wps:bodyPr horzOverflow="overflow" vert="horz" lIns="0" tIns="0" rIns="0" bIns="0" rtlCol="0">
                          <a:noAutofit/>
                        </wps:bodyPr>
                      </wps:wsp>
                      <wps:wsp>
                        <wps:cNvPr id="2215" name="Rectangle 2215"/>
                        <wps:cNvSpPr/>
                        <wps:spPr>
                          <a:xfrm>
                            <a:off x="719974" y="3018554"/>
                            <a:ext cx="200057"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2216" name="Rectangle 2216"/>
                        <wps:cNvSpPr/>
                        <wps:spPr>
                          <a:xfrm>
                            <a:off x="870393" y="3018554"/>
                            <a:ext cx="7990282" cy="184382"/>
                          </a:xfrm>
                          <a:prstGeom prst="rect">
                            <a:avLst/>
                          </a:prstGeom>
                          <a:ln>
                            <a:noFill/>
                          </a:ln>
                        </wps:spPr>
                        <wps:txbx>
                          <w:txbxContent>
                            <w:p w:rsidR="00165341" w:rsidRDefault="00786A2C">
                              <w:pPr>
                                <w:spacing w:after="160" w:line="259" w:lineRule="auto"/>
                                <w:ind w:left="0" w:right="0" w:firstLine="0"/>
                                <w:jc w:val="left"/>
                              </w:pPr>
                              <w:r>
                                <w:t xml:space="preserve"> Уколико више од половине ученика на писменој провери добије јединицу, провера се </w:t>
                              </w:r>
                            </w:p>
                          </w:txbxContent>
                        </wps:txbx>
                        <wps:bodyPr horzOverflow="overflow" vert="horz" lIns="0" tIns="0" rIns="0" bIns="0" rtlCol="0">
                          <a:noAutofit/>
                        </wps:bodyPr>
                      </wps:wsp>
                      <wps:wsp>
                        <wps:cNvPr id="2217" name="Rectangle 2217"/>
                        <wps:cNvSpPr/>
                        <wps:spPr>
                          <a:xfrm>
                            <a:off x="719974" y="3196404"/>
                            <a:ext cx="4899532" cy="184382"/>
                          </a:xfrm>
                          <a:prstGeom prst="rect">
                            <a:avLst/>
                          </a:prstGeom>
                          <a:ln>
                            <a:noFill/>
                          </a:ln>
                        </wps:spPr>
                        <wps:txbx>
                          <w:txbxContent>
                            <w:p w:rsidR="00165341" w:rsidRDefault="00786A2C">
                              <w:pPr>
                                <w:spacing w:after="160" w:line="259" w:lineRule="auto"/>
                                <w:ind w:left="0" w:right="0" w:firstLine="0"/>
                                <w:jc w:val="left"/>
                              </w:pPr>
                              <w:r>
                                <w:t>поништава, а рад у оквиру допунске наставе је обавезан.</w:t>
                              </w:r>
                            </w:p>
                          </w:txbxContent>
                        </wps:txbx>
                        <wps:bodyPr horzOverflow="overflow" vert="horz" lIns="0" tIns="0" rIns="0" bIns="0" rtlCol="0">
                          <a:noAutofit/>
                        </wps:bodyPr>
                      </wps:wsp>
                      <wps:wsp>
                        <wps:cNvPr id="2218" name="Rectangle 2218"/>
                        <wps:cNvSpPr/>
                        <wps:spPr>
                          <a:xfrm>
                            <a:off x="719974" y="3501204"/>
                            <a:ext cx="200057"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2219" name="Rectangle 2219"/>
                        <wps:cNvSpPr/>
                        <wps:spPr>
                          <a:xfrm>
                            <a:off x="870393" y="3501204"/>
                            <a:ext cx="5121237" cy="184382"/>
                          </a:xfrm>
                          <a:prstGeom prst="rect">
                            <a:avLst/>
                          </a:prstGeom>
                          <a:ln>
                            <a:noFill/>
                          </a:ln>
                        </wps:spPr>
                        <wps:txbx>
                          <w:txbxContent>
                            <w:p w:rsidR="00165341" w:rsidRDefault="00786A2C">
                              <w:pPr>
                                <w:spacing w:after="160" w:line="259" w:lineRule="auto"/>
                                <w:ind w:left="0" w:right="0" w:firstLine="0"/>
                                <w:jc w:val="left"/>
                              </w:pPr>
                              <w:r>
                                <w:t xml:space="preserve"> Ученик мора да има најмање четири оцене у полугодишту.</w:t>
                              </w:r>
                            </w:p>
                          </w:txbxContent>
                        </wps:txbx>
                        <wps:bodyPr horzOverflow="overflow" vert="horz" lIns="0" tIns="0" rIns="0" bIns="0" rtlCol="0">
                          <a:noAutofit/>
                        </wps:bodyPr>
                      </wps:wsp>
                      <wps:wsp>
                        <wps:cNvPr id="2220" name="Rectangle 2220"/>
                        <wps:cNvSpPr/>
                        <wps:spPr>
                          <a:xfrm>
                            <a:off x="719974" y="3806004"/>
                            <a:ext cx="200057" cy="185075"/>
                          </a:xfrm>
                          <a:prstGeom prst="rect">
                            <a:avLst/>
                          </a:prstGeom>
                          <a:ln>
                            <a:noFill/>
                          </a:ln>
                        </wps:spPr>
                        <wps:txbx>
                          <w:txbxContent>
                            <w:p w:rsidR="00165341" w:rsidRDefault="00786A2C">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2221" name="Rectangle 2221"/>
                        <wps:cNvSpPr/>
                        <wps:spPr>
                          <a:xfrm>
                            <a:off x="870393" y="3806004"/>
                            <a:ext cx="5225887" cy="184382"/>
                          </a:xfrm>
                          <a:prstGeom prst="rect">
                            <a:avLst/>
                          </a:prstGeom>
                          <a:ln>
                            <a:noFill/>
                          </a:ln>
                        </wps:spPr>
                        <wps:txbx>
                          <w:txbxContent>
                            <w:p w:rsidR="00165341" w:rsidRDefault="00786A2C">
                              <w:pPr>
                                <w:spacing w:after="160" w:line="259" w:lineRule="auto"/>
                                <w:ind w:left="0" w:right="0" w:firstLine="0"/>
                                <w:jc w:val="left"/>
                              </w:pPr>
                              <w:r>
                                <w:t xml:space="preserve"> Оцена коју ученик добије мора да буде одмах образложена. </w:t>
                              </w:r>
                            </w:p>
                          </w:txbxContent>
                        </wps:txbx>
                        <wps:bodyPr horzOverflow="overflow" vert="horz" lIns="0" tIns="0" rIns="0" bIns="0" rtlCol="0">
                          <a:noAutofit/>
                        </wps:bodyPr>
                      </wps:wsp>
                      <wps:wsp>
                        <wps:cNvPr id="2222" name="Rectangle 2222"/>
                        <wps:cNvSpPr/>
                        <wps:spPr>
                          <a:xfrm>
                            <a:off x="719974" y="4415604"/>
                            <a:ext cx="8190279" cy="184382"/>
                          </a:xfrm>
                          <a:prstGeom prst="rect">
                            <a:avLst/>
                          </a:prstGeom>
                          <a:ln>
                            <a:noFill/>
                          </a:ln>
                        </wps:spPr>
                        <wps:txbx>
                          <w:txbxContent>
                            <w:p w:rsidR="00165341" w:rsidRDefault="00786A2C">
                              <w:pPr>
                                <w:spacing w:after="160" w:line="259" w:lineRule="auto"/>
                                <w:ind w:left="0" w:right="0" w:firstLine="0"/>
                                <w:jc w:val="left"/>
                              </w:pPr>
                              <w:r>
                                <w:t xml:space="preserve">Упознајте родитеље са извештајима о раду и напредовању ученика: о елементима извештаја, о </w:t>
                              </w:r>
                            </w:p>
                          </w:txbxContent>
                        </wps:txbx>
                        <wps:bodyPr horzOverflow="overflow" vert="horz" lIns="0" tIns="0" rIns="0" bIns="0" rtlCol="0">
                          <a:noAutofit/>
                        </wps:bodyPr>
                      </wps:wsp>
                      <wps:wsp>
                        <wps:cNvPr id="2223" name="Rectangle 2223"/>
                        <wps:cNvSpPr/>
                        <wps:spPr>
                          <a:xfrm>
                            <a:off x="719974" y="4593455"/>
                            <a:ext cx="5692159" cy="184382"/>
                          </a:xfrm>
                          <a:prstGeom prst="rect">
                            <a:avLst/>
                          </a:prstGeom>
                          <a:ln>
                            <a:noFill/>
                          </a:ln>
                        </wps:spPr>
                        <wps:txbx>
                          <w:txbxContent>
                            <w:p w:rsidR="00165341" w:rsidRDefault="00786A2C">
                              <w:pPr>
                                <w:spacing w:after="160" w:line="259" w:lineRule="auto"/>
                                <w:ind w:left="0" w:right="0" w:firstLine="0"/>
                                <w:jc w:val="left"/>
                              </w:pPr>
                              <w:r>
                                <w:t>динамици извештаја, као и о начину на који ћете извештај давати.</w:t>
                              </w:r>
                            </w:p>
                          </w:txbxContent>
                        </wps:txbx>
                        <wps:bodyPr horzOverflow="overflow" vert="horz" lIns="0" tIns="0" rIns="0" bIns="0" rtlCol="0">
                          <a:noAutofit/>
                        </wps:bodyPr>
                      </wps:wsp>
                    </wpg:wgp>
                  </a:graphicData>
                </a:graphic>
              </wp:anchor>
            </w:drawing>
          </mc:Choice>
          <mc:Fallback xmlns:a="http://schemas.openxmlformats.org/drawingml/2006/main">
            <w:pict>
              <v:group id="Group 65123" style="width:580.732pt;height:372.605pt;position:absolute;mso-position-horizontal-relative:page;mso-position-horizontal:absolute;margin-left:0pt;mso-position-vertical-relative:page;margin-top:332.94pt;" coordsize="73752,47320">
                <v:shape id="Picture 2163" style="position:absolute;width:73660;height:46143;left:92;top:0;" filled="f">
                  <v:imagedata r:id="rId170"/>
                </v:shape>
                <v:shape id="Shape 86359" style="position:absolute;width:91;height:4241;left:0;top:32618;" coordsize="9144,424180" path="m0,0l9144,0l9144,424180l0,424180l0,0">
                  <v:stroke weight="0pt" endcap="flat" joinstyle="miter" miterlimit="10" on="false" color="#000000" opacity="0"/>
                  <v:fill on="true" color="#eeeff0"/>
                </v:shape>
                <v:rect id="Rectangle 2199" style="position:absolute;width:10367;height:1843;left:7199;top:845;" filled="f" stroked="f">
                  <v:textbox inset="0,0,0,0">
                    <w:txbxContent>
                      <w:p>
                        <w:pPr>
                          <w:spacing w:before="0" w:after="160" w:line="259" w:lineRule="auto"/>
                          <w:ind w:left="0" w:right="0" w:firstLine="0"/>
                          <w:jc w:val="left"/>
                        </w:pPr>
                        <w:r>
                          <w:rPr/>
                          <w:t xml:space="preserve">постигнућа.</w:t>
                        </w:r>
                      </w:p>
                    </w:txbxContent>
                  </v:textbox>
                </v:rect>
                <v:rect id="Rectangle 2200" style="position:absolute;width:1619;height:1850;left:7199;top:6053;"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	</w:t>
                        </w:r>
                      </w:p>
                    </w:txbxContent>
                  </v:textbox>
                </v:rect>
                <v:rect id="Rectangle 2201" style="position:absolute;width:13783;height:1811;left:8417;top:607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Не заборавите:</w:t>
                        </w:r>
                      </w:p>
                    </w:txbxContent>
                  </v:textbox>
                </v:rect>
                <v:rect id="Rectangle 2202" style="position:absolute;width:2000;height:1850;left:7199;top:9101;"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w:t>
                        </w:r>
                      </w:p>
                    </w:txbxContent>
                  </v:textbox>
                </v:rect>
                <v:rect id="Rectangle 2203" style="position:absolute;width:79903;height:1843;left:8703;top:9101;" filled="f" stroked="f">
                  <v:textbox inset="0,0,0,0">
                    <w:txbxContent>
                      <w:p>
                        <w:pPr>
                          <w:spacing w:before="0" w:after="160" w:line="259" w:lineRule="auto"/>
                          <w:ind w:left="0" w:right="0" w:firstLine="0"/>
                          <w:jc w:val="left"/>
                        </w:pPr>
                        <w:r>
                          <w:rPr/>
                          <w:t xml:space="preserve"> Знање ученика може и треба да се проверава на сваком часу. Усмене и писмене провере </w:t>
                        </w:r>
                      </w:p>
                    </w:txbxContent>
                  </v:textbox>
                </v:rect>
                <v:rect id="Rectangle 2204" style="position:absolute;width:81902;height:1843;left:7199;top:10879;" filled="f" stroked="f">
                  <v:textbox inset="0,0,0,0">
                    <w:txbxContent>
                      <w:p>
                        <w:pPr>
                          <w:spacing w:before="0" w:after="160" w:line="259" w:lineRule="auto"/>
                          <w:ind w:left="0" w:right="0" w:firstLine="0"/>
                          <w:jc w:val="left"/>
                        </w:pPr>
                        <w:r>
                          <w:rPr/>
                          <w:t xml:space="preserve">знања које трају до 15 минута обављају се без најаве. Ученик у току часа може да буде оцењен </w:t>
                        </w:r>
                      </w:p>
                    </w:txbxContent>
                  </v:textbox>
                </v:rect>
                <v:rect id="Rectangle 2205" style="position:absolute;width:10943;height:1843;left:7199;top:12658;" filled="f" stroked="f">
                  <v:textbox inset="0,0,0,0">
                    <w:txbxContent>
                      <w:p>
                        <w:pPr>
                          <w:spacing w:before="0" w:after="160" w:line="259" w:lineRule="auto"/>
                          <w:ind w:left="0" w:right="0" w:firstLine="0"/>
                          <w:jc w:val="left"/>
                        </w:pPr>
                        <w:r>
                          <w:rPr/>
                          <w:t xml:space="preserve">само једном.</w:t>
                        </w:r>
                      </w:p>
                    </w:txbxContent>
                  </v:textbox>
                </v:rect>
                <v:rect id="Rectangle 2206" style="position:absolute;width:2000;height:1850;left:7199;top:15706;"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w:t>
                        </w:r>
                      </w:p>
                    </w:txbxContent>
                  </v:textbox>
                </v:rect>
                <v:rect id="Rectangle 2207" style="position:absolute;width:79902;height:1843;left:8703;top:15706;" filled="f" stroked="f">
                  <v:textbox inset="0,0,0,0">
                    <w:txbxContent>
                      <w:p>
                        <w:pPr>
                          <w:spacing w:before="0" w:after="160" w:line="259" w:lineRule="auto"/>
                          <w:ind w:left="0" w:right="0" w:firstLine="0"/>
                          <w:jc w:val="left"/>
                        </w:pPr>
                        <w:r>
                          <w:rPr/>
                          <w:t xml:space="preserve"> Распоред писмених провера дужих од 15 минута уписује се у дневник рада и објављује за </w:t>
                        </w:r>
                      </w:p>
                    </w:txbxContent>
                  </v:textbox>
                </v:rect>
                <v:rect id="Rectangle 2208" style="position:absolute;width:34716;height:1843;left:7199;top:17484;" filled="f" stroked="f">
                  <v:textbox inset="0,0,0,0">
                    <w:txbxContent>
                      <w:p>
                        <w:pPr>
                          <w:spacing w:before="0" w:after="160" w:line="259" w:lineRule="auto"/>
                          <w:ind w:left="0" w:right="0" w:firstLine="0"/>
                          <w:jc w:val="left"/>
                        </w:pPr>
                        <w:r>
                          <w:rPr/>
                          <w:t xml:space="preserve">свако одељење на огласној табли школе.</w:t>
                        </w:r>
                      </w:p>
                    </w:txbxContent>
                  </v:textbox>
                </v:rect>
                <v:rect id="Rectangle 2209" style="position:absolute;width:2000;height:1850;left:7199;top:20532;"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w:t>
                        </w:r>
                      </w:p>
                    </w:txbxContent>
                  </v:textbox>
                </v:rect>
                <v:rect id="Rectangle 2210" style="position:absolute;width:79903;height:1843;left:8703;top:20532;" filled="f" stroked="f">
                  <v:textbox inset="0,0,0,0">
                    <w:txbxContent>
                      <w:p>
                        <w:pPr>
                          <w:spacing w:before="0" w:after="160" w:line="259" w:lineRule="auto"/>
                          <w:ind w:left="0" w:right="0" w:firstLine="0"/>
                          <w:jc w:val="left"/>
                        </w:pPr>
                        <w:r>
                          <w:rPr/>
                          <w:t xml:space="preserve"> У току дана ученик може да има највише један писмени задатак дужи од 15 минута, а два у </w:t>
                        </w:r>
                      </w:p>
                    </w:txbxContent>
                  </v:textbox>
                </v:rect>
                <v:rect id="Rectangle 2211" style="position:absolute;width:24219;height:1843;left:7199;top:22311;" filled="f" stroked="f">
                  <v:textbox inset="0,0,0,0">
                    <w:txbxContent>
                      <w:p>
                        <w:pPr>
                          <w:spacing w:before="0" w:after="160" w:line="259" w:lineRule="auto"/>
                          <w:ind w:left="0" w:right="0" w:firstLine="0"/>
                          <w:jc w:val="left"/>
                        </w:pPr>
                        <w:r>
                          <w:rPr/>
                          <w:t xml:space="preserve">току једне наставне недеље.</w:t>
                        </w:r>
                      </w:p>
                    </w:txbxContent>
                  </v:textbox>
                </v:rect>
                <v:rect id="Rectangle 2212" style="position:absolute;width:2000;height:1850;left:7199;top:25359;"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w:t>
                        </w:r>
                      </w:p>
                    </w:txbxContent>
                  </v:textbox>
                </v:rect>
                <v:rect id="Rectangle 2213" style="position:absolute;width:79903;height:1843;left:8703;top:25359;" filled="f" stroked="f">
                  <v:textbox inset="0,0,0,0">
                    <w:txbxContent>
                      <w:p>
                        <w:pPr>
                          <w:spacing w:before="0" w:after="160" w:line="259" w:lineRule="auto"/>
                          <w:ind w:left="0" w:right="0" w:firstLine="0"/>
                          <w:jc w:val="left"/>
                        </w:pPr>
                        <w:r>
                          <w:rPr/>
                          <w:t xml:space="preserve"> Ученици се обавештавају који ће садржаји бити испитивани на писменом задатку најкасније </w:t>
                        </w:r>
                      </w:p>
                    </w:txbxContent>
                  </v:textbox>
                </v:rect>
                <v:rect id="Rectangle 2214" style="position:absolute;width:18680;height:1843;left:7199;top:27137;" filled="f" stroked="f">
                  <v:textbox inset="0,0,0,0">
                    <w:txbxContent>
                      <w:p>
                        <w:pPr>
                          <w:spacing w:before="0" w:after="160" w:line="259" w:lineRule="auto"/>
                          <w:ind w:left="0" w:right="0" w:firstLine="0"/>
                          <w:jc w:val="left"/>
                        </w:pPr>
                        <w:r>
                          <w:rPr/>
                          <w:t xml:space="preserve">пет дана пре провере.</w:t>
                        </w:r>
                      </w:p>
                    </w:txbxContent>
                  </v:textbox>
                </v:rect>
                <v:rect id="Rectangle 2215" style="position:absolute;width:2000;height:1850;left:7199;top:30185;"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w:t>
                        </w:r>
                      </w:p>
                    </w:txbxContent>
                  </v:textbox>
                </v:rect>
                <v:rect id="Rectangle 2216" style="position:absolute;width:79902;height:1843;left:8703;top:30185;" filled="f" stroked="f">
                  <v:textbox inset="0,0,0,0">
                    <w:txbxContent>
                      <w:p>
                        <w:pPr>
                          <w:spacing w:before="0" w:after="160" w:line="259" w:lineRule="auto"/>
                          <w:ind w:left="0" w:right="0" w:firstLine="0"/>
                          <w:jc w:val="left"/>
                        </w:pPr>
                        <w:r>
                          <w:rPr/>
                          <w:t xml:space="preserve"> Уколико више од половине ученика на писменој провери добије јединицу, провера се </w:t>
                        </w:r>
                      </w:p>
                    </w:txbxContent>
                  </v:textbox>
                </v:rect>
                <v:rect id="Rectangle 2217" style="position:absolute;width:48995;height:1843;left:7199;top:31964;" filled="f" stroked="f">
                  <v:textbox inset="0,0,0,0">
                    <w:txbxContent>
                      <w:p>
                        <w:pPr>
                          <w:spacing w:before="0" w:after="160" w:line="259" w:lineRule="auto"/>
                          <w:ind w:left="0" w:right="0" w:firstLine="0"/>
                          <w:jc w:val="left"/>
                        </w:pPr>
                        <w:r>
                          <w:rPr/>
                          <w:t xml:space="preserve">поништава, а рад у оквиру допунске наставе је обавезан.</w:t>
                        </w:r>
                      </w:p>
                    </w:txbxContent>
                  </v:textbox>
                </v:rect>
                <v:rect id="Rectangle 2218" style="position:absolute;width:2000;height:1850;left:7199;top:35012;"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w:t>
                        </w:r>
                      </w:p>
                    </w:txbxContent>
                  </v:textbox>
                </v:rect>
                <v:rect id="Rectangle 2219" style="position:absolute;width:51212;height:1843;left:8703;top:35012;" filled="f" stroked="f">
                  <v:textbox inset="0,0,0,0">
                    <w:txbxContent>
                      <w:p>
                        <w:pPr>
                          <w:spacing w:before="0" w:after="160" w:line="259" w:lineRule="auto"/>
                          <w:ind w:left="0" w:right="0" w:firstLine="0"/>
                          <w:jc w:val="left"/>
                        </w:pPr>
                        <w:r>
                          <w:rPr/>
                          <w:t xml:space="preserve"> Ученик мора да има најмање четири оцене у полугодишту.</w:t>
                        </w:r>
                      </w:p>
                    </w:txbxContent>
                  </v:textbox>
                </v:rect>
                <v:rect id="Rectangle 2220" style="position:absolute;width:2000;height:1850;left:7199;top:38060;" filled="f" stroked="f">
                  <v:textbox inset="0,0,0,0">
                    <w:txbxContent>
                      <w:p>
                        <w:pPr>
                          <w:spacing w:before="0" w:after="160" w:line="259" w:lineRule="auto"/>
                          <w:ind w:left="0" w:right="0" w:firstLine="0"/>
                          <w:jc w:val="left"/>
                        </w:pPr>
                        <w:r>
                          <w:rPr>
                            <w:rFonts w:cs="Segoe UI Symbol" w:hAnsi="Segoe UI Symbol" w:eastAsia="Segoe UI Symbol" w:ascii="Segoe UI Symbol"/>
                          </w:rPr>
                          <w:t xml:space="preserve">→</w:t>
                        </w:r>
                      </w:p>
                    </w:txbxContent>
                  </v:textbox>
                </v:rect>
                <v:rect id="Rectangle 2221" style="position:absolute;width:52258;height:1843;left:8703;top:38060;" filled="f" stroked="f">
                  <v:textbox inset="0,0,0,0">
                    <w:txbxContent>
                      <w:p>
                        <w:pPr>
                          <w:spacing w:before="0" w:after="160" w:line="259" w:lineRule="auto"/>
                          <w:ind w:left="0" w:right="0" w:firstLine="0"/>
                          <w:jc w:val="left"/>
                        </w:pPr>
                        <w:r>
                          <w:rPr/>
                          <w:t xml:space="preserve"> Оцена коју ученик добије мора да буде одмах образложена. </w:t>
                        </w:r>
                      </w:p>
                    </w:txbxContent>
                  </v:textbox>
                </v:rect>
                <v:rect id="Rectangle 2222" style="position:absolute;width:81902;height:1843;left:7199;top:44156;" filled="f" stroked="f">
                  <v:textbox inset="0,0,0,0">
                    <w:txbxContent>
                      <w:p>
                        <w:pPr>
                          <w:spacing w:before="0" w:after="160" w:line="259" w:lineRule="auto"/>
                          <w:ind w:left="0" w:right="0" w:firstLine="0"/>
                          <w:jc w:val="left"/>
                        </w:pPr>
                        <w:r>
                          <w:rPr/>
                          <w:t xml:space="preserve">Упознајте родитеље са извештајима о раду и напредовању ученика: о елементима извештаја, о </w:t>
                        </w:r>
                      </w:p>
                    </w:txbxContent>
                  </v:textbox>
                </v:rect>
                <v:rect id="Rectangle 2223" style="position:absolute;width:56921;height:1843;left:7199;top:45934;" filled="f" stroked="f">
                  <v:textbox inset="0,0,0,0">
                    <w:txbxContent>
                      <w:p>
                        <w:pPr>
                          <w:spacing w:before="0" w:after="160" w:line="259" w:lineRule="auto"/>
                          <w:ind w:left="0" w:right="0" w:firstLine="0"/>
                          <w:jc w:val="left"/>
                        </w:pPr>
                        <w:r>
                          <w:rPr/>
                          <w:t xml:space="preserve">динамици извештаја, као и о начину на који ћете извештај давати.</w:t>
                        </w:r>
                      </w:p>
                    </w:txbxContent>
                  </v:textbox>
                </v:rect>
                <w10:wrap type="topAndBottom"/>
              </v:group>
            </w:pict>
          </mc:Fallback>
        </mc:AlternateContent>
      </w:r>
      <w:r>
        <w:t>Упознајте родитеље са карактеристикама формативног и сумативног оцењивања, које су дефинисане и но</w:t>
      </w:r>
      <w:r>
        <w:t xml:space="preserve">вим правилником о оцењивању. </w:t>
      </w:r>
    </w:p>
    <w:tbl>
      <w:tblPr>
        <w:tblStyle w:val="TableGrid"/>
        <w:tblW w:w="9598" w:type="dxa"/>
        <w:tblInd w:w="5" w:type="dxa"/>
        <w:tblCellMar>
          <w:top w:w="133" w:type="dxa"/>
          <w:left w:w="108" w:type="dxa"/>
          <w:bottom w:w="0" w:type="dxa"/>
          <w:right w:w="48" w:type="dxa"/>
        </w:tblCellMar>
        <w:tblLook w:val="04A0" w:firstRow="1" w:lastRow="0" w:firstColumn="1" w:lastColumn="0" w:noHBand="0" w:noVBand="1"/>
      </w:tblPr>
      <w:tblGrid>
        <w:gridCol w:w="6541"/>
        <w:gridCol w:w="3057"/>
      </w:tblGrid>
      <w:tr w:rsidR="00165341">
        <w:trPr>
          <w:trHeight w:val="567"/>
        </w:trPr>
        <w:tc>
          <w:tcPr>
            <w:tcW w:w="6541"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t>Формативно оцењивање</w:t>
            </w:r>
          </w:p>
        </w:tc>
        <w:tc>
          <w:tcPr>
            <w:tcW w:w="305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t>Сумативно оцењивање</w:t>
            </w:r>
          </w:p>
        </w:tc>
      </w:tr>
      <w:tr w:rsidR="00165341">
        <w:trPr>
          <w:trHeight w:val="3744"/>
        </w:trPr>
        <w:tc>
          <w:tcPr>
            <w:tcW w:w="6541" w:type="dxa"/>
            <w:tcBorders>
              <w:top w:val="single" w:sz="4" w:space="0" w:color="000000"/>
              <w:left w:val="single" w:sz="4" w:space="0" w:color="000000"/>
              <w:bottom w:val="single" w:sz="4" w:space="0" w:color="000000"/>
              <w:right w:val="single" w:sz="4" w:space="0" w:color="000000"/>
            </w:tcBorders>
          </w:tcPr>
          <w:p w:rsidR="00165341" w:rsidRDefault="00786A2C">
            <w:pPr>
              <w:numPr>
                <w:ilvl w:val="0"/>
                <w:numId w:val="112"/>
              </w:numPr>
              <w:spacing w:after="164" w:line="259" w:lineRule="auto"/>
              <w:ind w:right="0" w:firstLine="0"/>
              <w:jc w:val="left"/>
            </w:pPr>
            <w:r>
              <w:lastRenderedPageBreak/>
              <w:t xml:space="preserve">Редовно праћење постигнућа ученика у односу на: </w:t>
            </w:r>
          </w:p>
          <w:p w:rsidR="00165341" w:rsidRDefault="00786A2C">
            <w:pPr>
              <w:spacing w:after="164" w:line="259" w:lineRule="auto"/>
              <w:ind w:left="0" w:right="0" w:firstLine="0"/>
              <w:jc w:val="left"/>
            </w:pPr>
            <w:r>
              <w:t>а) циљеве, исходе односно стандарде постигнућа;</w:t>
            </w:r>
          </w:p>
          <w:p w:rsidR="00165341" w:rsidRDefault="00786A2C">
            <w:pPr>
              <w:spacing w:after="164" w:line="259" w:lineRule="auto"/>
              <w:ind w:left="0" w:right="0" w:firstLine="0"/>
              <w:jc w:val="left"/>
            </w:pPr>
            <w:r>
              <w:t>б) претходни период;</w:t>
            </w:r>
          </w:p>
          <w:p w:rsidR="00165341" w:rsidRDefault="00786A2C">
            <w:pPr>
              <w:spacing w:after="164" w:line="259" w:lineRule="auto"/>
              <w:ind w:left="0" w:right="0" w:firstLine="0"/>
              <w:jc w:val="left"/>
            </w:pPr>
            <w:r>
              <w:t>в) лично ангажовање.</w:t>
            </w:r>
          </w:p>
          <w:p w:rsidR="00165341" w:rsidRDefault="00786A2C">
            <w:pPr>
              <w:numPr>
                <w:ilvl w:val="0"/>
                <w:numId w:val="112"/>
              </w:numPr>
              <w:spacing w:after="164" w:line="259" w:lineRule="auto"/>
              <w:ind w:right="0" w:firstLine="0"/>
              <w:jc w:val="left"/>
            </w:pPr>
            <w:r>
              <w:t>Садржи у себи и препоруке за даље учење и напредовање.</w:t>
            </w:r>
          </w:p>
          <w:p w:rsidR="00165341" w:rsidRDefault="00786A2C">
            <w:pPr>
              <w:numPr>
                <w:ilvl w:val="0"/>
                <w:numId w:val="112"/>
              </w:numPr>
              <w:spacing w:after="200" w:line="228" w:lineRule="auto"/>
              <w:ind w:right="0" w:firstLine="0"/>
              <w:jc w:val="left"/>
            </w:pPr>
            <w:r>
              <w:t>Бележи се у педагошку свеску – личну документацију наставника.</w:t>
            </w:r>
          </w:p>
          <w:p w:rsidR="00165341" w:rsidRDefault="00786A2C">
            <w:pPr>
              <w:numPr>
                <w:ilvl w:val="0"/>
                <w:numId w:val="112"/>
              </w:numPr>
              <w:spacing w:after="0" w:line="259" w:lineRule="auto"/>
              <w:ind w:right="0" w:firstLine="0"/>
              <w:jc w:val="left"/>
            </w:pPr>
            <w:r>
              <w:t>Садржи у себи и повратну инфомрацију о владању ученика и његовом напредовању.</w:t>
            </w:r>
          </w:p>
        </w:tc>
        <w:tc>
          <w:tcPr>
            <w:tcW w:w="3057" w:type="dxa"/>
            <w:tcBorders>
              <w:top w:val="single" w:sz="4" w:space="0" w:color="000000"/>
              <w:left w:val="single" w:sz="4" w:space="0" w:color="000000"/>
              <w:bottom w:val="single" w:sz="4" w:space="0" w:color="000000"/>
              <w:right w:val="single" w:sz="4" w:space="0" w:color="000000"/>
            </w:tcBorders>
            <w:vAlign w:val="center"/>
          </w:tcPr>
          <w:p w:rsidR="00165341" w:rsidRDefault="00786A2C">
            <w:pPr>
              <w:numPr>
                <w:ilvl w:val="0"/>
                <w:numId w:val="113"/>
              </w:numPr>
              <w:spacing w:after="200" w:line="228" w:lineRule="auto"/>
              <w:ind w:right="0" w:firstLine="0"/>
              <w:jc w:val="left"/>
            </w:pPr>
            <w:r>
              <w:t>Вредновање постигнућа ученика на крају неке целине из градива, или на крају класификационог периода.</w:t>
            </w:r>
          </w:p>
          <w:p w:rsidR="00165341" w:rsidRDefault="00786A2C">
            <w:pPr>
              <w:numPr>
                <w:ilvl w:val="0"/>
                <w:numId w:val="113"/>
              </w:numPr>
              <w:spacing w:after="200" w:line="228" w:lineRule="auto"/>
              <w:ind w:right="0" w:firstLine="0"/>
              <w:jc w:val="left"/>
            </w:pPr>
            <w:r>
              <w:t>Даје се нумеричка оцена, која се уписује у дневник.</w:t>
            </w:r>
          </w:p>
          <w:p w:rsidR="00165341" w:rsidRDefault="00786A2C">
            <w:pPr>
              <w:numPr>
                <w:ilvl w:val="0"/>
                <w:numId w:val="113"/>
              </w:numPr>
              <w:spacing w:after="0" w:line="259" w:lineRule="auto"/>
              <w:ind w:right="0" w:firstLine="0"/>
              <w:jc w:val="left"/>
            </w:pPr>
            <w:r>
              <w:t>Вреднује се владање.</w:t>
            </w:r>
          </w:p>
        </w:tc>
      </w:tr>
    </w:tbl>
    <w:p w:rsidR="00165341" w:rsidRDefault="00786A2C">
      <w:pPr>
        <w:spacing w:after="10"/>
        <w:ind w:left="0" w:right="49"/>
      </w:pPr>
      <w:r>
        <w:t>Обавестите родитеље о начинима оцењивања, као и правилима која се односе на прове</w:t>
      </w:r>
      <w:r>
        <w:t xml:space="preserve">ре </w:t>
      </w:r>
    </w:p>
    <w:p w:rsidR="00165341" w:rsidRDefault="00165341">
      <w:pPr>
        <w:sectPr w:rsidR="00165341">
          <w:type w:val="continuous"/>
          <w:pgSz w:w="11622" w:h="16554"/>
          <w:pgMar w:top="992" w:right="850" w:bottom="1124" w:left="850" w:header="720" w:footer="720" w:gutter="0"/>
          <w:cols w:space="720"/>
        </w:sectPr>
      </w:pPr>
    </w:p>
    <w:p w:rsidR="00165341" w:rsidRDefault="00786A2C">
      <w:pPr>
        <w:spacing w:after="132" w:line="265" w:lineRule="auto"/>
        <w:ind w:left="-3" w:right="0"/>
        <w:jc w:val="left"/>
      </w:pPr>
      <w:r>
        <w:rPr>
          <w:i/>
          <w:sz w:val="22"/>
        </w:rPr>
        <w:lastRenderedPageBreak/>
        <w:t>Педагошке основе рада са ученицима</w:t>
      </w:r>
    </w:p>
    <w:p w:rsidR="00165341" w:rsidRDefault="00786A2C">
      <w:pPr>
        <w:ind w:left="0" w:right="49"/>
      </w:pPr>
      <w:r>
        <w:t>У том смислу, квалитетан и користан извештај о раду и напредовању ученика треба да:</w:t>
      </w:r>
    </w:p>
    <w:p w:rsidR="00165341" w:rsidRDefault="00786A2C">
      <w:pPr>
        <w:numPr>
          <w:ilvl w:val="0"/>
          <w:numId w:val="28"/>
        </w:numPr>
        <w:spacing w:after="10"/>
        <w:ind w:right="49" w:hanging="360"/>
      </w:pPr>
      <w:r>
        <w:t>буде јасан и лако разумљив;</w:t>
      </w:r>
    </w:p>
    <w:p w:rsidR="00165341" w:rsidRDefault="00786A2C">
      <w:pPr>
        <w:numPr>
          <w:ilvl w:val="0"/>
          <w:numId w:val="28"/>
        </w:numPr>
        <w:spacing w:after="10"/>
        <w:ind w:right="49" w:hanging="360"/>
      </w:pPr>
      <w:r>
        <w:t>опише ученикова постигнућа у односу на дефинисане исходе;</w:t>
      </w:r>
    </w:p>
    <w:p w:rsidR="00165341" w:rsidRDefault="00786A2C">
      <w:pPr>
        <w:numPr>
          <w:ilvl w:val="0"/>
          <w:numId w:val="28"/>
        </w:numPr>
        <w:spacing w:after="10"/>
        <w:ind w:right="49" w:hanging="360"/>
      </w:pPr>
      <w:r>
        <w:t>јасно прикаже наредне кораке у учењу;</w:t>
      </w:r>
    </w:p>
    <w:p w:rsidR="00165341" w:rsidRDefault="00786A2C">
      <w:pPr>
        <w:numPr>
          <w:ilvl w:val="0"/>
          <w:numId w:val="28"/>
        </w:numPr>
        <w:spacing w:after="10"/>
        <w:ind w:right="49" w:hanging="360"/>
      </w:pPr>
      <w:r>
        <w:t>укаже на развојне потребе ученика;</w:t>
      </w:r>
    </w:p>
    <w:p w:rsidR="00165341" w:rsidRDefault="00786A2C">
      <w:pPr>
        <w:numPr>
          <w:ilvl w:val="0"/>
          <w:numId w:val="28"/>
        </w:numPr>
        <w:ind w:right="49" w:hanging="360"/>
      </w:pPr>
      <w:r>
        <w:t xml:space="preserve">садржи запажања наставника о позитивним личним особинама ученика; </w:t>
      </w:r>
      <w:r>
        <w:rPr>
          <w:rFonts w:ascii="Segoe UI Symbol" w:eastAsia="Segoe UI Symbol" w:hAnsi="Segoe UI Symbol" w:cs="Segoe UI Symbol"/>
          <w:sz w:val="22"/>
        </w:rPr>
        <w:t>•</w:t>
      </w:r>
      <w:r>
        <w:rPr>
          <w:rFonts w:ascii="Segoe UI Symbol" w:eastAsia="Segoe UI Symbol" w:hAnsi="Segoe UI Symbol" w:cs="Segoe UI Symbol"/>
          <w:sz w:val="22"/>
        </w:rPr>
        <w:tab/>
      </w:r>
      <w:r>
        <w:t>буде саопштен у правилним размацима и роковима са којима су сви упознати.</w:t>
      </w:r>
    </w:p>
    <w:p w:rsidR="00165341" w:rsidRDefault="00786A2C">
      <w:pPr>
        <w:spacing w:after="492"/>
        <w:ind w:left="0" w:right="49"/>
      </w:pPr>
      <w:r>
        <w:t>Такође, корисно је родитеље упознати и са</w:t>
      </w:r>
      <w:r>
        <w:t xml:space="preserve"> компетенцијама целоживотног учења које су дате у виду прилога на страни 82. </w:t>
      </w:r>
    </w:p>
    <w:p w:rsidR="00165341" w:rsidRDefault="00786A2C">
      <w:pPr>
        <w:spacing w:after="180" w:line="259" w:lineRule="auto"/>
        <w:ind w:left="-5" w:right="0"/>
        <w:jc w:val="left"/>
      </w:pPr>
      <w:r>
        <w:rPr>
          <w:u w:val="single" w:color="000000"/>
        </w:rPr>
        <w:t>ПРАВА И ОБАВЕЗЕ УЧЕНИКА</w:t>
      </w:r>
    </w:p>
    <w:p w:rsidR="00165341" w:rsidRDefault="00786A2C">
      <w:pPr>
        <w:ind w:left="0" w:right="49"/>
      </w:pPr>
      <w:r>
        <w:t>Осим права, ученици имају и обавезе. То је важна ставка о којој родитељи треба да буду информисани, како би подржали развој свог детета, његово осамостаљи</w:t>
      </w:r>
      <w:r>
        <w:t xml:space="preserve">вање и преузимање одговорности за сопствена понашања. </w:t>
      </w:r>
    </w:p>
    <w:p w:rsidR="00165341" w:rsidRDefault="00786A2C">
      <w:pPr>
        <w:ind w:left="0" w:right="49"/>
      </w:pPr>
      <w:r>
        <w:t>Упутите родитеље у одговорности ученика које се односе на:</w:t>
      </w:r>
    </w:p>
    <w:p w:rsidR="00165341" w:rsidRDefault="00786A2C">
      <w:pPr>
        <w:numPr>
          <w:ilvl w:val="0"/>
          <w:numId w:val="28"/>
        </w:numPr>
        <w:spacing w:after="10"/>
        <w:ind w:right="49" w:hanging="360"/>
      </w:pPr>
      <w:r>
        <w:t>редовно похађање наставе и извршавање школских обавеза;</w:t>
      </w:r>
    </w:p>
    <w:p w:rsidR="00165341" w:rsidRDefault="00786A2C">
      <w:pPr>
        <w:numPr>
          <w:ilvl w:val="0"/>
          <w:numId w:val="28"/>
        </w:numPr>
        <w:spacing w:after="10"/>
        <w:ind w:right="49" w:hanging="360"/>
      </w:pPr>
      <w:r>
        <w:t>поштовање одељењских и школских правила;</w:t>
      </w:r>
    </w:p>
    <w:p w:rsidR="00165341" w:rsidRDefault="00786A2C">
      <w:pPr>
        <w:numPr>
          <w:ilvl w:val="0"/>
          <w:numId w:val="28"/>
        </w:numPr>
        <w:spacing w:after="0"/>
        <w:ind w:right="49" w:hanging="360"/>
      </w:pPr>
      <w:r>
        <w:t>рад на усвајању знања, вештина и навика, на праћење сопственог рада, као и на обавештавање родитеља;</w:t>
      </w:r>
    </w:p>
    <w:p w:rsidR="00165341" w:rsidRDefault="00786A2C">
      <w:pPr>
        <w:numPr>
          <w:ilvl w:val="0"/>
          <w:numId w:val="28"/>
        </w:numPr>
        <w:spacing w:after="10"/>
        <w:ind w:right="49" w:hanging="360"/>
      </w:pPr>
      <w:r>
        <w:t>ометање извођења наставе и напуштања часа без претходног одобрења наставника;</w:t>
      </w:r>
    </w:p>
    <w:p w:rsidR="00165341" w:rsidRDefault="00786A2C">
      <w:pPr>
        <w:numPr>
          <w:ilvl w:val="0"/>
          <w:numId w:val="28"/>
        </w:numPr>
        <w:spacing w:after="10"/>
        <w:ind w:right="49" w:hanging="360"/>
      </w:pPr>
      <w:r>
        <w:t>поштовање личности других ученика и свих запослених у школи;</w:t>
      </w:r>
    </w:p>
    <w:p w:rsidR="00165341" w:rsidRDefault="00786A2C">
      <w:pPr>
        <w:numPr>
          <w:ilvl w:val="0"/>
          <w:numId w:val="28"/>
        </w:numPr>
        <w:spacing w:after="10"/>
        <w:ind w:right="49" w:hanging="360"/>
      </w:pPr>
      <w:r>
        <w:t>благовремено пра</w:t>
      </w:r>
      <w:r>
        <w:t>вдање изостанака;</w:t>
      </w:r>
    </w:p>
    <w:p w:rsidR="00165341" w:rsidRDefault="00786A2C">
      <w:pPr>
        <w:numPr>
          <w:ilvl w:val="0"/>
          <w:numId w:val="28"/>
        </w:numPr>
        <w:spacing w:after="10"/>
        <w:ind w:right="49" w:hanging="360"/>
      </w:pPr>
      <w:r>
        <w:t>чување школске имовине, чистоће и изгледа школских просторија;</w:t>
      </w:r>
    </w:p>
    <w:p w:rsidR="00165341" w:rsidRDefault="00786A2C">
      <w:pPr>
        <w:numPr>
          <w:ilvl w:val="0"/>
          <w:numId w:val="28"/>
        </w:numPr>
        <w:spacing w:after="326"/>
        <w:ind w:right="49" w:hanging="360"/>
      </w:pPr>
      <w:r>
        <w:t>чување животне средине.</w:t>
      </w:r>
    </w:p>
    <w:p w:rsidR="00165341" w:rsidRDefault="00786A2C">
      <w:pPr>
        <w:spacing w:after="467"/>
        <w:ind w:left="0" w:right="49"/>
      </w:pPr>
      <w:r>
        <w:t>Уколико ученик повреди неку од обавеза, неопходно је предузети мере појачаног васпитног рада са учеником, а све са циљем превазилажења тешкоћа које ученик има. Поменуте мере неопходно је предузети без обзира да ли се ради о лакшој или тежој повреди обавезе</w:t>
      </w:r>
      <w:r>
        <w:t xml:space="preserve">. Васпитно-дисциплински поступак се не врши када је у питању лакша повреда обавеза. </w:t>
      </w:r>
    </w:p>
    <w:p w:rsidR="00165341" w:rsidRDefault="00786A2C">
      <w:pPr>
        <w:ind w:left="0" w:right="49"/>
      </w:pPr>
      <w:r>
        <w:t>Неке од тежих повреда обавеза су:</w:t>
      </w:r>
    </w:p>
    <w:p w:rsidR="00165341" w:rsidRDefault="00786A2C">
      <w:pPr>
        <w:numPr>
          <w:ilvl w:val="0"/>
          <w:numId w:val="28"/>
        </w:numPr>
        <w:spacing w:after="10"/>
        <w:ind w:right="49" w:hanging="360"/>
      </w:pPr>
      <w:r>
        <w:t>уништење или крађа школске имовине;</w:t>
      </w:r>
    </w:p>
    <w:p w:rsidR="00165341" w:rsidRDefault="00786A2C">
      <w:pPr>
        <w:numPr>
          <w:ilvl w:val="0"/>
          <w:numId w:val="28"/>
        </w:numPr>
        <w:spacing w:after="10"/>
        <w:ind w:right="49" w:hanging="360"/>
      </w:pPr>
      <w:r>
        <w:t>подстрекивање на узимање алкохола, дувана, психоактивне супстанце;</w:t>
      </w:r>
    </w:p>
    <w:p w:rsidR="00165341" w:rsidRDefault="00786A2C">
      <w:pPr>
        <w:numPr>
          <w:ilvl w:val="0"/>
          <w:numId w:val="28"/>
        </w:numPr>
        <w:spacing w:after="10"/>
        <w:ind w:right="49" w:hanging="360"/>
      </w:pPr>
      <w:r>
        <w:t>уношење оружја или других предмета</w:t>
      </w:r>
      <w:r>
        <w:t xml:space="preserve"> који могу угрозити или повредити друге;</w:t>
      </w:r>
    </w:p>
    <w:p w:rsidR="00165341" w:rsidRDefault="00786A2C">
      <w:pPr>
        <w:numPr>
          <w:ilvl w:val="0"/>
          <w:numId w:val="28"/>
        </w:numPr>
        <w:spacing w:after="10"/>
        <w:ind w:right="49" w:hanging="360"/>
      </w:pPr>
      <w:r>
        <w:t>употреба мобилног телефона или другог уређаја којим се угрожавају права других;</w:t>
      </w:r>
    </w:p>
    <w:p w:rsidR="00165341" w:rsidRDefault="00786A2C">
      <w:pPr>
        <w:numPr>
          <w:ilvl w:val="0"/>
          <w:numId w:val="28"/>
        </w:numPr>
        <w:spacing w:after="10"/>
        <w:ind w:right="49" w:hanging="360"/>
      </w:pPr>
      <w:r>
        <w:t>преправљање докумената;</w:t>
      </w:r>
    </w:p>
    <w:p w:rsidR="00165341" w:rsidRDefault="00786A2C">
      <w:pPr>
        <w:numPr>
          <w:ilvl w:val="0"/>
          <w:numId w:val="28"/>
        </w:numPr>
        <w:spacing w:after="272"/>
        <w:ind w:right="49" w:hanging="360"/>
      </w:pPr>
      <w:r>
        <w:t>неоправдано изостајање са наставе преко 25 часова, од чега више од 15 часова након што је уследило писмено обав</w:t>
      </w:r>
      <w:r>
        <w:t>ештење родитељима.</w:t>
      </w:r>
    </w:p>
    <w:p w:rsidR="00165341" w:rsidRDefault="00786A2C">
      <w:pPr>
        <w:ind w:left="0" w:right="49"/>
      </w:pPr>
      <w:r>
        <w:t>Када је васпитно-дисциплински поступак у питању, неопходно је знати:</w:t>
      </w:r>
    </w:p>
    <w:p w:rsidR="00165341" w:rsidRDefault="00786A2C">
      <w:pPr>
        <w:numPr>
          <w:ilvl w:val="0"/>
          <w:numId w:val="28"/>
        </w:numPr>
        <w:spacing w:after="10"/>
        <w:ind w:right="49" w:hanging="360"/>
      </w:pPr>
      <w:r>
        <w:t>старешина је дужан да обавести родитеље када ученик изврши преступ;</w:t>
      </w:r>
    </w:p>
    <w:p w:rsidR="00165341" w:rsidRDefault="00786A2C">
      <w:pPr>
        <w:numPr>
          <w:ilvl w:val="0"/>
          <w:numId w:val="28"/>
        </w:numPr>
        <w:spacing w:after="10"/>
        <w:ind w:right="49" w:hanging="360"/>
      </w:pPr>
      <w:r>
        <w:t>малолетни ученици саслушавају се уз присуство родитеља;</w:t>
      </w:r>
    </w:p>
    <w:p w:rsidR="00165341" w:rsidRDefault="00786A2C">
      <w:pPr>
        <w:numPr>
          <w:ilvl w:val="0"/>
          <w:numId w:val="28"/>
        </w:numPr>
        <w:spacing w:after="10"/>
        <w:ind w:right="49" w:hanging="360"/>
      </w:pPr>
      <w:r>
        <w:lastRenderedPageBreak/>
        <w:t>ова мера се изриче у години у којој се изврш</w:t>
      </w:r>
      <w:r>
        <w:t>ен преступ;</w:t>
      </w:r>
    </w:p>
    <w:p w:rsidR="00165341" w:rsidRDefault="00786A2C">
      <w:pPr>
        <w:numPr>
          <w:ilvl w:val="0"/>
          <w:numId w:val="28"/>
        </w:numPr>
        <w:ind w:right="49" w:hanging="360"/>
      </w:pPr>
      <w:r>
        <w:t>оцена из владања се смањује, али може бити поправљена када се понашање промени набоље.</w:t>
      </w:r>
    </w:p>
    <w:p w:rsidR="00165341" w:rsidRDefault="00786A2C">
      <w:pPr>
        <w:spacing w:after="0" w:line="259" w:lineRule="auto"/>
        <w:ind w:left="0" w:right="-10037" w:firstLine="0"/>
        <w:jc w:val="left"/>
      </w:pPr>
      <w:r>
        <w:rPr>
          <w:rFonts w:ascii="Calibri" w:eastAsia="Calibri" w:hAnsi="Calibri" w:cs="Calibri"/>
          <w:noProof/>
          <w:sz w:val="22"/>
        </w:rPr>
        <w:lastRenderedPageBreak/>
        <mc:AlternateContent>
          <mc:Choice Requires="wpg">
            <w:drawing>
              <wp:inline distT="0" distB="0" distL="0" distR="0">
                <wp:extent cx="6385975" cy="8843499"/>
                <wp:effectExtent l="0" t="0" r="0" b="0"/>
                <wp:docPr id="65182" name="Group 65182"/>
                <wp:cNvGraphicFramePr/>
                <a:graphic xmlns:a="http://schemas.openxmlformats.org/drawingml/2006/main">
                  <a:graphicData uri="http://schemas.microsoft.com/office/word/2010/wordprocessingGroup">
                    <wpg:wgp>
                      <wpg:cNvGrpSpPr/>
                      <wpg:grpSpPr>
                        <a:xfrm>
                          <a:off x="0" y="0"/>
                          <a:ext cx="6385975" cy="8843499"/>
                          <a:chOff x="0" y="0"/>
                          <a:chExt cx="6385975" cy="8843499"/>
                        </a:xfrm>
                      </wpg:grpSpPr>
                      <pic:pic xmlns:pic="http://schemas.openxmlformats.org/drawingml/2006/picture">
                        <pic:nvPicPr>
                          <pic:cNvPr id="2302" name="Picture 2302"/>
                          <pic:cNvPicPr/>
                        </pic:nvPicPr>
                        <pic:blipFill>
                          <a:blip r:embed="rId14"/>
                          <a:stretch>
                            <a:fillRect/>
                          </a:stretch>
                        </pic:blipFill>
                        <pic:spPr>
                          <a:xfrm>
                            <a:off x="0" y="0"/>
                            <a:ext cx="6385975" cy="8843499"/>
                          </a:xfrm>
                          <a:prstGeom prst="rect">
                            <a:avLst/>
                          </a:prstGeom>
                        </pic:spPr>
                      </pic:pic>
                      <wps:wsp>
                        <wps:cNvPr id="2303" name="Rectangle 2303"/>
                        <wps:cNvSpPr/>
                        <wps:spPr>
                          <a:xfrm>
                            <a:off x="1553084" y="3088540"/>
                            <a:ext cx="4872965" cy="332047"/>
                          </a:xfrm>
                          <a:prstGeom prst="rect">
                            <a:avLst/>
                          </a:prstGeom>
                          <a:ln>
                            <a:noFill/>
                          </a:ln>
                        </wps:spPr>
                        <wps:txbx>
                          <w:txbxContent>
                            <w:p w:rsidR="00165341" w:rsidRDefault="00786A2C">
                              <w:pPr>
                                <w:spacing w:after="160" w:line="259" w:lineRule="auto"/>
                                <w:ind w:left="0" w:right="0" w:firstLine="0"/>
                                <w:jc w:val="left"/>
                              </w:pPr>
                              <w:r>
                                <w:rPr>
                                  <w:b/>
                                  <w:sz w:val="44"/>
                                </w:rPr>
                                <w:t xml:space="preserve">Предлог припрема за часове </w:t>
                              </w:r>
                            </w:p>
                          </w:txbxContent>
                        </wps:txbx>
                        <wps:bodyPr horzOverflow="overflow" vert="horz" lIns="0" tIns="0" rIns="0" bIns="0" rtlCol="0">
                          <a:noAutofit/>
                        </wps:bodyPr>
                      </wps:wsp>
                      <wps:wsp>
                        <wps:cNvPr id="2304" name="Rectangle 2304"/>
                        <wps:cNvSpPr/>
                        <wps:spPr>
                          <a:xfrm>
                            <a:off x="1877747" y="3423820"/>
                            <a:ext cx="4009437" cy="332047"/>
                          </a:xfrm>
                          <a:prstGeom prst="rect">
                            <a:avLst/>
                          </a:prstGeom>
                          <a:ln>
                            <a:noFill/>
                          </a:ln>
                        </wps:spPr>
                        <wps:txbx>
                          <w:txbxContent>
                            <w:p w:rsidR="00165341" w:rsidRDefault="00786A2C">
                              <w:pPr>
                                <w:spacing w:after="160" w:line="259" w:lineRule="auto"/>
                                <w:ind w:left="0" w:right="0" w:firstLine="0"/>
                                <w:jc w:val="left"/>
                              </w:pPr>
                              <w:r>
                                <w:rPr>
                                  <w:b/>
                                  <w:sz w:val="44"/>
                                </w:rPr>
                                <w:t xml:space="preserve">одељењског старешине </w:t>
                              </w:r>
                            </w:p>
                          </w:txbxContent>
                        </wps:txbx>
                        <wps:bodyPr horzOverflow="overflow" vert="horz" lIns="0" tIns="0" rIns="0" bIns="0" rtlCol="0">
                          <a:noAutofit/>
                        </wps:bodyPr>
                      </wps:wsp>
                      <wps:wsp>
                        <wps:cNvPr id="2305" name="Rectangle 2305"/>
                        <wps:cNvSpPr/>
                        <wps:spPr>
                          <a:xfrm>
                            <a:off x="2494104" y="3759100"/>
                            <a:ext cx="2277140" cy="332047"/>
                          </a:xfrm>
                          <a:prstGeom prst="rect">
                            <a:avLst/>
                          </a:prstGeom>
                          <a:ln>
                            <a:noFill/>
                          </a:ln>
                        </wps:spPr>
                        <wps:txbx>
                          <w:txbxContent>
                            <w:p w:rsidR="00165341" w:rsidRDefault="00786A2C">
                              <w:pPr>
                                <w:spacing w:after="160" w:line="259" w:lineRule="auto"/>
                                <w:ind w:left="0" w:right="0" w:firstLine="0"/>
                                <w:jc w:val="left"/>
                              </w:pPr>
                              <w:r>
                                <w:rPr>
                                  <w:b/>
                                  <w:sz w:val="44"/>
                                </w:rPr>
                                <w:t>са прилозима</w:t>
                              </w:r>
                            </w:p>
                          </w:txbxContent>
                        </wps:txbx>
                        <wps:bodyPr horzOverflow="overflow" vert="horz" lIns="0" tIns="0" rIns="0" bIns="0" rtlCol="0">
                          <a:noAutofit/>
                        </wps:bodyPr>
                      </wps:wsp>
                    </wpg:wgp>
                  </a:graphicData>
                </a:graphic>
              </wp:inline>
            </w:drawing>
          </mc:Choice>
          <mc:Fallback xmlns:a="http://schemas.openxmlformats.org/drawingml/2006/main">
            <w:pict>
              <v:group id="Group 65182" style="width:502.833pt;height:696.339pt;mso-position-horizontal-relative:char;mso-position-vertical-relative:line" coordsize="63859,88434">
                <v:shape id="Picture 2302" style="position:absolute;width:63859;height:88434;left:0;top:0;" filled="f">
                  <v:imagedata r:id="rId138"/>
                </v:shape>
                <v:rect id="Rectangle 2303" style="position:absolute;width:48729;height:3320;left:15530;top:3088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4"/>
                          </w:rPr>
                          <w:t xml:space="preserve">Предлог припрема за часове </w:t>
                        </w:r>
                      </w:p>
                    </w:txbxContent>
                  </v:textbox>
                </v:rect>
                <v:rect id="Rectangle 2304" style="position:absolute;width:40094;height:3320;left:18777;top:3423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4"/>
                          </w:rPr>
                          <w:t xml:space="preserve">одељењског старешине </w:t>
                        </w:r>
                      </w:p>
                    </w:txbxContent>
                  </v:textbox>
                </v:rect>
                <v:rect id="Rectangle 2305" style="position:absolute;width:22771;height:3320;left:24941;top:3759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4"/>
                          </w:rPr>
                          <w:t xml:space="preserve">са прилозима</w:t>
                        </w:r>
                      </w:p>
                    </w:txbxContent>
                  </v:textbox>
                </v:rect>
              </v:group>
            </w:pict>
          </mc:Fallback>
        </mc:AlternateContent>
      </w:r>
    </w:p>
    <w:p w:rsidR="00165341" w:rsidRDefault="00786A2C">
      <w:pPr>
        <w:spacing w:after="364" w:line="259" w:lineRule="auto"/>
        <w:ind w:left="2" w:right="0" w:firstLine="0"/>
        <w:jc w:val="left"/>
      </w:pPr>
      <w:r>
        <w:rPr>
          <w:rFonts w:ascii="Calibri" w:eastAsia="Calibri" w:hAnsi="Calibri" w:cs="Calibri"/>
          <w:noProof/>
          <w:sz w:val="22"/>
        </w:rPr>
        <w:lastRenderedPageBreak/>
        <mc:AlternateContent>
          <mc:Choice Requires="wpg">
            <w:drawing>
              <wp:inline distT="0" distB="0" distL="0" distR="0">
                <wp:extent cx="4481317" cy="581409"/>
                <wp:effectExtent l="0" t="0" r="0" b="0"/>
                <wp:docPr id="65247" name="Group 65247"/>
                <wp:cNvGraphicFramePr/>
                <a:graphic xmlns:a="http://schemas.openxmlformats.org/drawingml/2006/main">
                  <a:graphicData uri="http://schemas.microsoft.com/office/word/2010/wordprocessingGroup">
                    <wpg:wgp>
                      <wpg:cNvGrpSpPr/>
                      <wpg:grpSpPr>
                        <a:xfrm>
                          <a:off x="0" y="0"/>
                          <a:ext cx="4481317" cy="581409"/>
                          <a:chOff x="0" y="0"/>
                          <a:chExt cx="4481317" cy="581409"/>
                        </a:xfrm>
                      </wpg:grpSpPr>
                      <wps:wsp>
                        <wps:cNvPr id="86374" name="Shape 86374"/>
                        <wps:cNvSpPr/>
                        <wps:spPr>
                          <a:xfrm>
                            <a:off x="19050" y="19053"/>
                            <a:ext cx="4462267" cy="562356"/>
                          </a:xfrm>
                          <a:custGeom>
                            <a:avLst/>
                            <a:gdLst/>
                            <a:ahLst/>
                            <a:cxnLst/>
                            <a:rect l="0" t="0" r="0" b="0"/>
                            <a:pathLst>
                              <a:path w="4462267" h="562356">
                                <a:moveTo>
                                  <a:pt x="0" y="0"/>
                                </a:moveTo>
                                <a:lnTo>
                                  <a:pt x="4462267" y="0"/>
                                </a:lnTo>
                                <a:lnTo>
                                  <a:pt x="4462267"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2312" name="Shape 2312"/>
                        <wps:cNvSpPr/>
                        <wps:spPr>
                          <a:xfrm>
                            <a:off x="0" y="0"/>
                            <a:ext cx="4324350" cy="424180"/>
                          </a:xfrm>
                          <a:custGeom>
                            <a:avLst/>
                            <a:gdLst/>
                            <a:ahLst/>
                            <a:cxnLst/>
                            <a:rect l="0" t="0" r="0" b="0"/>
                            <a:pathLst>
                              <a:path w="4324350" h="424180">
                                <a:moveTo>
                                  <a:pt x="152400" y="0"/>
                                </a:moveTo>
                                <a:lnTo>
                                  <a:pt x="4171950" y="0"/>
                                </a:lnTo>
                                <a:cubicBezTo>
                                  <a:pt x="4324350" y="0"/>
                                  <a:pt x="4324350" y="152400"/>
                                  <a:pt x="4324350" y="152400"/>
                                </a:cubicBezTo>
                                <a:lnTo>
                                  <a:pt x="4324350" y="271780"/>
                                </a:lnTo>
                                <a:cubicBezTo>
                                  <a:pt x="4324350" y="424180"/>
                                  <a:pt x="4171950" y="424180"/>
                                  <a:pt x="4171950"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2358" name="Rectangle 2358"/>
                        <wps:cNvSpPr/>
                        <wps:spPr>
                          <a:xfrm>
                            <a:off x="252363" y="166922"/>
                            <a:ext cx="3477242" cy="181116"/>
                          </a:xfrm>
                          <a:prstGeom prst="rect">
                            <a:avLst/>
                          </a:prstGeom>
                          <a:ln>
                            <a:noFill/>
                          </a:ln>
                        </wps:spPr>
                        <wps:txbx>
                          <w:txbxContent>
                            <w:p w:rsidR="00165341" w:rsidRDefault="00786A2C">
                              <w:pPr>
                                <w:spacing w:after="160" w:line="259" w:lineRule="auto"/>
                                <w:ind w:left="0" w:right="0" w:firstLine="0"/>
                                <w:jc w:val="left"/>
                              </w:pPr>
                              <w:r>
                                <w:rPr>
                                  <w:b/>
                                </w:rPr>
                                <w:t xml:space="preserve">НАША ОДЕЉЕЊСКА ЗАЈЕДНИЦА </w:t>
                              </w:r>
                            </w:p>
                          </w:txbxContent>
                        </wps:txbx>
                        <wps:bodyPr horzOverflow="overflow" vert="horz" lIns="0" tIns="0" rIns="0" bIns="0" rtlCol="0">
                          <a:noAutofit/>
                        </wps:bodyPr>
                      </wps:wsp>
                    </wpg:wgp>
                  </a:graphicData>
                </a:graphic>
              </wp:inline>
            </w:drawing>
          </mc:Choice>
          <mc:Fallback xmlns:a="http://schemas.openxmlformats.org/drawingml/2006/main">
            <w:pict>
              <v:group id="Group 65247" style="width:352.86pt;height:45.7802pt;mso-position-horizontal-relative:char;mso-position-vertical-relative:line" coordsize="44813,5814">
                <v:shape id="Shape 86375" style="position:absolute;width:44622;height:5623;left:190;top:190;" coordsize="4462267,562356" path="m0,0l4462267,0l4462267,562356l0,562356l0,0">
                  <v:stroke weight="0pt" endcap="flat" joinstyle="miter" miterlimit="10" on="false" color="#000000" opacity="0"/>
                  <v:fill on="true" color="#000000" opacity="0.301961"/>
                </v:shape>
                <v:shape id="Shape 2312" style="position:absolute;width:43243;height:4241;left:0;top:0;" coordsize="4324350,424180" path="m152400,0l4171950,0c4324350,0,4324350,152400,4324350,152400l4324350,271780c4324350,424180,4171950,424180,4171950,424180l152400,424180c0,424180,0,271780,0,271780l0,152400c0,0,152400,0,152400,0x">
                  <v:stroke weight="0pt" endcap="flat" joinstyle="miter" miterlimit="10" on="false" color="#000000" opacity="0"/>
                  <v:fill on="true" color="#eeeff0"/>
                </v:shape>
                <v:rect id="Rectangle 2358" style="position:absolute;width:34772;height:1811;left:2523;top:166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НАША ОДЕЉЕЊСКА ЗАЈЕДНИЦА </w:t>
                        </w:r>
                      </w:p>
                    </w:txbxContent>
                  </v:textbox>
                </v:rect>
              </v:group>
            </w:pict>
          </mc:Fallback>
        </mc:AlternateContent>
      </w:r>
    </w:p>
    <w:p w:rsidR="00165341" w:rsidRDefault="00786A2C">
      <w:pPr>
        <w:spacing w:after="350"/>
        <w:ind w:left="0" w:right="49"/>
      </w:pPr>
      <w:r>
        <w:rPr>
          <w:b/>
        </w:rPr>
        <w:t xml:space="preserve">Трајање: </w:t>
      </w:r>
      <w:r>
        <w:t xml:space="preserve">45 минута    </w:t>
      </w:r>
    </w:p>
    <w:p w:rsidR="00165341" w:rsidRDefault="00786A2C">
      <w:pPr>
        <w:spacing w:after="334" w:line="265" w:lineRule="auto"/>
        <w:ind w:left="0" w:right="0"/>
        <w:jc w:val="left"/>
      </w:pPr>
      <w:r>
        <w:rPr>
          <w:b/>
        </w:rPr>
        <w:t xml:space="preserve">Циљеви </w:t>
      </w:r>
    </w:p>
    <w:p w:rsidR="00165341" w:rsidRDefault="00786A2C">
      <w:pPr>
        <w:numPr>
          <w:ilvl w:val="0"/>
          <w:numId w:val="28"/>
        </w:numPr>
        <w:spacing w:after="306"/>
        <w:ind w:right="49" w:hanging="360"/>
      </w:pPr>
      <w:r>
        <w:t xml:space="preserve">уочавање заједничких карактеристика ученика у одељењу </w:t>
      </w:r>
    </w:p>
    <w:p w:rsidR="00165341" w:rsidRDefault="00786A2C">
      <w:pPr>
        <w:spacing w:after="334" w:line="265" w:lineRule="auto"/>
        <w:ind w:left="0" w:right="0"/>
        <w:jc w:val="left"/>
      </w:pPr>
      <w:r>
        <w:rPr>
          <w:b/>
        </w:rPr>
        <w:t>Материјал</w:t>
      </w:r>
    </w:p>
    <w:p w:rsidR="00165341" w:rsidRDefault="00786A2C">
      <w:pPr>
        <w:numPr>
          <w:ilvl w:val="0"/>
          <w:numId w:val="28"/>
        </w:numPr>
        <w:spacing w:after="306"/>
        <w:ind w:right="49" w:hanging="360"/>
      </w:pPr>
      <w:r>
        <w:t>празни листови папира</w:t>
      </w:r>
    </w:p>
    <w:p w:rsidR="00165341" w:rsidRDefault="00786A2C">
      <w:pPr>
        <w:spacing w:after="352" w:line="265" w:lineRule="auto"/>
        <w:ind w:left="310" w:right="0"/>
        <w:jc w:val="center"/>
      </w:pPr>
      <w:r>
        <w:rPr>
          <w:b/>
        </w:rPr>
        <w:t>АКТИВНОСТИ</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Уводна активност</w:t>
      </w:r>
    </w:p>
    <w:p w:rsidR="00165341" w:rsidRDefault="00786A2C">
      <w:pPr>
        <w:spacing w:after="408"/>
        <w:ind w:left="0" w:right="49"/>
      </w:pPr>
      <w:r>
        <w:rPr>
          <w:rFonts w:ascii="Segoe UI Symbol" w:eastAsia="Segoe UI Symbol" w:hAnsi="Segoe UI Symbol" w:cs="Segoe UI Symbol"/>
        </w:rPr>
        <w:t>•</w:t>
      </w:r>
      <w:r>
        <w:rPr>
          <w:rFonts w:ascii="Segoe UI Symbol" w:eastAsia="Segoe UI Symbol" w:hAnsi="Segoe UI Symbol" w:cs="Segoe UI Symbol"/>
        </w:rPr>
        <w:tab/>
      </w:r>
      <w:r>
        <w:t>Ученици треба да стану у колону ређајући се по датумима рођења. Наставник показује место у учионици од ког почиње колона ученика (рођених у јануару, па надаље).</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 xml:space="preserve">Централна активност: </w:t>
      </w:r>
      <w:r>
        <w:rPr>
          <w:b w:val="0"/>
          <w:i/>
        </w:rPr>
        <w:t>Шта нам је заједничко</w:t>
      </w:r>
    </w:p>
    <w:p w:rsidR="00165341" w:rsidRDefault="00786A2C">
      <w:pPr>
        <w:numPr>
          <w:ilvl w:val="0"/>
          <w:numId w:val="29"/>
        </w:numPr>
        <w:spacing w:after="146"/>
        <w:ind w:right="49" w:hanging="360"/>
      </w:pPr>
      <w:r>
        <w:t xml:space="preserve">У односу на то како су поређани, наставник дели ученике у групе (од 5 ученика). </w:t>
      </w:r>
    </w:p>
    <w:p w:rsidR="00165341" w:rsidRDefault="00786A2C">
      <w:pPr>
        <w:numPr>
          <w:ilvl w:val="0"/>
          <w:numId w:val="29"/>
        </w:numPr>
        <w:ind w:right="49" w:hanging="360"/>
      </w:pPr>
      <w:r>
        <w:t>Задатак ученика у оквиру група је да пронађу и запишу што више заједничких особина које поседују сви чланови унутар групе, интересовања која су заједничка, активности које вол</w:t>
      </w:r>
      <w:r>
        <w:t>е или не воле да раде. Записује се само оно што се односи на све чланове групе. Ученици такође треба да својој групи дају назив и осмисле амблем своје групе.</w:t>
      </w:r>
    </w:p>
    <w:p w:rsidR="00165341" w:rsidRDefault="00786A2C">
      <w:pPr>
        <w:ind w:left="0" w:right="49"/>
      </w:pPr>
      <w:r>
        <w:rPr>
          <w:b/>
          <w:i/>
        </w:rPr>
        <w:t>Напомена</w:t>
      </w:r>
      <w:r>
        <w:t>: уколико наставник примети једнообразност одговора, може подстаћи ученике на шта све да о</w:t>
      </w:r>
      <w:r>
        <w:t>брате пажњу, на пример: коју врсту хране ученици воле или не, којим спортом воле или не воле да се баве, да ли сви чланови групе имају хоби, да ли сви чланови групе воле да одлазе у биоскоп (да гледају филмове) или не и слично.</w:t>
      </w:r>
    </w:p>
    <w:p w:rsidR="00165341" w:rsidRDefault="00786A2C">
      <w:pPr>
        <w:numPr>
          <w:ilvl w:val="0"/>
          <w:numId w:val="29"/>
        </w:numPr>
        <w:ind w:right="49" w:hanging="360"/>
      </w:pPr>
      <w:r>
        <w:t>Ученици по групама извештава</w:t>
      </w:r>
      <w:r>
        <w:t>ју – представљају назив своје групе и образлажу га, читају одговоре, показују амблем групе и објашњавају га.</w:t>
      </w:r>
    </w:p>
    <w:p w:rsidR="00165341" w:rsidRDefault="00786A2C">
      <w:pPr>
        <w:numPr>
          <w:ilvl w:val="0"/>
          <w:numId w:val="29"/>
        </w:numPr>
        <w:spacing w:after="405"/>
        <w:ind w:right="49" w:hanging="360"/>
      </w:pPr>
      <w:r>
        <w:t xml:space="preserve">Ученици уз помоћ наставник коментаришу уочене заједничке карактеристике ученика на нивоу целог одељења.  </w:t>
      </w:r>
      <w:r>
        <w:rPr>
          <w:rFonts w:ascii="Calibri" w:eastAsia="Calibri" w:hAnsi="Calibri" w:cs="Calibri"/>
          <w:b/>
        </w:rPr>
        <w:t xml:space="preserve"> </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 xml:space="preserve">Завршна игра: </w:t>
      </w:r>
      <w:r>
        <w:rPr>
          <w:b w:val="0"/>
          <w:i/>
        </w:rPr>
        <w:t>Mасажа</w:t>
      </w:r>
    </w:p>
    <w:p w:rsidR="00165341" w:rsidRDefault="00786A2C">
      <w:pPr>
        <w:numPr>
          <w:ilvl w:val="0"/>
          <w:numId w:val="30"/>
        </w:numPr>
        <w:ind w:right="49" w:hanging="360"/>
      </w:pPr>
      <w:r>
        <w:t>Сви ученици стану</w:t>
      </w:r>
      <w:r>
        <w:t xml:space="preserve"> у круг, а потом се окрену надесно. Задатак им је да благим</w:t>
      </w:r>
      <w:r>
        <w:rPr>
          <w:b/>
        </w:rPr>
        <w:t xml:space="preserve"> </w:t>
      </w:r>
      <w:r>
        <w:t>покретима масирају врат и леђа особе испред себе. Након пар минута окрећу се налево и настављају масажу.</w:t>
      </w:r>
    </w:p>
    <w:p w:rsidR="00165341" w:rsidRDefault="00165341">
      <w:pPr>
        <w:sectPr w:rsidR="00165341">
          <w:headerReference w:type="even" r:id="rId198"/>
          <w:headerReference w:type="default" r:id="rId199"/>
          <w:footerReference w:type="even" r:id="rId200"/>
          <w:footerReference w:type="default" r:id="rId201"/>
          <w:headerReference w:type="first" r:id="rId202"/>
          <w:footerReference w:type="first" r:id="rId203"/>
          <w:pgSz w:w="11622" w:h="16554"/>
          <w:pgMar w:top="593" w:right="1134" w:bottom="982" w:left="850" w:header="720" w:footer="720" w:gutter="0"/>
          <w:cols w:space="720"/>
          <w:titlePg/>
        </w:sectPr>
      </w:pPr>
    </w:p>
    <w:p w:rsidR="00165341" w:rsidRDefault="00786A2C">
      <w:pPr>
        <w:spacing w:after="350"/>
        <w:ind w:left="0" w:right="49"/>
      </w:pPr>
      <w:r>
        <w:rPr>
          <w:b/>
        </w:rPr>
        <w:lastRenderedPageBreak/>
        <w:t xml:space="preserve">Трајање: </w:t>
      </w:r>
      <w:r>
        <w:t xml:space="preserve">45 минута, прва од две радионице     </w:t>
      </w:r>
    </w:p>
    <w:p w:rsidR="00165341" w:rsidRDefault="00786A2C">
      <w:pPr>
        <w:spacing w:after="334" w:line="265" w:lineRule="auto"/>
        <w:ind w:left="0" w:right="0"/>
        <w:jc w:val="left"/>
      </w:pPr>
      <w:r>
        <w:rPr>
          <w:b/>
        </w:rPr>
        <w:t>Циљ</w:t>
      </w:r>
    </w:p>
    <w:p w:rsidR="00165341" w:rsidRDefault="00786A2C">
      <w:pPr>
        <w:numPr>
          <w:ilvl w:val="0"/>
          <w:numId w:val="30"/>
        </w:numPr>
        <w:spacing w:after="306"/>
        <w:ind w:right="49" w:hanging="360"/>
      </w:pPr>
      <w:r>
        <w:t>усвајање правила понашања која ће важити за целу одељењску заједницу</w:t>
      </w:r>
    </w:p>
    <w:p w:rsidR="00165341" w:rsidRDefault="00786A2C">
      <w:pPr>
        <w:spacing w:after="334" w:line="265" w:lineRule="auto"/>
        <w:ind w:left="0" w:right="0"/>
        <w:jc w:val="left"/>
      </w:pPr>
      <w:r>
        <w:rPr>
          <w:b/>
        </w:rPr>
        <w:t>Материјал</w:t>
      </w:r>
    </w:p>
    <w:p w:rsidR="00165341" w:rsidRDefault="00786A2C">
      <w:pPr>
        <w:numPr>
          <w:ilvl w:val="0"/>
          <w:numId w:val="30"/>
        </w:numPr>
        <w:spacing w:after="586"/>
        <w:ind w:right="49" w:hanging="360"/>
      </w:pPr>
      <w:r>
        <w:t>празни листови папира  за рад по групама</w:t>
      </w:r>
    </w:p>
    <w:p w:rsidR="00165341" w:rsidRDefault="00786A2C">
      <w:pPr>
        <w:pStyle w:val="Heading2"/>
        <w:spacing w:after="272"/>
        <w:ind w:left="310" w:right="360"/>
        <w:jc w:val="center"/>
      </w:pPr>
      <w:r>
        <w:t>АКТИВНОСТИ</w:t>
      </w:r>
    </w:p>
    <w:p w:rsidR="00165341" w:rsidRDefault="00786A2C">
      <w:pPr>
        <w:spacing w:after="184" w:line="250" w:lineRule="auto"/>
        <w:ind w:left="-5" w:right="45"/>
      </w:pPr>
      <w:r>
        <w:rPr>
          <w:rFonts w:ascii="Wingdings" w:eastAsia="Wingdings" w:hAnsi="Wingdings" w:cs="Wingdings"/>
        </w:rPr>
        <w:t></w:t>
      </w:r>
      <w:r>
        <w:rPr>
          <w:rFonts w:ascii="Wingdings" w:eastAsia="Wingdings" w:hAnsi="Wingdings" w:cs="Wingdings"/>
        </w:rPr>
        <w:tab/>
      </w:r>
      <w:r>
        <w:rPr>
          <w:b/>
        </w:rPr>
        <w:t xml:space="preserve">Уводна активност: </w:t>
      </w:r>
      <w:r>
        <w:rPr>
          <w:i/>
        </w:rPr>
        <w:t>Групице 1, 2, 3, 4, 5</w:t>
      </w:r>
    </w:p>
    <w:p w:rsidR="00165341" w:rsidRDefault="00786A2C">
      <w:pPr>
        <w:spacing w:after="408"/>
        <w:ind w:left="0" w:right="49"/>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simplePos x="0" y="0"/>
                <wp:positionH relativeFrom="page">
                  <wp:posOffset>720000</wp:posOffset>
                </wp:positionH>
                <wp:positionV relativeFrom="page">
                  <wp:posOffset>706206</wp:posOffset>
                </wp:positionV>
                <wp:extent cx="4481323" cy="581409"/>
                <wp:effectExtent l="0" t="0" r="0" b="0"/>
                <wp:wrapTopAndBottom/>
                <wp:docPr id="65406" name="Group 65406"/>
                <wp:cNvGraphicFramePr/>
                <a:graphic xmlns:a="http://schemas.openxmlformats.org/drawingml/2006/main">
                  <a:graphicData uri="http://schemas.microsoft.com/office/word/2010/wordprocessingGroup">
                    <wpg:wgp>
                      <wpg:cNvGrpSpPr/>
                      <wpg:grpSpPr>
                        <a:xfrm>
                          <a:off x="0" y="0"/>
                          <a:ext cx="4481323" cy="581409"/>
                          <a:chOff x="0" y="0"/>
                          <a:chExt cx="4481323" cy="581409"/>
                        </a:xfrm>
                      </wpg:grpSpPr>
                      <wps:wsp>
                        <wps:cNvPr id="86376" name="Shape 86376"/>
                        <wps:cNvSpPr/>
                        <wps:spPr>
                          <a:xfrm>
                            <a:off x="19051" y="19053"/>
                            <a:ext cx="4462272" cy="562356"/>
                          </a:xfrm>
                          <a:custGeom>
                            <a:avLst/>
                            <a:gdLst/>
                            <a:ahLst/>
                            <a:cxnLst/>
                            <a:rect l="0" t="0" r="0" b="0"/>
                            <a:pathLst>
                              <a:path w="4462272" h="562356">
                                <a:moveTo>
                                  <a:pt x="0" y="0"/>
                                </a:moveTo>
                                <a:lnTo>
                                  <a:pt x="4462272" y="0"/>
                                </a:lnTo>
                                <a:lnTo>
                                  <a:pt x="4462272"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2370" name="Shape 2370"/>
                        <wps:cNvSpPr/>
                        <wps:spPr>
                          <a:xfrm>
                            <a:off x="0" y="0"/>
                            <a:ext cx="4324350" cy="424180"/>
                          </a:xfrm>
                          <a:custGeom>
                            <a:avLst/>
                            <a:gdLst/>
                            <a:ahLst/>
                            <a:cxnLst/>
                            <a:rect l="0" t="0" r="0" b="0"/>
                            <a:pathLst>
                              <a:path w="4324350" h="424180">
                                <a:moveTo>
                                  <a:pt x="152400" y="0"/>
                                </a:moveTo>
                                <a:lnTo>
                                  <a:pt x="4171950" y="0"/>
                                </a:lnTo>
                                <a:cubicBezTo>
                                  <a:pt x="4324350" y="0"/>
                                  <a:pt x="4324350" y="152400"/>
                                  <a:pt x="4324350" y="152400"/>
                                </a:cubicBezTo>
                                <a:lnTo>
                                  <a:pt x="4324350" y="271780"/>
                                </a:lnTo>
                                <a:cubicBezTo>
                                  <a:pt x="4324350" y="424180"/>
                                  <a:pt x="4171950" y="424180"/>
                                  <a:pt x="4171950"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2426" name="Rectangle 2426"/>
                        <wps:cNvSpPr/>
                        <wps:spPr>
                          <a:xfrm>
                            <a:off x="227228" y="177394"/>
                            <a:ext cx="4338481" cy="181116"/>
                          </a:xfrm>
                          <a:prstGeom prst="rect">
                            <a:avLst/>
                          </a:prstGeom>
                          <a:ln>
                            <a:noFill/>
                          </a:ln>
                        </wps:spPr>
                        <wps:txbx>
                          <w:txbxContent>
                            <w:p w:rsidR="00165341" w:rsidRDefault="00786A2C">
                              <w:pPr>
                                <w:spacing w:after="160" w:line="259" w:lineRule="auto"/>
                                <w:ind w:left="0" w:right="0" w:firstLine="0"/>
                                <w:jc w:val="left"/>
                              </w:pPr>
                              <w:r>
                                <w:rPr>
                                  <w:b/>
                                </w:rPr>
                                <w:t>ПРАВИЛА ПОНАШАЊА У  НАШОЈ ШКОЛИ</w:t>
                              </w:r>
                            </w:p>
                          </w:txbxContent>
                        </wps:txbx>
                        <wps:bodyPr horzOverflow="overflow" vert="horz" lIns="0" tIns="0" rIns="0" bIns="0" rtlCol="0">
                          <a:noAutofit/>
                        </wps:bodyPr>
                      </wps:wsp>
                    </wpg:wgp>
                  </a:graphicData>
                </a:graphic>
              </wp:anchor>
            </w:drawing>
          </mc:Choice>
          <mc:Fallback xmlns:a="http://schemas.openxmlformats.org/drawingml/2006/main">
            <w:pict>
              <v:group id="Group 65406" style="width:352.86pt;height:45.7802pt;position:absolute;mso-position-horizontal-relative:page;mso-position-horizontal:absolute;margin-left:56.6929pt;mso-position-vertical-relative:page;margin-top:55.6068pt;" coordsize="44813,5814">
                <v:shape id="Shape 86377" style="position:absolute;width:44622;height:5623;left:190;top:190;" coordsize="4462272,562356" path="m0,0l4462272,0l4462272,562356l0,562356l0,0">
                  <v:stroke weight="0pt" endcap="flat" joinstyle="miter" miterlimit="10" on="false" color="#000000" opacity="0"/>
                  <v:fill on="true" color="#000000" opacity="0.301961"/>
                </v:shape>
                <v:shape id="Shape 2370" style="position:absolute;width:43243;height:4241;left:0;top:0;" coordsize="4324350,424180" path="m152400,0l4171950,0c4324350,0,4324350,152400,4324350,152400l4324350,271780c4324350,424180,4171950,424180,4171950,424180l152400,424180c0,424180,0,271780,0,271780l0,152400c0,0,152400,0,152400,0x">
                  <v:stroke weight="0pt" endcap="flat" joinstyle="miter" miterlimit="10" on="false" color="#000000" opacity="0"/>
                  <v:fill on="true" color="#eeeff0"/>
                </v:shape>
                <v:rect id="Rectangle 2426" style="position:absolute;width:43384;height:1811;left:2272;top:177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ПРАВИЛА ПОНАШАЊА У  НАШОЈ ШКОЛИ</w:t>
                        </w:r>
                      </w:p>
                    </w:txbxContent>
                  </v:textbox>
                </v:rect>
                <w10:wrap type="topAndBottom"/>
              </v:group>
            </w:pict>
          </mc:Fallback>
        </mc:AlternateContent>
      </w:r>
      <w:r>
        <w:rPr>
          <w:rFonts w:ascii="Segoe UI Symbol" w:eastAsia="Segoe UI Symbol" w:hAnsi="Segoe UI Symbol" w:cs="Segoe UI Symbol"/>
        </w:rPr>
        <w:t>•</w:t>
      </w:r>
      <w:r>
        <w:rPr>
          <w:rFonts w:ascii="Segoe UI Symbol" w:eastAsia="Segoe UI Symbol" w:hAnsi="Segoe UI Symbol" w:cs="Segoe UI Symbol"/>
        </w:rPr>
        <w:tab/>
      </w:r>
      <w:r>
        <w:t>Ученици се слободно шетају по учионици уз пуштену музику. Када наставник утиша</w:t>
      </w:r>
      <w:r>
        <w:rPr>
          <w:i/>
        </w:rPr>
        <w:t xml:space="preserve"> </w:t>
      </w:r>
      <w:r>
        <w:t xml:space="preserve">музику и изговори </w:t>
      </w:r>
      <w:r>
        <w:rPr>
          <w:i/>
        </w:rPr>
        <w:t>два</w:t>
      </w:r>
      <w:r>
        <w:t xml:space="preserve">, сваки ученик се ухвати за руке са најближом особом, и тако у пару наставља слободно кретање уз музику. Када учитељ поново утиша музику и изговори </w:t>
      </w:r>
      <w:r>
        <w:rPr>
          <w:i/>
        </w:rPr>
        <w:t>четири</w:t>
      </w:r>
      <w:r>
        <w:t>, ученици се хватају за руке у групе од по четири ученика, и настављају слободно шетање и играње уз му</w:t>
      </w:r>
      <w:r>
        <w:t xml:space="preserve">зику. Игра се понавља неколико пута, а последње груписање (број </w:t>
      </w:r>
      <w:r>
        <w:rPr>
          <w:i/>
        </w:rPr>
        <w:t xml:space="preserve">пет </w:t>
      </w:r>
      <w:r>
        <w:t xml:space="preserve">или </w:t>
      </w:r>
      <w:r>
        <w:rPr>
          <w:i/>
        </w:rPr>
        <w:t>шест</w:t>
      </w:r>
      <w:r>
        <w:t xml:space="preserve">, у зависности од броја ученика у одељењу) заправо служи за поделу ученика у групе у којима ће ученици наставити даљи рад. </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 xml:space="preserve">Централна активност: </w:t>
      </w:r>
      <w:r>
        <w:rPr>
          <w:b w:val="0"/>
          <w:i/>
        </w:rPr>
        <w:t>Дефинисање правила</w:t>
      </w:r>
      <w:r>
        <w:t xml:space="preserve"> </w:t>
      </w:r>
      <w:r>
        <w:rPr>
          <w:b w:val="0"/>
        </w:rPr>
        <w:t xml:space="preserve"> </w:t>
      </w:r>
    </w:p>
    <w:p w:rsidR="00165341" w:rsidRDefault="00786A2C">
      <w:pPr>
        <w:numPr>
          <w:ilvl w:val="0"/>
          <w:numId w:val="31"/>
        </w:numPr>
        <w:ind w:right="49" w:hanging="360"/>
      </w:pPr>
      <w:r>
        <w:t>Учитељ разго</w:t>
      </w:r>
      <w:r>
        <w:t xml:space="preserve">вара са ученицима о важности постојања правила. Затим даје упутство ученицима да размисле о правилима понашања која би требало да важе за цело одељење. </w:t>
      </w:r>
    </w:p>
    <w:p w:rsidR="00165341" w:rsidRDefault="00786A2C">
      <w:pPr>
        <w:numPr>
          <w:ilvl w:val="0"/>
          <w:numId w:val="31"/>
        </w:numPr>
        <w:ind w:right="49" w:hanging="360"/>
      </w:pPr>
      <w:r>
        <w:t>Учитељ скреће пажњу ученицима на формулације правила (уместо: „Не трчи по учионици”, треба рећи: „По уч</w:t>
      </w:r>
      <w:r>
        <w:t>ионици се хода лаганим кораком” и слично).</w:t>
      </w:r>
    </w:p>
    <w:p w:rsidR="00165341" w:rsidRDefault="00786A2C">
      <w:pPr>
        <w:numPr>
          <w:ilvl w:val="0"/>
          <w:numId w:val="31"/>
        </w:numPr>
        <w:spacing w:after="146"/>
        <w:ind w:right="49" w:hanging="360"/>
      </w:pPr>
      <w:r>
        <w:t>Ученици у оквиру својих група наводе правила и записују их.</w:t>
      </w:r>
    </w:p>
    <w:p w:rsidR="00165341" w:rsidRDefault="00786A2C">
      <w:pPr>
        <w:numPr>
          <w:ilvl w:val="0"/>
          <w:numId w:val="31"/>
        </w:numPr>
        <w:ind w:right="49" w:hanging="360"/>
      </w:pPr>
      <w:r>
        <w:t>Свака група затим саопштава по једно правило, а учитељ их записује на табли (помаже у формулацији уколико је потребно) и тако редом, све док се сва прави</w:t>
      </w:r>
      <w:r>
        <w:t>ла не прочитају и не запишу. Ученици потом гласањем бирају правила која ће важити за цело одељење.</w:t>
      </w:r>
    </w:p>
    <w:p w:rsidR="00165341" w:rsidRDefault="00786A2C">
      <w:pPr>
        <w:numPr>
          <w:ilvl w:val="0"/>
          <w:numId w:val="31"/>
        </w:numPr>
        <w:spacing w:after="408"/>
        <w:ind w:right="49" w:hanging="360"/>
      </w:pPr>
      <w:r>
        <w:t>Учитељ истиче да ће листа правила стајати на видном месту у учионици, и да је могуће додавати и нова правила, али само уколико се са њима сложи већина ученик</w:t>
      </w:r>
      <w:r>
        <w:t>а у одељењу.</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 xml:space="preserve">Завршна активност: </w:t>
      </w:r>
      <w:r>
        <w:rPr>
          <w:b w:val="0"/>
          <w:i/>
        </w:rPr>
        <w:t>Тајанствени поклон</w:t>
      </w:r>
      <w:r>
        <w:rPr>
          <w:b w:val="0"/>
        </w:rPr>
        <w:t xml:space="preserve"> </w:t>
      </w:r>
    </w:p>
    <w:p w:rsidR="00165341" w:rsidRDefault="00786A2C">
      <w:pPr>
        <w:numPr>
          <w:ilvl w:val="0"/>
          <w:numId w:val="32"/>
        </w:numPr>
        <w:ind w:right="49" w:hanging="360"/>
      </w:pPr>
      <w:r>
        <w:t>Ученик пантомимом уручује поклон ученику поред себе и тако укруг, а задатак примаоца поклона је да погоди шта је добио, о каквом поклону је реч.</w:t>
      </w:r>
    </w:p>
    <w:p w:rsidR="00165341" w:rsidRDefault="00786A2C">
      <w:pPr>
        <w:spacing w:after="350"/>
        <w:ind w:left="0" w:right="49"/>
      </w:pPr>
      <w:r>
        <w:rPr>
          <w:b/>
        </w:rPr>
        <w:t xml:space="preserve">Трајање: </w:t>
      </w:r>
      <w:r>
        <w:t xml:space="preserve">45 минута; друга од двеју радионица     </w:t>
      </w:r>
    </w:p>
    <w:p w:rsidR="00165341" w:rsidRDefault="00786A2C">
      <w:pPr>
        <w:spacing w:after="334" w:line="265" w:lineRule="auto"/>
        <w:ind w:left="0" w:right="0"/>
        <w:jc w:val="left"/>
      </w:pPr>
      <w:r>
        <w:rPr>
          <w:b/>
        </w:rPr>
        <w:lastRenderedPageBreak/>
        <w:t>Циљ</w:t>
      </w:r>
    </w:p>
    <w:p w:rsidR="00165341" w:rsidRDefault="00786A2C">
      <w:pPr>
        <w:numPr>
          <w:ilvl w:val="0"/>
          <w:numId w:val="32"/>
        </w:numPr>
        <w:spacing w:after="306"/>
        <w:ind w:right="49" w:hanging="360"/>
      </w:pPr>
      <w:r>
        <w:t>процењивање правила понашања која ће важити за целу одељењску заједницу</w:t>
      </w:r>
    </w:p>
    <w:p w:rsidR="00165341" w:rsidRDefault="00786A2C">
      <w:pPr>
        <w:spacing w:after="334" w:line="265" w:lineRule="auto"/>
        <w:ind w:left="0" w:right="0"/>
        <w:jc w:val="left"/>
      </w:pPr>
      <w:r>
        <w:rPr>
          <w:b/>
        </w:rPr>
        <w:t>Материјал</w:t>
      </w:r>
    </w:p>
    <w:p w:rsidR="00165341" w:rsidRDefault="00786A2C">
      <w:pPr>
        <w:numPr>
          <w:ilvl w:val="0"/>
          <w:numId w:val="32"/>
        </w:numPr>
        <w:spacing w:after="606"/>
        <w:ind w:right="49" w:hanging="360"/>
      </w:pPr>
      <w:r>
        <w:t>празни листови папира за рад по групама</w:t>
      </w:r>
    </w:p>
    <w:p w:rsidR="00165341" w:rsidRDefault="00786A2C">
      <w:pPr>
        <w:spacing w:after="272" w:line="265" w:lineRule="auto"/>
        <w:ind w:left="310" w:right="360"/>
        <w:jc w:val="center"/>
      </w:pPr>
      <w:r>
        <w:rPr>
          <w:b/>
        </w:rPr>
        <w:t>АКТИВНОСТИ</w:t>
      </w:r>
      <w:r>
        <w:rPr>
          <w:rFonts w:ascii="Wingdings 3" w:eastAsia="Wingdings 3" w:hAnsi="Wingdings 3" w:cs="Wingdings 3"/>
        </w:rPr>
        <w:t></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 xml:space="preserve">Уводна активност: </w:t>
      </w:r>
      <w:r>
        <w:rPr>
          <w:b w:val="0"/>
          <w:i/>
        </w:rPr>
        <w:t>Пантомима</w:t>
      </w:r>
    </w:p>
    <w:p w:rsidR="00165341" w:rsidRDefault="00786A2C">
      <w:pPr>
        <w:spacing w:after="408"/>
        <w:ind w:left="0" w:right="341"/>
      </w:pPr>
      <w:r>
        <w:rPr>
          <w:rFonts w:ascii="Calibri" w:eastAsia="Calibri" w:hAnsi="Calibri" w:cs="Calibri"/>
          <w:noProof/>
          <w:sz w:val="22"/>
        </w:rPr>
        <mc:AlternateContent>
          <mc:Choice Requires="wpg">
            <w:drawing>
              <wp:anchor distT="0" distB="0" distL="114300" distR="114300" simplePos="0" relativeHeight="251694080" behindDoc="0" locked="0" layoutInCell="1" allowOverlap="1">
                <wp:simplePos x="0" y="0"/>
                <wp:positionH relativeFrom="page">
                  <wp:posOffset>522932</wp:posOffset>
                </wp:positionH>
                <wp:positionV relativeFrom="page">
                  <wp:posOffset>630006</wp:posOffset>
                </wp:positionV>
                <wp:extent cx="4498394" cy="581409"/>
                <wp:effectExtent l="0" t="0" r="0" b="0"/>
                <wp:wrapTopAndBottom/>
                <wp:docPr id="65921" name="Group 65921"/>
                <wp:cNvGraphicFramePr/>
                <a:graphic xmlns:a="http://schemas.openxmlformats.org/drawingml/2006/main">
                  <a:graphicData uri="http://schemas.microsoft.com/office/word/2010/wordprocessingGroup">
                    <wpg:wgp>
                      <wpg:cNvGrpSpPr/>
                      <wpg:grpSpPr>
                        <a:xfrm>
                          <a:off x="0" y="0"/>
                          <a:ext cx="4498394" cy="581409"/>
                          <a:chOff x="0" y="0"/>
                          <a:chExt cx="4498394" cy="581409"/>
                        </a:xfrm>
                      </wpg:grpSpPr>
                      <wps:wsp>
                        <wps:cNvPr id="86378" name="Shape 86378"/>
                        <wps:cNvSpPr/>
                        <wps:spPr>
                          <a:xfrm>
                            <a:off x="36122" y="19053"/>
                            <a:ext cx="4462272" cy="562356"/>
                          </a:xfrm>
                          <a:custGeom>
                            <a:avLst/>
                            <a:gdLst/>
                            <a:ahLst/>
                            <a:cxnLst/>
                            <a:rect l="0" t="0" r="0" b="0"/>
                            <a:pathLst>
                              <a:path w="4462272" h="562356">
                                <a:moveTo>
                                  <a:pt x="0" y="0"/>
                                </a:moveTo>
                                <a:lnTo>
                                  <a:pt x="4462272" y="0"/>
                                </a:lnTo>
                                <a:lnTo>
                                  <a:pt x="4462272"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2437" name="Shape 2437"/>
                        <wps:cNvSpPr/>
                        <wps:spPr>
                          <a:xfrm>
                            <a:off x="17069" y="0"/>
                            <a:ext cx="4324350" cy="424180"/>
                          </a:xfrm>
                          <a:custGeom>
                            <a:avLst/>
                            <a:gdLst/>
                            <a:ahLst/>
                            <a:cxnLst/>
                            <a:rect l="0" t="0" r="0" b="0"/>
                            <a:pathLst>
                              <a:path w="4324350" h="424180">
                                <a:moveTo>
                                  <a:pt x="152400" y="0"/>
                                </a:moveTo>
                                <a:lnTo>
                                  <a:pt x="4171950" y="0"/>
                                </a:lnTo>
                                <a:cubicBezTo>
                                  <a:pt x="4324350" y="0"/>
                                  <a:pt x="4324350" y="152400"/>
                                  <a:pt x="4324350" y="152400"/>
                                </a:cubicBezTo>
                                <a:lnTo>
                                  <a:pt x="4324350" y="271780"/>
                                </a:lnTo>
                                <a:cubicBezTo>
                                  <a:pt x="4324350" y="424180"/>
                                  <a:pt x="4171950" y="424180"/>
                                  <a:pt x="4171950"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2475" name="Rectangle 2475"/>
                        <wps:cNvSpPr/>
                        <wps:spPr>
                          <a:xfrm>
                            <a:off x="0" y="150944"/>
                            <a:ext cx="5153850" cy="181116"/>
                          </a:xfrm>
                          <a:prstGeom prst="rect">
                            <a:avLst/>
                          </a:prstGeom>
                          <a:ln>
                            <a:noFill/>
                          </a:ln>
                        </wps:spPr>
                        <wps:txbx>
                          <w:txbxContent>
                            <w:p w:rsidR="00165341" w:rsidRDefault="00786A2C">
                              <w:pPr>
                                <w:spacing w:after="160" w:line="259" w:lineRule="auto"/>
                                <w:ind w:left="0" w:right="0" w:firstLine="0"/>
                                <w:jc w:val="left"/>
                              </w:pPr>
                              <w:r>
                                <w:rPr>
                                  <w:b/>
                                </w:rPr>
                                <w:t xml:space="preserve">      ПРАВИЛА ПОНАШАЊА У НАШЕМ ОДЕЉЕЊУ  2</w:t>
                              </w:r>
                            </w:p>
                          </w:txbxContent>
                        </wps:txbx>
                        <wps:bodyPr horzOverflow="overflow" vert="horz" lIns="0" tIns="0" rIns="0" bIns="0" rtlCol="0">
                          <a:noAutofit/>
                        </wps:bodyPr>
                      </wps:wsp>
                    </wpg:wgp>
                  </a:graphicData>
                </a:graphic>
              </wp:anchor>
            </w:drawing>
          </mc:Choice>
          <mc:Fallback xmlns:a="http://schemas.openxmlformats.org/drawingml/2006/main">
            <w:pict>
              <v:group id="Group 65921" style="width:354.204pt;height:45.7802pt;position:absolute;mso-position-horizontal-relative:page;mso-position-horizontal:absolute;margin-left:41.1757pt;mso-position-vertical-relative:page;margin-top:49.6068pt;" coordsize="44983,5814">
                <v:shape id="Shape 86379" style="position:absolute;width:44622;height:5623;left:361;top:190;" coordsize="4462272,562356" path="m0,0l4462272,0l4462272,562356l0,562356l0,0">
                  <v:stroke weight="0pt" endcap="flat" joinstyle="miter" miterlimit="10" on="false" color="#000000" opacity="0"/>
                  <v:fill on="true" color="#000000" opacity="0.301961"/>
                </v:shape>
                <v:shape id="Shape 2437" style="position:absolute;width:43243;height:4241;left:170;top:0;" coordsize="4324350,424180" path="m152400,0l4171950,0c4324350,0,4324350,152400,4324350,152400l4324350,271780c4324350,424180,4171950,424180,4171950,424180l152400,424180c0,424180,0,271780,0,271780l0,152400c0,0,152400,0,152400,0x">
                  <v:stroke weight="0pt" endcap="flat" joinstyle="miter" miterlimit="10" on="false" color="#000000" opacity="0"/>
                  <v:fill on="true" color="#eeeff0"/>
                </v:shape>
                <v:rect id="Rectangle 2475" style="position:absolute;width:51538;height:1811;left:0;top:150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ПРАВИЛА ПОНАШАЊА У НАШЕМ ОДЕЉЕЊУ  2</w:t>
                        </w:r>
                      </w:p>
                    </w:txbxContent>
                  </v:textbox>
                </v:rect>
                <w10:wrap type="topAndBottom"/>
              </v:group>
            </w:pict>
          </mc:Fallback>
        </mc:AlternateContent>
      </w:r>
      <w:r>
        <w:rPr>
          <w:rFonts w:ascii="Segoe UI Symbol" w:eastAsia="Segoe UI Symbol" w:hAnsi="Segoe UI Symbol" w:cs="Segoe UI Symbol"/>
        </w:rPr>
        <w:t>•</w:t>
      </w:r>
      <w:r>
        <w:rPr>
          <w:rFonts w:ascii="Segoe UI Symbol" w:eastAsia="Segoe UI Symbol" w:hAnsi="Segoe UI Symbol" w:cs="Segoe UI Symbol"/>
        </w:rPr>
        <w:tab/>
      </w:r>
      <w:r>
        <w:t>Неколико ученика добровољаца добија задатак д</w:t>
      </w:r>
      <w:r>
        <w:t>а пантомимом прикаже нека од правила понашања усвојенa на претходном часу.</w:t>
      </w:r>
    </w:p>
    <w:p w:rsidR="00165341" w:rsidRDefault="00786A2C">
      <w:pPr>
        <w:spacing w:after="184" w:line="250" w:lineRule="auto"/>
        <w:ind w:left="-5" w:right="45"/>
      </w:pPr>
      <w:r>
        <w:rPr>
          <w:rFonts w:ascii="Wingdings" w:eastAsia="Wingdings" w:hAnsi="Wingdings" w:cs="Wingdings"/>
        </w:rPr>
        <w:t></w:t>
      </w:r>
      <w:r>
        <w:rPr>
          <w:rFonts w:ascii="Wingdings" w:eastAsia="Wingdings" w:hAnsi="Wingdings" w:cs="Wingdings"/>
        </w:rPr>
        <w:tab/>
      </w:r>
      <w:r>
        <w:rPr>
          <w:b/>
        </w:rPr>
        <w:t xml:space="preserve">Централна активност: </w:t>
      </w:r>
      <w:r>
        <w:rPr>
          <w:i/>
        </w:rPr>
        <w:t>Ревизија правила и уочавање последица непоштовања правила</w:t>
      </w:r>
    </w:p>
    <w:p w:rsidR="00165341" w:rsidRDefault="00786A2C">
      <w:pPr>
        <w:numPr>
          <w:ilvl w:val="0"/>
          <w:numId w:val="33"/>
        </w:numPr>
        <w:ind w:right="49" w:hanging="360"/>
      </w:pPr>
      <w:r>
        <w:t>Ученици по групама процењују која се од наведених правила најчешће крше, а затим на нивоу одељења извештавају и коментаришу. Уколико је потребно, правила се могу преформулисати.</w:t>
      </w:r>
    </w:p>
    <w:p w:rsidR="00165341" w:rsidRDefault="00786A2C">
      <w:pPr>
        <w:numPr>
          <w:ilvl w:val="0"/>
          <w:numId w:val="33"/>
        </w:numPr>
        <w:ind w:right="49" w:hanging="360"/>
      </w:pPr>
      <w:r>
        <w:t xml:space="preserve">Ученици затим добијају задатак да у оквиру својих група наводе начине на које </w:t>
      </w:r>
      <w:r>
        <w:t>ће се осигурати поштовање усвојених правила, односно дају предлоге последица кршења правила.</w:t>
      </w:r>
    </w:p>
    <w:p w:rsidR="00165341" w:rsidRDefault="00786A2C">
      <w:pPr>
        <w:numPr>
          <w:ilvl w:val="0"/>
          <w:numId w:val="33"/>
        </w:numPr>
        <w:spacing w:after="145"/>
        <w:ind w:right="49" w:hanging="360"/>
      </w:pPr>
      <w:r>
        <w:t>Групе редом саопштавају по једну последицу, а наставник их записује на табли.</w:t>
      </w:r>
    </w:p>
    <w:p w:rsidR="00165341" w:rsidRDefault="00786A2C">
      <w:pPr>
        <w:spacing w:after="408"/>
        <w:ind w:left="0" w:right="49"/>
      </w:pPr>
      <w:r>
        <w:rPr>
          <w:b/>
          <w:i/>
        </w:rPr>
        <w:t xml:space="preserve">Напомена: </w:t>
      </w:r>
      <w:r>
        <w:t>Уколико се предлози односе на, на пример, удаљавање са часа ученика који не поштује неко правило, скренути пажњу ученицима да то није циљ, већ да је потребно да сви научимо да се понашамо тако да не угрожавамо друге, а ни себе.</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 xml:space="preserve">Завршна активност: </w:t>
      </w:r>
      <w:r>
        <w:rPr>
          <w:b w:val="0"/>
          <w:i/>
        </w:rPr>
        <w:t>Настави</w:t>
      </w:r>
      <w:r>
        <w:rPr>
          <w:b w:val="0"/>
          <w:i/>
        </w:rPr>
        <w:t xml:space="preserve"> покрет </w:t>
      </w:r>
    </w:p>
    <w:p w:rsidR="00165341" w:rsidRDefault="00786A2C">
      <w:pPr>
        <w:tabs>
          <w:tab w:val="center" w:pos="4622"/>
        </w:tabs>
        <w:ind w:left="-10" w:right="0" w:firstLine="0"/>
        <w:jc w:val="left"/>
      </w:pPr>
      <w:r>
        <w:rPr>
          <w:rFonts w:ascii="Segoe UI Symbol" w:eastAsia="Segoe UI Symbol" w:hAnsi="Segoe UI Symbol" w:cs="Segoe UI Symbol"/>
        </w:rPr>
        <w:t>•</w:t>
      </w:r>
      <w:r>
        <w:rPr>
          <w:rFonts w:ascii="Segoe UI Symbol" w:eastAsia="Segoe UI Symbol" w:hAnsi="Segoe UI Symbol" w:cs="Segoe UI Symbol"/>
        </w:rPr>
        <w:tab/>
      </w:r>
      <w:r>
        <w:t xml:space="preserve">Ученик направи покрет, а остали ученици га имитирају; затим се ученици смењују. </w:t>
      </w:r>
    </w:p>
    <w:p w:rsidR="00165341" w:rsidRDefault="00786A2C">
      <w:pPr>
        <w:spacing w:after="270"/>
        <w:ind w:left="0" w:right="49"/>
      </w:pPr>
      <w:r>
        <w:rPr>
          <w:b/>
        </w:rPr>
        <w:t>Трајање</w:t>
      </w:r>
      <w:r>
        <w:t xml:space="preserve">: 45 минута    </w:t>
      </w:r>
    </w:p>
    <w:p w:rsidR="00165341" w:rsidRDefault="00786A2C">
      <w:pPr>
        <w:pStyle w:val="Heading2"/>
        <w:spacing w:after="254"/>
        <w:ind w:left="0"/>
      </w:pPr>
      <w:r>
        <w:t xml:space="preserve">Циљ </w:t>
      </w:r>
    </w:p>
    <w:p w:rsidR="00165341" w:rsidRDefault="00786A2C">
      <w:pPr>
        <w:numPr>
          <w:ilvl w:val="0"/>
          <w:numId w:val="34"/>
        </w:numPr>
        <w:spacing w:after="146"/>
        <w:ind w:right="49" w:hanging="360"/>
      </w:pPr>
      <w:r>
        <w:t>да ученици уоче како својим понашањем утичу на друге ученике у одељењу</w:t>
      </w:r>
    </w:p>
    <w:p w:rsidR="00165341" w:rsidRDefault="00786A2C">
      <w:pPr>
        <w:numPr>
          <w:ilvl w:val="0"/>
          <w:numId w:val="34"/>
        </w:numPr>
        <w:ind w:right="49" w:hanging="360"/>
      </w:pPr>
      <w:r>
        <w:t>да ученици науче која су понашања пожељна, а која непожељна према</w:t>
      </w:r>
      <w:r>
        <w:t xml:space="preserve"> друговима у одељењу</w:t>
      </w:r>
    </w:p>
    <w:p w:rsidR="00165341" w:rsidRDefault="00786A2C">
      <w:pPr>
        <w:pStyle w:val="Heading2"/>
        <w:spacing w:after="254"/>
        <w:ind w:left="0"/>
      </w:pPr>
      <w:r>
        <w:t>Материјал</w:t>
      </w:r>
    </w:p>
    <w:p w:rsidR="00165341" w:rsidRDefault="00786A2C">
      <w:pPr>
        <w:numPr>
          <w:ilvl w:val="0"/>
          <w:numId w:val="35"/>
        </w:numPr>
        <w:ind w:right="49" w:hanging="360"/>
      </w:pPr>
      <w:r>
        <w:t>цедуљице са исписаним називима емоција (цедуљица треба да има колико и ученика у одељењу, емоције се могу понављати)</w:t>
      </w:r>
    </w:p>
    <w:p w:rsidR="00165341" w:rsidRDefault="00786A2C">
      <w:pPr>
        <w:numPr>
          <w:ilvl w:val="0"/>
          <w:numId w:val="35"/>
        </w:numPr>
        <w:spacing w:after="426"/>
        <w:ind w:right="49" w:hanging="360"/>
      </w:pPr>
      <w:r>
        <w:lastRenderedPageBreak/>
        <w:t>клупко вуне</w:t>
      </w:r>
    </w:p>
    <w:p w:rsidR="00165341" w:rsidRDefault="00786A2C">
      <w:pPr>
        <w:spacing w:after="272" w:line="265" w:lineRule="auto"/>
        <w:ind w:left="310" w:right="360"/>
        <w:jc w:val="center"/>
      </w:pPr>
      <w:r>
        <w:rPr>
          <w:b/>
        </w:rPr>
        <w:t>АКТИВНОСТИ</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Уводна активност:</w:t>
      </w:r>
      <w:r>
        <w:rPr>
          <w:b w:val="0"/>
        </w:rPr>
        <w:t xml:space="preserve"> </w:t>
      </w:r>
      <w:r>
        <w:rPr>
          <w:b w:val="0"/>
          <w:i/>
        </w:rPr>
        <w:t>Отвори шаку</w:t>
      </w:r>
    </w:p>
    <w:p w:rsidR="00165341" w:rsidRDefault="00786A2C">
      <w:pPr>
        <w:numPr>
          <w:ilvl w:val="0"/>
          <w:numId w:val="36"/>
        </w:numPr>
        <w:ind w:right="49"/>
      </w:pPr>
      <w:r>
        <w:t>Ученици се поделе у парове и договоре ко је особа А, а ко особа Б. Особа А чврсто стисне шаку, а особа Б треба да је наведе да шаку отвори. Након пар минута замене улоге.</w:t>
      </w:r>
    </w:p>
    <w:p w:rsidR="00165341" w:rsidRDefault="00786A2C">
      <w:pPr>
        <w:numPr>
          <w:ilvl w:val="0"/>
          <w:numId w:val="36"/>
        </w:numPr>
        <w:spacing w:after="408"/>
        <w:ind w:right="49"/>
      </w:pPr>
      <w:r>
        <w:rPr>
          <w:rFonts w:ascii="Calibri" w:eastAsia="Calibri" w:hAnsi="Calibri" w:cs="Calibri"/>
          <w:noProof/>
          <w:sz w:val="22"/>
        </w:rPr>
        <mc:AlternateContent>
          <mc:Choice Requires="wpg">
            <w:drawing>
              <wp:anchor distT="0" distB="0" distL="114300" distR="114300" simplePos="0" relativeHeight="251695104" behindDoc="0" locked="0" layoutInCell="1" allowOverlap="1">
                <wp:simplePos x="0" y="0"/>
                <wp:positionH relativeFrom="page">
                  <wp:posOffset>720000</wp:posOffset>
                </wp:positionH>
                <wp:positionV relativeFrom="page">
                  <wp:posOffset>630006</wp:posOffset>
                </wp:positionV>
                <wp:extent cx="5532883" cy="581409"/>
                <wp:effectExtent l="0" t="0" r="0" b="0"/>
                <wp:wrapTopAndBottom/>
                <wp:docPr id="65612" name="Group 65612"/>
                <wp:cNvGraphicFramePr/>
                <a:graphic xmlns:a="http://schemas.openxmlformats.org/drawingml/2006/main">
                  <a:graphicData uri="http://schemas.microsoft.com/office/word/2010/wordprocessingGroup">
                    <wpg:wgp>
                      <wpg:cNvGrpSpPr/>
                      <wpg:grpSpPr>
                        <a:xfrm>
                          <a:off x="0" y="0"/>
                          <a:ext cx="5532883" cy="581409"/>
                          <a:chOff x="0" y="0"/>
                          <a:chExt cx="5532883" cy="581409"/>
                        </a:xfrm>
                      </wpg:grpSpPr>
                      <wps:wsp>
                        <wps:cNvPr id="86380" name="Shape 86380"/>
                        <wps:cNvSpPr/>
                        <wps:spPr>
                          <a:xfrm>
                            <a:off x="19051" y="19053"/>
                            <a:ext cx="5513832" cy="562356"/>
                          </a:xfrm>
                          <a:custGeom>
                            <a:avLst/>
                            <a:gdLst/>
                            <a:ahLst/>
                            <a:cxnLst/>
                            <a:rect l="0" t="0" r="0" b="0"/>
                            <a:pathLst>
                              <a:path w="5513832" h="562356">
                                <a:moveTo>
                                  <a:pt x="0" y="0"/>
                                </a:moveTo>
                                <a:lnTo>
                                  <a:pt x="5513832" y="0"/>
                                </a:lnTo>
                                <a:lnTo>
                                  <a:pt x="5513832"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2486" name="Shape 2486"/>
                        <wps:cNvSpPr/>
                        <wps:spPr>
                          <a:xfrm>
                            <a:off x="0" y="0"/>
                            <a:ext cx="5375999" cy="424180"/>
                          </a:xfrm>
                          <a:custGeom>
                            <a:avLst/>
                            <a:gdLst/>
                            <a:ahLst/>
                            <a:cxnLst/>
                            <a:rect l="0" t="0" r="0" b="0"/>
                            <a:pathLst>
                              <a:path w="5375999" h="424180">
                                <a:moveTo>
                                  <a:pt x="152400" y="0"/>
                                </a:moveTo>
                                <a:lnTo>
                                  <a:pt x="5223599" y="0"/>
                                </a:lnTo>
                                <a:cubicBezTo>
                                  <a:pt x="5375999" y="0"/>
                                  <a:pt x="5375999" y="152400"/>
                                  <a:pt x="5375999" y="152400"/>
                                </a:cubicBezTo>
                                <a:lnTo>
                                  <a:pt x="5375999" y="271780"/>
                                </a:lnTo>
                                <a:cubicBezTo>
                                  <a:pt x="5375999" y="424180"/>
                                  <a:pt x="5223599" y="424180"/>
                                  <a:pt x="5223599"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2539" name="Rectangle 2539"/>
                        <wps:cNvSpPr/>
                        <wps:spPr>
                          <a:xfrm>
                            <a:off x="21032" y="159873"/>
                            <a:ext cx="6715916" cy="181116"/>
                          </a:xfrm>
                          <a:prstGeom prst="rect">
                            <a:avLst/>
                          </a:prstGeom>
                          <a:ln>
                            <a:noFill/>
                          </a:ln>
                        </wps:spPr>
                        <wps:txbx>
                          <w:txbxContent>
                            <w:p w:rsidR="00165341" w:rsidRDefault="00786A2C">
                              <w:pPr>
                                <w:spacing w:after="160" w:line="259" w:lineRule="auto"/>
                                <w:ind w:left="0" w:right="0" w:firstLine="0"/>
                                <w:jc w:val="left"/>
                              </w:pPr>
                              <w:r>
                                <w:rPr>
                                  <w:b/>
                                </w:rPr>
                                <w:t xml:space="preserve">    ПОЖЕЉНА И НЕПОЖЕЉНА ПОНАШАЊА У НАШЕМ ОДЕЉЕЊУ</w:t>
                              </w:r>
                            </w:p>
                          </w:txbxContent>
                        </wps:txbx>
                        <wps:bodyPr horzOverflow="overflow" vert="horz" lIns="0" tIns="0" rIns="0" bIns="0" rtlCol="0">
                          <a:noAutofit/>
                        </wps:bodyPr>
                      </wps:wsp>
                    </wpg:wgp>
                  </a:graphicData>
                </a:graphic>
              </wp:anchor>
            </w:drawing>
          </mc:Choice>
          <mc:Fallback xmlns:a="http://schemas.openxmlformats.org/drawingml/2006/main">
            <w:pict>
              <v:group id="Group 65612" style="width:435.66pt;height:45.7802pt;position:absolute;mso-position-horizontal-relative:page;mso-position-horizontal:absolute;margin-left:56.6929pt;mso-position-vertical-relative:page;margin-top:49.6068pt;" coordsize="55328,5814">
                <v:shape id="Shape 86381" style="position:absolute;width:55138;height:5623;left:190;top:190;" coordsize="5513832,562356" path="m0,0l5513832,0l5513832,562356l0,562356l0,0">
                  <v:stroke weight="0pt" endcap="flat" joinstyle="miter" miterlimit="10" on="false" color="#000000" opacity="0"/>
                  <v:fill on="true" color="#000000" opacity="0.301961"/>
                </v:shape>
                <v:shape id="Shape 2486" style="position:absolute;width:53759;height:4241;left:0;top:0;" coordsize="5375999,424180" path="m152400,0l5223599,0c5375999,0,5375999,152400,5375999,152400l5375999,271780c5375999,424180,5223599,424180,5223599,424180l152400,424180c0,424180,0,271780,0,271780l0,152400c0,0,152400,0,152400,0x">
                  <v:stroke weight="0pt" endcap="flat" joinstyle="miter" miterlimit="10" on="false" color="#000000" opacity="0"/>
                  <v:fill on="true" color="#eeeff0"/>
                </v:shape>
                <v:rect id="Rectangle 2539" style="position:absolute;width:67159;height:1811;left:210;top:159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ПОЖЕЉНА И НЕПОЖЕЉНА ПОНАШАЊА У НАШЕМ ОДЕЉЕЊУ</w:t>
                        </w:r>
                      </w:p>
                    </w:txbxContent>
                  </v:textbox>
                </v:rect>
                <w10:wrap type="topAndBottom"/>
              </v:group>
            </w:pict>
          </mc:Fallback>
        </mc:AlternateContent>
      </w:r>
      <w:r>
        <w:t>Након вежбе следи разговор о томе</w:t>
      </w:r>
      <w:r>
        <w:t xml:space="preserve"> како су се ученици осећали у једној и у другој улози, којим су начинима покушавали да наведу особу да отвори шаку, да ли је било покушаја присиле, који начин је ефикаснији и слично.</w:t>
      </w:r>
    </w:p>
    <w:p w:rsidR="00165341" w:rsidRDefault="00786A2C">
      <w:pPr>
        <w:pStyle w:val="Heading2"/>
        <w:ind w:left="0"/>
      </w:pPr>
      <w:r>
        <w:rPr>
          <w:b w:val="0"/>
        </w:rPr>
        <w:t xml:space="preserve"> </w:t>
      </w:r>
      <w:r>
        <w:rPr>
          <w:rFonts w:ascii="Wingdings" w:eastAsia="Wingdings" w:hAnsi="Wingdings" w:cs="Wingdings"/>
          <w:b w:val="0"/>
        </w:rPr>
        <w:t></w:t>
      </w:r>
      <w:r>
        <w:rPr>
          <w:rFonts w:ascii="Wingdings" w:eastAsia="Wingdings" w:hAnsi="Wingdings" w:cs="Wingdings"/>
          <w:b w:val="0"/>
        </w:rPr>
        <w:tab/>
      </w:r>
      <w:r>
        <w:t>Централна активност</w:t>
      </w:r>
      <w:r>
        <w:rPr>
          <w:b w:val="0"/>
        </w:rPr>
        <w:t xml:space="preserve"> </w:t>
      </w:r>
    </w:p>
    <w:p w:rsidR="00165341" w:rsidRDefault="00786A2C">
      <w:pPr>
        <w:numPr>
          <w:ilvl w:val="0"/>
          <w:numId w:val="37"/>
        </w:numPr>
        <w:ind w:right="49"/>
      </w:pPr>
      <w:r>
        <w:t>У кутију или корпицу ставе се цедуљице са називим</w:t>
      </w:r>
      <w:r>
        <w:t xml:space="preserve">а појединих емоција. Сваки ученик извуче једну цедуљицу (страх, стид, одушевљење, срећа, разочарање, туга, бес, радост, љутња...) и има задатак да се сети ситуације из школе када се тако осећао. </w:t>
      </w:r>
    </w:p>
    <w:p w:rsidR="00165341" w:rsidRDefault="00786A2C">
      <w:pPr>
        <w:numPr>
          <w:ilvl w:val="0"/>
          <w:numId w:val="37"/>
        </w:numPr>
        <w:ind w:right="49"/>
      </w:pPr>
      <w:r>
        <w:t xml:space="preserve">Када се већина ученика сети такве ситуације, позива се први </w:t>
      </w:r>
      <w:r>
        <w:t>ученик који, прво, пантомимом показује емоцију са своје цедуљице, а остали треба да погоде о којој се емоцији ради. Након тога, ученик преприча ситуацију из одељења у којој се тако осећао.</w:t>
      </w:r>
    </w:p>
    <w:p w:rsidR="00165341" w:rsidRDefault="00786A2C">
      <w:pPr>
        <w:numPr>
          <w:ilvl w:val="0"/>
          <w:numId w:val="37"/>
        </w:numPr>
        <w:spacing w:after="408"/>
        <w:ind w:right="49"/>
      </w:pPr>
      <w:r>
        <w:t>Уколико се ради о пожељној емоцији, нагласити да је то понашање које треба да имамо према друговима у одељењу, похвалити. Уколико се ради о негативној емоцији, навести ученике да кажу како се та конкретна ситуација могла другачије одвијати да се ученици не</w:t>
      </w:r>
      <w:r>
        <w:t xml:space="preserve"> би тако осећали и нагласити да је то непожељно понашање.</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Завршна активност:</w:t>
      </w:r>
      <w:r>
        <w:rPr>
          <w:b w:val="0"/>
        </w:rPr>
        <w:t xml:space="preserve"> </w:t>
      </w:r>
      <w:r>
        <w:rPr>
          <w:b w:val="0"/>
          <w:i/>
        </w:rPr>
        <w:t>Мрежа добрих дела</w:t>
      </w:r>
    </w:p>
    <w:p w:rsidR="00165341" w:rsidRDefault="00786A2C">
      <w:pPr>
        <w:ind w:left="0" w:right="49"/>
      </w:pPr>
      <w:r>
        <w:rPr>
          <w:rFonts w:ascii="Segoe UI Symbol" w:eastAsia="Segoe UI Symbol" w:hAnsi="Segoe UI Symbol" w:cs="Segoe UI Symbol"/>
        </w:rPr>
        <w:t>•</w:t>
      </w:r>
      <w:r>
        <w:rPr>
          <w:rFonts w:ascii="Segoe UI Symbol" w:eastAsia="Segoe UI Symbol" w:hAnsi="Segoe UI Symbol" w:cs="Segoe UI Symbol"/>
        </w:rPr>
        <w:tab/>
      </w:r>
      <w:r>
        <w:t>Ученици стоје у кругу. Учитељ у руци држи клупко вуне и даје инструкцију: „Свако од вас ће изабрати неког из групе и рећи му шта је лепо урадио у последње вр</w:t>
      </w:r>
      <w:r>
        <w:t>еме и добацити му клупко вуне. Један крај нити држите у руци.” На крају активности, сви ученици ће бити међусобно повезани држећи клупко.</w:t>
      </w:r>
    </w:p>
    <w:p w:rsidR="00165341" w:rsidRDefault="00786A2C">
      <w:pPr>
        <w:spacing w:after="270"/>
        <w:ind w:left="0" w:right="49"/>
      </w:pPr>
      <w:r>
        <w:rPr>
          <w:b/>
        </w:rPr>
        <w:t>Трајање:</w:t>
      </w:r>
      <w:r>
        <w:t xml:space="preserve"> 45 минута    </w:t>
      </w:r>
    </w:p>
    <w:p w:rsidR="00165341" w:rsidRDefault="00786A2C">
      <w:pPr>
        <w:pStyle w:val="Heading2"/>
        <w:spacing w:after="0"/>
        <w:ind w:left="0"/>
      </w:pPr>
      <w:r>
        <w:t>Циљ</w:t>
      </w:r>
    </w:p>
    <w:p w:rsidR="00165341" w:rsidRDefault="00786A2C">
      <w:pPr>
        <w:spacing w:after="0" w:line="259" w:lineRule="auto"/>
        <w:ind w:left="0" w:right="0" w:firstLine="0"/>
        <w:jc w:val="left"/>
      </w:pPr>
      <w:r>
        <w:rPr>
          <w:b/>
        </w:rPr>
        <w:t xml:space="preserve"> </w:t>
      </w:r>
    </w:p>
    <w:p w:rsidR="00165341" w:rsidRDefault="00786A2C">
      <w:pPr>
        <w:spacing w:after="272"/>
        <w:ind w:left="370" w:right="49"/>
      </w:pPr>
      <w:r>
        <w:rPr>
          <w:rFonts w:ascii="Segoe UI Symbol" w:eastAsia="Segoe UI Symbol" w:hAnsi="Segoe UI Symbol" w:cs="Segoe UI Symbol"/>
        </w:rPr>
        <w:t>•</w:t>
      </w:r>
      <w:r>
        <w:rPr>
          <w:rFonts w:ascii="Segoe UI Symbol" w:eastAsia="Segoe UI Symbol" w:hAnsi="Segoe UI Symbol" w:cs="Segoe UI Symbol"/>
        </w:rPr>
        <w:tab/>
      </w:r>
      <w:r>
        <w:t>да ученици уоче да имају заједничке карактеристике са другима и да су истовремено јединствени</w:t>
      </w:r>
    </w:p>
    <w:p w:rsidR="00165341" w:rsidRDefault="00786A2C">
      <w:pPr>
        <w:pStyle w:val="Heading2"/>
        <w:spacing w:after="254"/>
        <w:ind w:left="0"/>
      </w:pPr>
      <w:r>
        <w:lastRenderedPageBreak/>
        <w:t>Материјал</w:t>
      </w:r>
    </w:p>
    <w:p w:rsidR="00165341" w:rsidRDefault="00786A2C">
      <w:pPr>
        <w:spacing w:line="311" w:lineRule="auto"/>
        <w:ind w:left="-10" w:right="49" w:firstLine="360"/>
      </w:pPr>
      <w:r>
        <w:rPr>
          <w:rFonts w:ascii="Segoe UI Symbol" w:eastAsia="Segoe UI Symbol" w:hAnsi="Segoe UI Symbol" w:cs="Segoe UI Symbol"/>
        </w:rPr>
        <w:t>•</w:t>
      </w:r>
      <w:r>
        <w:rPr>
          <w:rFonts w:ascii="Segoe UI Symbol" w:eastAsia="Segoe UI Symbol" w:hAnsi="Segoe UI Symbol" w:cs="Segoe UI Symbol"/>
        </w:rPr>
        <w:tab/>
      </w:r>
      <w:r>
        <w:t>припремљен подсетник са ознакама за водитеља (за сваку од доле наведених</w:t>
      </w:r>
      <w:r>
        <w:rPr>
          <w:b/>
        </w:rPr>
        <w:t xml:space="preserve"> </w:t>
      </w:r>
      <w:r>
        <w:t>карактеристика црвени, плави или зелени знак); папир за писање, фломастери</w:t>
      </w:r>
      <w:r>
        <w:t>;</w:t>
      </w:r>
      <w:r>
        <w:t xml:space="preserve"> </w:t>
      </w:r>
      <w:r>
        <w:rPr>
          <w:b/>
          <w:i/>
        </w:rPr>
        <w:t>Н</w:t>
      </w:r>
      <w:r>
        <w:rPr>
          <w:b/>
          <w:i/>
        </w:rPr>
        <w:t>апомена</w:t>
      </w:r>
      <w:r>
        <w:rPr>
          <w:i/>
        </w:rPr>
        <w:t xml:space="preserve">: </w:t>
      </w:r>
      <w:r>
        <w:t>опционо – радни листић са наведеним тврдњама</w:t>
      </w:r>
    </w:p>
    <w:p w:rsidR="00165341" w:rsidRDefault="00786A2C">
      <w:pPr>
        <w:pStyle w:val="Heading2"/>
        <w:spacing w:after="272"/>
        <w:ind w:left="310" w:right="361"/>
        <w:jc w:val="center"/>
      </w:pPr>
      <w:r>
        <w:t>АКТИВНОСТИ</w:t>
      </w:r>
    </w:p>
    <w:p w:rsidR="00165341" w:rsidRDefault="00786A2C">
      <w:pPr>
        <w:spacing w:after="31" w:line="265" w:lineRule="auto"/>
        <w:ind w:left="0" w:right="0"/>
        <w:jc w:val="left"/>
      </w:pPr>
      <w:r>
        <w:rPr>
          <w:rFonts w:ascii="Wingdings" w:eastAsia="Wingdings" w:hAnsi="Wingdings" w:cs="Wingdings"/>
        </w:rPr>
        <w:t></w:t>
      </w:r>
      <w:r>
        <w:rPr>
          <w:rFonts w:ascii="Wingdings" w:eastAsia="Wingdings" w:hAnsi="Wingdings" w:cs="Wingdings"/>
        </w:rPr>
        <w:tab/>
      </w:r>
      <w:r>
        <w:rPr>
          <w:b/>
        </w:rPr>
        <w:t xml:space="preserve">Уводна активност: </w:t>
      </w:r>
      <w:r>
        <w:rPr>
          <w:i/>
        </w:rPr>
        <w:t xml:space="preserve">Реци своје име... </w:t>
      </w:r>
    </w:p>
    <w:p w:rsidR="00165341" w:rsidRDefault="00786A2C">
      <w:pPr>
        <w:ind w:left="0" w:right="49"/>
      </w:pPr>
      <w:r>
        <w:rPr>
          <w:rFonts w:ascii="Segoe UI Symbol" w:eastAsia="Segoe UI Symbol" w:hAnsi="Segoe UI Symbol" w:cs="Segoe UI Symbol"/>
        </w:rPr>
        <w:t>•</w:t>
      </w:r>
      <w:r>
        <w:rPr>
          <w:rFonts w:ascii="Segoe UI Symbol" w:eastAsia="Segoe UI Symbol" w:hAnsi="Segoe UI Symbol" w:cs="Segoe UI Symbol"/>
        </w:rPr>
        <w:tab/>
      </w:r>
      <w:r>
        <w:t>Ученици истовремено изговарају своје име: тихо, гласно, певајући, слово по слово, шапућући, уз пуцкетање прстима...</w:t>
      </w:r>
    </w:p>
    <w:p w:rsidR="00165341" w:rsidRDefault="00786A2C">
      <w:pPr>
        <w:pStyle w:val="Heading2"/>
        <w:spacing w:after="31"/>
        <w:ind w:left="0"/>
      </w:pPr>
      <w:r>
        <w:rPr>
          <w:rFonts w:ascii="Wingdings" w:eastAsia="Wingdings" w:hAnsi="Wingdings" w:cs="Wingdings"/>
          <w:b w:val="0"/>
        </w:rPr>
        <w:t></w:t>
      </w:r>
      <w:r>
        <w:rPr>
          <w:rFonts w:ascii="Wingdings" w:eastAsia="Wingdings" w:hAnsi="Wingdings" w:cs="Wingdings"/>
          <w:b w:val="0"/>
        </w:rPr>
        <w:tab/>
      </w:r>
      <w:r>
        <w:t>Централна активност</w:t>
      </w:r>
    </w:p>
    <w:p w:rsidR="00165341" w:rsidRDefault="00786A2C">
      <w:pPr>
        <w:numPr>
          <w:ilvl w:val="0"/>
          <w:numId w:val="38"/>
        </w:numPr>
        <w:spacing w:after="10"/>
        <w:ind w:right="49" w:hanging="360"/>
      </w:pPr>
      <w:r>
        <w:t>Сваки ученик</w:t>
      </w:r>
      <w:r>
        <w:t xml:space="preserve"> добија по један папир и по 3 фломастера.</w:t>
      </w:r>
    </w:p>
    <w:p w:rsidR="00165341" w:rsidRDefault="00786A2C">
      <w:pPr>
        <w:numPr>
          <w:ilvl w:val="0"/>
          <w:numId w:val="38"/>
        </w:numPr>
        <w:spacing w:after="0"/>
        <w:ind w:right="49" w:hanging="360"/>
      </w:pPr>
      <w:r>
        <w:rPr>
          <w:rFonts w:ascii="Calibri" w:eastAsia="Calibri" w:hAnsi="Calibri" w:cs="Calibri"/>
          <w:noProof/>
          <w:sz w:val="22"/>
        </w:rPr>
        <mc:AlternateContent>
          <mc:Choice Requires="wpg">
            <w:drawing>
              <wp:anchor distT="0" distB="0" distL="114300" distR="114300" simplePos="0" relativeHeight="251696128" behindDoc="0" locked="0" layoutInCell="1" allowOverlap="1">
                <wp:simplePos x="0" y="0"/>
                <wp:positionH relativeFrom="page">
                  <wp:posOffset>540000</wp:posOffset>
                </wp:positionH>
                <wp:positionV relativeFrom="page">
                  <wp:posOffset>630006</wp:posOffset>
                </wp:positionV>
                <wp:extent cx="2753110" cy="581409"/>
                <wp:effectExtent l="0" t="0" r="0" b="0"/>
                <wp:wrapTopAndBottom/>
                <wp:docPr id="65610" name="Group 65610"/>
                <wp:cNvGraphicFramePr/>
                <a:graphic xmlns:a="http://schemas.openxmlformats.org/drawingml/2006/main">
                  <a:graphicData uri="http://schemas.microsoft.com/office/word/2010/wordprocessingGroup">
                    <wpg:wgp>
                      <wpg:cNvGrpSpPr/>
                      <wpg:grpSpPr>
                        <a:xfrm>
                          <a:off x="0" y="0"/>
                          <a:ext cx="2753110" cy="581409"/>
                          <a:chOff x="0" y="0"/>
                          <a:chExt cx="2753110" cy="581409"/>
                        </a:xfrm>
                      </wpg:grpSpPr>
                      <wps:wsp>
                        <wps:cNvPr id="86382" name="Shape 86382"/>
                        <wps:cNvSpPr/>
                        <wps:spPr>
                          <a:xfrm>
                            <a:off x="19054" y="19053"/>
                            <a:ext cx="2734056" cy="562356"/>
                          </a:xfrm>
                          <a:custGeom>
                            <a:avLst/>
                            <a:gdLst/>
                            <a:ahLst/>
                            <a:cxnLst/>
                            <a:rect l="0" t="0" r="0" b="0"/>
                            <a:pathLst>
                              <a:path w="2734056" h="562356">
                                <a:moveTo>
                                  <a:pt x="0" y="0"/>
                                </a:moveTo>
                                <a:lnTo>
                                  <a:pt x="2734056" y="0"/>
                                </a:lnTo>
                                <a:lnTo>
                                  <a:pt x="2734056"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2550" name="Shape 2550"/>
                        <wps:cNvSpPr/>
                        <wps:spPr>
                          <a:xfrm>
                            <a:off x="0" y="0"/>
                            <a:ext cx="2594699" cy="424180"/>
                          </a:xfrm>
                          <a:custGeom>
                            <a:avLst/>
                            <a:gdLst/>
                            <a:ahLst/>
                            <a:cxnLst/>
                            <a:rect l="0" t="0" r="0" b="0"/>
                            <a:pathLst>
                              <a:path w="2594699" h="424180">
                                <a:moveTo>
                                  <a:pt x="152400" y="0"/>
                                </a:moveTo>
                                <a:lnTo>
                                  <a:pt x="2442299" y="0"/>
                                </a:lnTo>
                                <a:cubicBezTo>
                                  <a:pt x="2594699" y="0"/>
                                  <a:pt x="2594699" y="152400"/>
                                  <a:pt x="2594699" y="152400"/>
                                </a:cubicBezTo>
                                <a:lnTo>
                                  <a:pt x="2594699" y="271780"/>
                                </a:lnTo>
                                <a:cubicBezTo>
                                  <a:pt x="2594699" y="424180"/>
                                  <a:pt x="2442299" y="424180"/>
                                  <a:pt x="2442299"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2628" name="Rectangle 2628"/>
                        <wps:cNvSpPr/>
                        <wps:spPr>
                          <a:xfrm>
                            <a:off x="155352" y="165877"/>
                            <a:ext cx="2542954" cy="181116"/>
                          </a:xfrm>
                          <a:prstGeom prst="rect">
                            <a:avLst/>
                          </a:prstGeom>
                          <a:ln>
                            <a:noFill/>
                          </a:ln>
                        </wps:spPr>
                        <wps:txbx>
                          <w:txbxContent>
                            <w:p w:rsidR="00165341" w:rsidRDefault="00786A2C">
                              <w:pPr>
                                <w:spacing w:after="160" w:line="259" w:lineRule="auto"/>
                                <w:ind w:left="0" w:right="0" w:firstLine="0"/>
                                <w:jc w:val="left"/>
                              </w:pPr>
                              <w:r>
                                <w:rPr>
                                  <w:b/>
                                </w:rPr>
                                <w:t>СЛИЧНОСТИ И РАЗЛИКЕ</w:t>
                              </w:r>
                            </w:p>
                          </w:txbxContent>
                        </wps:txbx>
                        <wps:bodyPr horzOverflow="overflow" vert="horz" lIns="0" tIns="0" rIns="0" bIns="0" rtlCol="0">
                          <a:noAutofit/>
                        </wps:bodyPr>
                      </wps:wsp>
                    </wpg:wgp>
                  </a:graphicData>
                </a:graphic>
              </wp:anchor>
            </w:drawing>
          </mc:Choice>
          <mc:Fallback xmlns:a="http://schemas.openxmlformats.org/drawingml/2006/main">
            <w:pict>
              <v:group id="Group 65610" style="width:216.78pt;height:45.7802pt;position:absolute;mso-position-horizontal-relative:page;mso-position-horizontal:absolute;margin-left:42.5197pt;mso-position-vertical-relative:page;margin-top:49.6068pt;" coordsize="27531,5814">
                <v:shape id="Shape 86383" style="position:absolute;width:27340;height:5623;left:190;top:190;" coordsize="2734056,562356" path="m0,0l2734056,0l2734056,562356l0,562356l0,0">
                  <v:stroke weight="0pt" endcap="flat" joinstyle="miter" miterlimit="10" on="false" color="#000000" opacity="0"/>
                  <v:fill on="true" color="#000000" opacity="0.301961"/>
                </v:shape>
                <v:shape id="Shape 2550" style="position:absolute;width:25946;height:4241;left:0;top:0;" coordsize="2594699,424180" path="m152400,0l2442299,0c2594699,0,2594699,152400,2594699,152400l2594699,271780c2594699,424180,2442299,424180,2442299,424180l152400,424180c0,424180,0,271780,0,271780l0,152400c0,0,152400,0,152400,0x">
                  <v:stroke weight="0pt" endcap="flat" joinstyle="miter" miterlimit="10" on="false" color="#000000" opacity="0"/>
                  <v:fill on="true" color="#eeeff0"/>
                </v:shape>
                <v:rect id="Rectangle 2628" style="position:absolute;width:25429;height:1811;left:1553;top:165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СЛИЧНОСТИ И РАЗЛИКЕ</w:t>
                        </w:r>
                      </w:p>
                    </w:txbxContent>
                  </v:textbox>
                </v:rect>
                <w10:wrap type="topAndBottom"/>
              </v:group>
            </w:pict>
          </mc:Fallback>
        </mc:AlternateContent>
      </w:r>
      <w:r>
        <w:t xml:space="preserve">Учитељ даје упутства: „Радићете личну карту. На папиру напишите како желите (писаним или штампаним словима, бојом којом желите, на делу папира где желите) своје име и презиме. Ја ћу на табли </w:t>
      </w:r>
      <w:r>
        <w:t>цртати неке знаке, и објашњавати шта значе, а ви ћете на вашем папиру где желите цртати онај знак који вама више одговара, са којим се слажете.” На пример:</w:t>
      </w:r>
    </w:p>
    <w:p w:rsidR="00165341" w:rsidRDefault="00786A2C">
      <w:pPr>
        <w:numPr>
          <w:ilvl w:val="1"/>
          <w:numId w:val="38"/>
        </w:numPr>
        <w:spacing w:after="10"/>
        <w:ind w:right="49" w:hanging="181"/>
      </w:pPr>
      <w:r>
        <w:t>Ко је дечак, нека нацрта овај знак (знак за мушки пол), а девојчице овај (знак за женски пол).</w:t>
      </w:r>
    </w:p>
    <w:p w:rsidR="00165341" w:rsidRDefault="00786A2C">
      <w:pPr>
        <w:numPr>
          <w:ilvl w:val="1"/>
          <w:numId w:val="38"/>
        </w:numPr>
        <w:spacing w:after="10"/>
        <w:ind w:right="49" w:hanging="181"/>
      </w:pPr>
      <w:r>
        <w:t>Ко воли да једе боранију нека нацрта ____, а ко не воли – нека нацрта овај знак ____.</w:t>
      </w:r>
    </w:p>
    <w:p w:rsidR="00165341" w:rsidRDefault="00786A2C">
      <w:pPr>
        <w:numPr>
          <w:ilvl w:val="1"/>
          <w:numId w:val="38"/>
        </w:numPr>
        <w:spacing w:after="10"/>
        <w:ind w:right="49" w:hanging="181"/>
      </w:pPr>
      <w:r>
        <w:t xml:space="preserve">Ко тренутно на себи има нешто жуто </w:t>
      </w:r>
      <w:r>
        <w:rPr>
          <w:rFonts w:ascii="Segoe UI Symbol" w:eastAsia="Segoe UI Symbol" w:hAnsi="Segoe UI Symbol" w:cs="Segoe UI Symbol"/>
        </w:rPr>
        <w:t>-</w:t>
      </w:r>
      <w:r>
        <w:t xml:space="preserve"> ___, а ко нема, нека нацрта___.</w:t>
      </w:r>
    </w:p>
    <w:p w:rsidR="00165341" w:rsidRDefault="00786A2C">
      <w:pPr>
        <w:numPr>
          <w:ilvl w:val="1"/>
          <w:numId w:val="38"/>
        </w:numPr>
        <w:spacing w:after="10"/>
        <w:ind w:right="49" w:hanging="181"/>
      </w:pPr>
      <w:r>
        <w:t xml:space="preserve">Ко има кућног љубимца </w:t>
      </w:r>
      <w:r>
        <w:rPr>
          <w:rFonts w:ascii="Segoe UI Symbol" w:eastAsia="Segoe UI Symbol" w:hAnsi="Segoe UI Symbol" w:cs="Segoe UI Symbol"/>
        </w:rPr>
        <w:t>-</w:t>
      </w:r>
      <w:r>
        <w:t xml:space="preserve"> _____, ко нема ____.</w:t>
      </w:r>
    </w:p>
    <w:p w:rsidR="00165341" w:rsidRDefault="00786A2C">
      <w:pPr>
        <w:numPr>
          <w:ilvl w:val="1"/>
          <w:numId w:val="38"/>
        </w:numPr>
        <w:spacing w:after="10"/>
        <w:ind w:right="49" w:hanging="181"/>
      </w:pPr>
      <w:r>
        <w:t>Ко воли пливање, нека нацрта ____, а ко воли атлетику _____ овај знак.</w:t>
      </w:r>
    </w:p>
    <w:p w:rsidR="00165341" w:rsidRDefault="00786A2C">
      <w:pPr>
        <w:numPr>
          <w:ilvl w:val="1"/>
          <w:numId w:val="38"/>
        </w:numPr>
        <w:spacing w:after="0"/>
        <w:ind w:right="49" w:hanging="181"/>
      </w:pPr>
      <w:r>
        <w:t>Ко је старији брат или сестра, нека нацрта двa чича Глише, а први да буде већи; ко је млађи брат или сестра, нека нацрта двa чича Глише, а другог мањег). Ко има више браће и сестара, не</w:t>
      </w:r>
      <w:r>
        <w:t>ка нацрта све, а себе као највишег.</w:t>
      </w:r>
    </w:p>
    <w:p w:rsidR="00165341" w:rsidRDefault="00786A2C">
      <w:pPr>
        <w:numPr>
          <w:ilvl w:val="1"/>
          <w:numId w:val="38"/>
        </w:numPr>
        <w:spacing w:after="10"/>
        <w:ind w:right="49" w:hanging="181"/>
      </w:pPr>
      <w:r>
        <w:t xml:space="preserve">Ко воли дуже да спава ујутру____, ко се рано буди____. </w:t>
      </w:r>
    </w:p>
    <w:p w:rsidR="00165341" w:rsidRDefault="00786A2C">
      <w:pPr>
        <w:numPr>
          <w:ilvl w:val="1"/>
          <w:numId w:val="38"/>
        </w:numPr>
        <w:spacing w:after="10"/>
        <w:ind w:right="49" w:hanging="181"/>
      </w:pPr>
      <w:r>
        <w:t>Ко сада има чарапе на себи_____, ко је бос____.</w:t>
      </w:r>
    </w:p>
    <w:p w:rsidR="00165341" w:rsidRDefault="00786A2C">
      <w:pPr>
        <w:numPr>
          <w:ilvl w:val="1"/>
          <w:numId w:val="38"/>
        </w:numPr>
        <w:spacing w:after="10"/>
        <w:ind w:right="49" w:hanging="181"/>
      </w:pPr>
      <w:r>
        <w:t>Ко највише воли јесен____, зиму____, пролеће ____, лето____.</w:t>
      </w:r>
    </w:p>
    <w:p w:rsidR="00165341" w:rsidRDefault="00786A2C">
      <w:pPr>
        <w:numPr>
          <w:ilvl w:val="1"/>
          <w:numId w:val="38"/>
        </w:numPr>
        <w:spacing w:after="0"/>
        <w:ind w:right="49" w:hanging="181"/>
      </w:pPr>
      <w:r>
        <w:t>Ко зна да вози бицикл_____, ко не зна____.</w:t>
      </w:r>
      <w:r>
        <w:rPr>
          <w:rFonts w:ascii="Segoe UI Symbol" w:eastAsia="Segoe UI Symbol" w:hAnsi="Segoe UI Symbol" w:cs="Segoe UI Symbol"/>
        </w:rPr>
        <w:t>-</w:t>
      </w:r>
      <w:r>
        <w:t xml:space="preserve"> Ко воли да </w:t>
      </w:r>
      <w:r>
        <w:t>једе супу____, ко не воли____.</w:t>
      </w:r>
    </w:p>
    <w:p w:rsidR="00165341" w:rsidRDefault="00786A2C">
      <w:pPr>
        <w:numPr>
          <w:ilvl w:val="0"/>
          <w:numId w:val="38"/>
        </w:numPr>
        <w:spacing w:after="10"/>
        <w:ind w:right="49" w:hanging="360"/>
      </w:pPr>
      <w:r>
        <w:t xml:space="preserve">Сада прошетајте и погледајте „личне карте” осталих ученика. </w:t>
      </w:r>
    </w:p>
    <w:p w:rsidR="00165341" w:rsidRDefault="00786A2C">
      <w:pPr>
        <w:numPr>
          <w:ilvl w:val="0"/>
          <w:numId w:val="38"/>
        </w:numPr>
        <w:spacing w:after="0"/>
        <w:ind w:right="49" w:hanging="360"/>
      </w:pPr>
      <w:r>
        <w:t>Имате два задатка: пронађите ону особу са којом имате највише истих знакова и ону особу са којом имате најмање заједничких знакова.</w:t>
      </w:r>
    </w:p>
    <w:p w:rsidR="00165341" w:rsidRDefault="00786A2C">
      <w:pPr>
        <w:numPr>
          <w:ilvl w:val="0"/>
          <w:numId w:val="38"/>
        </w:numPr>
        <w:spacing w:after="0"/>
        <w:ind w:right="49" w:hanging="360"/>
      </w:pPr>
      <w:r>
        <w:t>Након десетак минута учитељ покр</w:t>
      </w:r>
      <w:r>
        <w:t xml:space="preserve">еће разговор о сличностима и разликама. Обратити пажњу и на распоред и величину знакова на папиру. </w:t>
      </w:r>
    </w:p>
    <w:p w:rsidR="00165341" w:rsidRDefault="00786A2C">
      <w:pPr>
        <w:numPr>
          <w:ilvl w:val="0"/>
          <w:numId w:val="38"/>
        </w:numPr>
        <w:spacing w:after="111"/>
        <w:ind w:right="49" w:hanging="360"/>
      </w:pPr>
      <w:r>
        <w:t>Учитељ сумира: Сада свако има своју личну карту, која ће га подсећати да је у неким стварима исти као сви други, а опет потпуно посебан.</w:t>
      </w:r>
    </w:p>
    <w:p w:rsidR="00165341" w:rsidRDefault="00786A2C">
      <w:pPr>
        <w:spacing w:after="184" w:line="250" w:lineRule="auto"/>
        <w:ind w:left="-5" w:right="45"/>
      </w:pPr>
      <w:r>
        <w:rPr>
          <w:rFonts w:ascii="Wingdings" w:eastAsia="Wingdings" w:hAnsi="Wingdings" w:cs="Wingdings"/>
        </w:rPr>
        <w:t></w:t>
      </w:r>
      <w:r>
        <w:rPr>
          <w:rFonts w:ascii="Wingdings" w:eastAsia="Wingdings" w:hAnsi="Wingdings" w:cs="Wingdings"/>
        </w:rPr>
        <w:tab/>
      </w:r>
      <w:r>
        <w:rPr>
          <w:b/>
        </w:rPr>
        <w:t>Завршна активност</w:t>
      </w:r>
      <w:r>
        <w:t xml:space="preserve">: </w:t>
      </w:r>
      <w:r>
        <w:rPr>
          <w:i/>
        </w:rPr>
        <w:t>Комплименти укруг или Реци нешто пријатно особи десно од себе.</w:t>
      </w:r>
    </w:p>
    <w:p w:rsidR="00165341" w:rsidRDefault="00786A2C">
      <w:pPr>
        <w:spacing w:after="350"/>
        <w:ind w:left="0" w:right="49"/>
      </w:pPr>
      <w:r>
        <w:rPr>
          <w:b/>
        </w:rPr>
        <w:t xml:space="preserve">Трајање: </w:t>
      </w:r>
      <w:r>
        <w:t xml:space="preserve">45 минута    </w:t>
      </w:r>
    </w:p>
    <w:p w:rsidR="00165341" w:rsidRDefault="00786A2C">
      <w:pPr>
        <w:spacing w:after="334" w:line="265" w:lineRule="auto"/>
        <w:ind w:left="0" w:right="0"/>
        <w:jc w:val="left"/>
      </w:pPr>
      <w:r>
        <w:rPr>
          <w:b/>
        </w:rPr>
        <w:t xml:space="preserve">Циљеви </w:t>
      </w:r>
    </w:p>
    <w:p w:rsidR="00165341" w:rsidRDefault="00786A2C">
      <w:pPr>
        <w:numPr>
          <w:ilvl w:val="0"/>
          <w:numId w:val="39"/>
        </w:numPr>
        <w:spacing w:after="306"/>
        <w:ind w:right="49" w:hanging="360"/>
      </w:pPr>
      <w:r>
        <w:lastRenderedPageBreak/>
        <w:t>уочавање важности постојања права и одговорности ученика</w:t>
      </w:r>
    </w:p>
    <w:p w:rsidR="00165341" w:rsidRDefault="00786A2C">
      <w:pPr>
        <w:spacing w:after="334" w:line="265" w:lineRule="auto"/>
        <w:ind w:left="0" w:right="0"/>
        <w:jc w:val="left"/>
      </w:pPr>
      <w:r>
        <w:rPr>
          <w:b/>
        </w:rPr>
        <w:t>Материјал</w:t>
      </w:r>
    </w:p>
    <w:p w:rsidR="00165341" w:rsidRDefault="00786A2C">
      <w:pPr>
        <w:numPr>
          <w:ilvl w:val="0"/>
          <w:numId w:val="39"/>
        </w:numPr>
        <w:spacing w:after="946"/>
        <w:ind w:right="49" w:hanging="360"/>
      </w:pPr>
      <w:r>
        <w:t>самолепљиви стикери, празни листови папира, картице са правима (у прилогу)</w:t>
      </w:r>
    </w:p>
    <w:p w:rsidR="00165341" w:rsidRDefault="00786A2C">
      <w:pPr>
        <w:pStyle w:val="Heading2"/>
        <w:spacing w:after="352"/>
        <w:ind w:left="310" w:right="360"/>
        <w:jc w:val="center"/>
      </w:pPr>
      <w:r>
        <w:t>АКТИВНОСТИ</w:t>
      </w:r>
    </w:p>
    <w:p w:rsidR="00165341" w:rsidRDefault="00786A2C">
      <w:pPr>
        <w:spacing w:after="171" w:line="265" w:lineRule="auto"/>
        <w:ind w:left="0" w:right="0"/>
        <w:jc w:val="left"/>
      </w:pPr>
      <w:r>
        <w:rPr>
          <w:rFonts w:ascii="Wingdings" w:eastAsia="Wingdings" w:hAnsi="Wingdings" w:cs="Wingdings"/>
        </w:rPr>
        <w:t></w:t>
      </w:r>
      <w:r>
        <w:rPr>
          <w:rFonts w:ascii="Wingdings" w:eastAsia="Wingdings" w:hAnsi="Wingdings" w:cs="Wingdings"/>
        </w:rPr>
        <w:tab/>
      </w:r>
      <w:r>
        <w:rPr>
          <w:b/>
        </w:rPr>
        <w:t xml:space="preserve">Уводна активност: </w:t>
      </w:r>
      <w:r>
        <w:rPr>
          <w:i/>
        </w:rPr>
        <w:t>Имам право да...</w:t>
      </w:r>
    </w:p>
    <w:p w:rsidR="00165341" w:rsidRDefault="00786A2C">
      <w:pPr>
        <w:numPr>
          <w:ilvl w:val="0"/>
          <w:numId w:val="40"/>
        </w:numPr>
        <w:ind w:right="49" w:hanging="360"/>
      </w:pPr>
      <w:r>
        <w:rPr>
          <w:rFonts w:ascii="Calibri" w:eastAsia="Calibri" w:hAnsi="Calibri" w:cs="Calibri"/>
          <w:noProof/>
          <w:sz w:val="22"/>
        </w:rPr>
        <mc:AlternateContent>
          <mc:Choice Requires="wpg">
            <w:drawing>
              <wp:anchor distT="0" distB="0" distL="114300" distR="114300" simplePos="0" relativeHeight="251697152" behindDoc="0" locked="0" layoutInCell="1" allowOverlap="1">
                <wp:simplePos x="0" y="0"/>
                <wp:positionH relativeFrom="page">
                  <wp:posOffset>720000</wp:posOffset>
                </wp:positionH>
                <wp:positionV relativeFrom="page">
                  <wp:posOffset>630006</wp:posOffset>
                </wp:positionV>
                <wp:extent cx="3219451" cy="581409"/>
                <wp:effectExtent l="0" t="0" r="0" b="0"/>
                <wp:wrapTopAndBottom/>
                <wp:docPr id="66157" name="Group 66157"/>
                <wp:cNvGraphicFramePr/>
                <a:graphic xmlns:a="http://schemas.openxmlformats.org/drawingml/2006/main">
                  <a:graphicData uri="http://schemas.microsoft.com/office/word/2010/wordprocessingGroup">
                    <wpg:wgp>
                      <wpg:cNvGrpSpPr/>
                      <wpg:grpSpPr>
                        <a:xfrm>
                          <a:off x="0" y="0"/>
                          <a:ext cx="3219451" cy="581409"/>
                          <a:chOff x="0" y="0"/>
                          <a:chExt cx="3219451" cy="581409"/>
                        </a:xfrm>
                      </wpg:grpSpPr>
                      <wps:wsp>
                        <wps:cNvPr id="86404" name="Shape 86404"/>
                        <wps:cNvSpPr/>
                        <wps:spPr>
                          <a:xfrm>
                            <a:off x="19051" y="19053"/>
                            <a:ext cx="3200400" cy="562356"/>
                          </a:xfrm>
                          <a:custGeom>
                            <a:avLst/>
                            <a:gdLst/>
                            <a:ahLst/>
                            <a:cxnLst/>
                            <a:rect l="0" t="0" r="0" b="0"/>
                            <a:pathLst>
                              <a:path w="3200400" h="562356">
                                <a:moveTo>
                                  <a:pt x="0" y="0"/>
                                </a:moveTo>
                                <a:lnTo>
                                  <a:pt x="3200400" y="0"/>
                                </a:lnTo>
                                <a:lnTo>
                                  <a:pt x="3200400"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2640" name="Shape 2640"/>
                        <wps:cNvSpPr/>
                        <wps:spPr>
                          <a:xfrm>
                            <a:off x="0" y="0"/>
                            <a:ext cx="3060002" cy="424180"/>
                          </a:xfrm>
                          <a:custGeom>
                            <a:avLst/>
                            <a:gdLst/>
                            <a:ahLst/>
                            <a:cxnLst/>
                            <a:rect l="0" t="0" r="0" b="0"/>
                            <a:pathLst>
                              <a:path w="3060002" h="424180">
                                <a:moveTo>
                                  <a:pt x="152400" y="0"/>
                                </a:moveTo>
                                <a:lnTo>
                                  <a:pt x="2907602" y="0"/>
                                </a:lnTo>
                                <a:cubicBezTo>
                                  <a:pt x="3060002" y="0"/>
                                  <a:pt x="3060002" y="152400"/>
                                  <a:pt x="3060002" y="152400"/>
                                </a:cubicBezTo>
                                <a:lnTo>
                                  <a:pt x="3060002" y="271780"/>
                                </a:lnTo>
                                <a:cubicBezTo>
                                  <a:pt x="3060002" y="424180"/>
                                  <a:pt x="2907602" y="424180"/>
                                  <a:pt x="2907602"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2689" name="Rectangle 2689"/>
                        <wps:cNvSpPr/>
                        <wps:spPr>
                          <a:xfrm>
                            <a:off x="138380" y="164305"/>
                            <a:ext cx="3444488" cy="181116"/>
                          </a:xfrm>
                          <a:prstGeom prst="rect">
                            <a:avLst/>
                          </a:prstGeom>
                          <a:ln>
                            <a:noFill/>
                          </a:ln>
                        </wps:spPr>
                        <wps:txbx>
                          <w:txbxContent>
                            <w:p w:rsidR="00165341" w:rsidRDefault="00786A2C">
                              <w:pPr>
                                <w:spacing w:after="160" w:line="259" w:lineRule="auto"/>
                                <w:ind w:left="0" w:right="0" w:firstLine="0"/>
                                <w:jc w:val="left"/>
                              </w:pPr>
                              <w:r>
                                <w:rPr>
                                  <w:b/>
                                </w:rPr>
                                <w:t xml:space="preserve">ДЕЧЈА ПРАВА И ОДГОВОРНОСТИ </w:t>
                              </w:r>
                            </w:p>
                          </w:txbxContent>
                        </wps:txbx>
                        <wps:bodyPr horzOverflow="overflow" vert="horz" lIns="0" tIns="0" rIns="0" bIns="0" rtlCol="0">
                          <a:noAutofit/>
                        </wps:bodyPr>
                      </wps:wsp>
                    </wpg:wgp>
                  </a:graphicData>
                </a:graphic>
              </wp:anchor>
            </w:drawing>
          </mc:Choice>
          <mc:Fallback xmlns:a="http://schemas.openxmlformats.org/drawingml/2006/main">
            <w:pict>
              <v:group id="Group 66157" style="width:253.5pt;height:45.7802pt;position:absolute;mso-position-horizontal-relative:page;mso-position-horizontal:absolute;margin-left:56.6929pt;mso-position-vertical-relative:page;margin-top:49.6068pt;" coordsize="32194,5814">
                <v:shape id="Shape 86405" style="position:absolute;width:32004;height:5623;left:190;top:190;" coordsize="3200400,562356" path="m0,0l3200400,0l3200400,562356l0,562356l0,0">
                  <v:stroke weight="0pt" endcap="flat" joinstyle="miter" miterlimit="10" on="false" color="#000000" opacity="0"/>
                  <v:fill on="true" color="#000000" opacity="0.301961"/>
                </v:shape>
                <v:shape id="Shape 2640" style="position:absolute;width:30600;height:4241;left:0;top:0;" coordsize="3060002,424180" path="m152400,0l2907602,0c3060002,0,3060002,152400,3060002,152400l3060002,271780c3060002,424180,2907602,424180,2907602,424180l152400,424180c0,424180,0,271780,0,271780l0,152400c0,0,152400,0,152400,0x">
                  <v:stroke weight="0pt" endcap="flat" joinstyle="miter" miterlimit="10" on="false" color="#000000" opacity="0"/>
                  <v:fill on="true" color="#eeeff0"/>
                </v:shape>
                <v:rect id="Rectangle 2689" style="position:absolute;width:34444;height:1811;left:1383;top:164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ДЕЧЈА ПРАВА И ОДГОВОРНОСТИ </w:t>
                        </w:r>
                      </w:p>
                    </w:txbxContent>
                  </v:textbox>
                </v:rect>
                <w10:wrap type="topAndBottom"/>
              </v:group>
            </w:pict>
          </mc:Fallback>
        </mc:AlternateContent>
      </w:r>
      <w:r>
        <w:t xml:space="preserve">Ученици индивидуално, анонимно, на самолепљивом стикеру записују и довршавају тврдњу: </w:t>
      </w:r>
      <w:r>
        <w:rPr>
          <w:i/>
        </w:rPr>
        <w:t>Имам право да...</w:t>
      </w:r>
      <w:r>
        <w:t xml:space="preserve"> (идем у школу, да изражавам своје мишљење, да се одмарам између часова и слично). Уколи</w:t>
      </w:r>
      <w:r>
        <w:t>ко ученици записују више реченица о правима, свака мора бити записана на одвојеном папиру.</w:t>
      </w:r>
    </w:p>
    <w:p w:rsidR="00165341" w:rsidRDefault="00786A2C">
      <w:pPr>
        <w:numPr>
          <w:ilvl w:val="0"/>
          <w:numId w:val="40"/>
        </w:numPr>
        <w:spacing w:after="146"/>
        <w:ind w:right="49" w:hanging="360"/>
      </w:pPr>
      <w:r>
        <w:t>Учитељ скупља цедуље, чита их, групише и лепи на таблу.</w:t>
      </w:r>
    </w:p>
    <w:p w:rsidR="00165341" w:rsidRDefault="00786A2C">
      <w:pPr>
        <w:numPr>
          <w:ilvl w:val="0"/>
          <w:numId w:val="40"/>
        </w:numPr>
        <w:spacing w:after="407" w:line="250" w:lineRule="auto"/>
        <w:ind w:right="49" w:hanging="360"/>
      </w:pPr>
      <w:r>
        <w:t xml:space="preserve">Ученици заједно са учитељем анализирају урађено. </w:t>
      </w:r>
      <w:r>
        <w:rPr>
          <w:i/>
        </w:rPr>
        <w:t xml:space="preserve">Истичу да је граница у примени права вођење рачуна да се не </w:t>
      </w:r>
      <w:r>
        <w:rPr>
          <w:i/>
        </w:rPr>
        <w:t>угрозе права других особа.</w:t>
      </w:r>
      <w:r>
        <w:t xml:space="preserve"> </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Централна активност</w:t>
      </w:r>
    </w:p>
    <w:p w:rsidR="00165341" w:rsidRDefault="00786A2C">
      <w:pPr>
        <w:numPr>
          <w:ilvl w:val="0"/>
          <w:numId w:val="41"/>
        </w:numPr>
        <w:ind w:right="49"/>
      </w:pPr>
      <w:r>
        <w:t>Сваки пар ученика добије неколико картица са правима детета (у зависности од процене учитеља). Задатак парова је да осмисле и запишу што више одговорности које се односе на дато право. (На пример, за право похађања школе, одговорности би биле следеће: да р</w:t>
      </w:r>
      <w:r>
        <w:t>едовно извршавам школске обавезе, да радим домаће задатке, да пажљиво слушам на часу, да редовно долазим у школу и слично.)</w:t>
      </w:r>
    </w:p>
    <w:p w:rsidR="00165341" w:rsidRDefault="00786A2C">
      <w:pPr>
        <w:ind w:left="0" w:right="49"/>
      </w:pPr>
      <w:r>
        <w:rPr>
          <w:b/>
          <w:i/>
        </w:rPr>
        <w:t>Напомена</w:t>
      </w:r>
      <w:r>
        <w:rPr>
          <w:i/>
        </w:rPr>
        <w:t>:</w:t>
      </w:r>
      <w:r>
        <w:t xml:space="preserve"> ученици првог и другог разреда могу радити у већим групама. </w:t>
      </w:r>
    </w:p>
    <w:p w:rsidR="00165341" w:rsidRDefault="00786A2C">
      <w:pPr>
        <w:numPr>
          <w:ilvl w:val="0"/>
          <w:numId w:val="41"/>
        </w:numPr>
        <w:spacing w:after="408"/>
        <w:ind w:right="49"/>
      </w:pPr>
      <w:r>
        <w:t xml:space="preserve">Парови читају урађено, међусобно се допуњују и коментаришу урађено заједно са наставником. Наставник подстиче ученике да формулишу закључак: </w:t>
      </w:r>
      <w:r>
        <w:rPr>
          <w:i/>
        </w:rPr>
        <w:t>Имати право не значи да свако може да ради шта хоће, већ да уз свако право иду и обавезе односно одговорности.</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За</w:t>
      </w:r>
      <w:r>
        <w:t xml:space="preserve">вршна активност: </w:t>
      </w:r>
      <w:r>
        <w:rPr>
          <w:b w:val="0"/>
          <w:i/>
        </w:rPr>
        <w:t>Пантомима</w:t>
      </w:r>
    </w:p>
    <w:p w:rsidR="00165341" w:rsidRDefault="00786A2C">
      <w:pPr>
        <w:ind w:left="0" w:right="49"/>
      </w:pPr>
      <w:r>
        <w:rPr>
          <w:rFonts w:ascii="Segoe UI Symbol" w:eastAsia="Segoe UI Symbol" w:hAnsi="Segoe UI Symbol" w:cs="Segoe UI Symbol"/>
        </w:rPr>
        <w:t>•</w:t>
      </w:r>
      <w:r>
        <w:rPr>
          <w:rFonts w:ascii="Segoe UI Symbol" w:eastAsia="Segoe UI Symbol" w:hAnsi="Segoe UI Symbol" w:cs="Segoe UI Symbol"/>
        </w:rPr>
        <w:tab/>
      </w:r>
      <w:r>
        <w:t>Неколико ученика пантомимом представља право или одговорности о којима се на часу говорило, а други ученици погађају о ком праву односно одговорности је реч.</w:t>
      </w:r>
    </w:p>
    <w:p w:rsidR="00165341" w:rsidRDefault="00165341">
      <w:pPr>
        <w:sectPr w:rsidR="00165341">
          <w:headerReference w:type="even" r:id="rId204"/>
          <w:headerReference w:type="default" r:id="rId205"/>
          <w:footerReference w:type="even" r:id="rId206"/>
          <w:footerReference w:type="default" r:id="rId207"/>
          <w:headerReference w:type="first" r:id="rId208"/>
          <w:footerReference w:type="first" r:id="rId209"/>
          <w:pgSz w:w="11622" w:h="16554"/>
          <w:pgMar w:top="2040" w:right="850" w:bottom="1081" w:left="850" w:header="444" w:footer="720" w:gutter="0"/>
          <w:cols w:space="720"/>
        </w:sectPr>
      </w:pPr>
    </w:p>
    <w:p w:rsidR="00165341" w:rsidRDefault="00786A2C">
      <w:pPr>
        <w:spacing w:after="0" w:line="259" w:lineRule="auto"/>
        <w:ind w:left="0" w:right="-9616" w:firstLine="0"/>
        <w:jc w:val="left"/>
      </w:pPr>
      <w:r>
        <w:rPr>
          <w:rFonts w:ascii="Calibri" w:eastAsia="Calibri" w:hAnsi="Calibri" w:cs="Calibri"/>
          <w:noProof/>
          <w:sz w:val="22"/>
        </w:rPr>
        <w:lastRenderedPageBreak/>
        <mc:AlternateContent>
          <mc:Choice Requires="wpg">
            <w:drawing>
              <wp:inline distT="0" distB="0" distL="0" distR="0">
                <wp:extent cx="6118702" cy="9605049"/>
                <wp:effectExtent l="0" t="0" r="0" b="0"/>
                <wp:docPr id="66333" name="Group 66333"/>
                <wp:cNvGraphicFramePr/>
                <a:graphic xmlns:a="http://schemas.openxmlformats.org/drawingml/2006/main">
                  <a:graphicData uri="http://schemas.microsoft.com/office/word/2010/wordprocessingGroup">
                    <wpg:wgp>
                      <wpg:cNvGrpSpPr/>
                      <wpg:grpSpPr>
                        <a:xfrm>
                          <a:off x="0" y="0"/>
                          <a:ext cx="6118702" cy="9605049"/>
                          <a:chOff x="0" y="0"/>
                          <a:chExt cx="6118702" cy="9605049"/>
                        </a:xfrm>
                      </wpg:grpSpPr>
                      <wps:wsp>
                        <wps:cNvPr id="2698" name="Rectangle 2698"/>
                        <wps:cNvSpPr/>
                        <wps:spPr>
                          <a:xfrm>
                            <a:off x="5313276" y="0"/>
                            <a:ext cx="1071217" cy="169199"/>
                          </a:xfrm>
                          <a:prstGeom prst="rect">
                            <a:avLst/>
                          </a:prstGeom>
                          <a:ln>
                            <a:noFill/>
                          </a:ln>
                        </wps:spPr>
                        <wps:txbx>
                          <w:txbxContent>
                            <w:p w:rsidR="00165341" w:rsidRDefault="00786A2C">
                              <w:pPr>
                                <w:spacing w:after="160" w:line="259" w:lineRule="auto"/>
                                <w:ind w:left="0" w:right="0" w:firstLine="0"/>
                                <w:jc w:val="left"/>
                              </w:pPr>
                              <w:r>
                                <w:rPr>
                                  <w:i/>
                                  <w:sz w:val="22"/>
                                </w:rPr>
                                <w:t>Прилог за час</w:t>
                              </w:r>
                            </w:p>
                          </w:txbxContent>
                        </wps:txbx>
                        <wps:bodyPr horzOverflow="overflow" vert="horz" lIns="0" tIns="0" rIns="0" bIns="0" rtlCol="0">
                          <a:noAutofit/>
                        </wps:bodyPr>
                      </wps:wsp>
                      <wps:wsp>
                        <wps:cNvPr id="2699" name="Rectangle 2699"/>
                        <wps:cNvSpPr/>
                        <wps:spPr>
                          <a:xfrm>
                            <a:off x="4464180" y="152412"/>
                            <a:ext cx="2200515" cy="169199"/>
                          </a:xfrm>
                          <a:prstGeom prst="rect">
                            <a:avLst/>
                          </a:prstGeom>
                          <a:ln>
                            <a:noFill/>
                          </a:ln>
                        </wps:spPr>
                        <wps:txbx>
                          <w:txbxContent>
                            <w:p w:rsidR="00165341" w:rsidRDefault="00786A2C">
                              <w:pPr>
                                <w:spacing w:after="160" w:line="259" w:lineRule="auto"/>
                                <w:ind w:left="0" w:right="0" w:firstLine="0"/>
                                <w:jc w:val="left"/>
                              </w:pPr>
                              <w:r>
                                <w:rPr>
                                  <w:i/>
                                  <w:sz w:val="22"/>
                                </w:rPr>
                                <w:t>Дечја права и одговорности</w:t>
                              </w:r>
                            </w:p>
                          </w:txbxContent>
                        </wps:txbx>
                        <wps:bodyPr horzOverflow="overflow" vert="horz" lIns="0" tIns="0" rIns="0" bIns="0" rtlCol="0">
                          <a:noAutofit/>
                        </wps:bodyPr>
                      </wps:wsp>
                      <pic:pic xmlns:pic="http://schemas.openxmlformats.org/drawingml/2006/picture">
                        <pic:nvPicPr>
                          <pic:cNvPr id="81601" name="Picture 81601"/>
                          <pic:cNvPicPr/>
                        </pic:nvPicPr>
                        <pic:blipFill>
                          <a:blip r:embed="rId210"/>
                          <a:stretch>
                            <a:fillRect/>
                          </a:stretch>
                        </pic:blipFill>
                        <pic:spPr>
                          <a:xfrm>
                            <a:off x="424184" y="752668"/>
                            <a:ext cx="5300473" cy="8744712"/>
                          </a:xfrm>
                          <a:prstGeom prst="rect">
                            <a:avLst/>
                          </a:prstGeom>
                        </pic:spPr>
                      </pic:pic>
                      <wps:wsp>
                        <wps:cNvPr id="86406" name="Shape 86406"/>
                        <wps:cNvSpPr/>
                        <wps:spPr>
                          <a:xfrm>
                            <a:off x="19054" y="57559"/>
                            <a:ext cx="3200400" cy="562356"/>
                          </a:xfrm>
                          <a:custGeom>
                            <a:avLst/>
                            <a:gdLst/>
                            <a:ahLst/>
                            <a:cxnLst/>
                            <a:rect l="0" t="0" r="0" b="0"/>
                            <a:pathLst>
                              <a:path w="3200400" h="562356">
                                <a:moveTo>
                                  <a:pt x="0" y="0"/>
                                </a:moveTo>
                                <a:lnTo>
                                  <a:pt x="3200400" y="0"/>
                                </a:lnTo>
                                <a:lnTo>
                                  <a:pt x="3200400"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2703" name="Shape 2703"/>
                        <wps:cNvSpPr/>
                        <wps:spPr>
                          <a:xfrm>
                            <a:off x="0" y="38505"/>
                            <a:ext cx="3060002" cy="424180"/>
                          </a:xfrm>
                          <a:custGeom>
                            <a:avLst/>
                            <a:gdLst/>
                            <a:ahLst/>
                            <a:cxnLst/>
                            <a:rect l="0" t="0" r="0" b="0"/>
                            <a:pathLst>
                              <a:path w="3060002" h="424180">
                                <a:moveTo>
                                  <a:pt x="152400" y="0"/>
                                </a:moveTo>
                                <a:lnTo>
                                  <a:pt x="2907602" y="0"/>
                                </a:lnTo>
                                <a:cubicBezTo>
                                  <a:pt x="3060002" y="0"/>
                                  <a:pt x="3060002" y="152400"/>
                                  <a:pt x="3060002" y="152400"/>
                                </a:cubicBezTo>
                                <a:lnTo>
                                  <a:pt x="3060002" y="271780"/>
                                </a:lnTo>
                                <a:cubicBezTo>
                                  <a:pt x="3060002" y="424180"/>
                                  <a:pt x="2907602" y="424180"/>
                                  <a:pt x="2907602"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2704" name="Rectangle 2704"/>
                        <wps:cNvSpPr/>
                        <wps:spPr>
                          <a:xfrm>
                            <a:off x="317489" y="215536"/>
                            <a:ext cx="3444488" cy="181116"/>
                          </a:xfrm>
                          <a:prstGeom prst="rect">
                            <a:avLst/>
                          </a:prstGeom>
                          <a:ln>
                            <a:noFill/>
                          </a:ln>
                        </wps:spPr>
                        <wps:txbx>
                          <w:txbxContent>
                            <w:p w:rsidR="00165341" w:rsidRDefault="00786A2C">
                              <w:pPr>
                                <w:spacing w:after="160" w:line="259" w:lineRule="auto"/>
                                <w:ind w:left="0" w:right="0" w:firstLine="0"/>
                                <w:jc w:val="left"/>
                              </w:pPr>
                              <w:r>
                                <w:rPr>
                                  <w:b/>
                                </w:rPr>
                                <w:t xml:space="preserve">ДЕЧЈА ПРАВА И ОДГОВОРНОСТИ </w:t>
                              </w:r>
                            </w:p>
                          </w:txbxContent>
                        </wps:txbx>
                        <wps:bodyPr horzOverflow="overflow" vert="horz" lIns="0" tIns="0" rIns="0" bIns="0" rtlCol="0">
                          <a:noAutofit/>
                        </wps:bodyPr>
                      </wps:wsp>
                      <wps:wsp>
                        <wps:cNvPr id="2707" name="Rectangle 2707"/>
                        <wps:cNvSpPr/>
                        <wps:spPr>
                          <a:xfrm>
                            <a:off x="476999" y="2456785"/>
                            <a:ext cx="534735" cy="169017"/>
                          </a:xfrm>
                          <a:prstGeom prst="rect">
                            <a:avLst/>
                          </a:prstGeom>
                          <a:ln>
                            <a:noFill/>
                          </a:ln>
                        </wps:spPr>
                        <wps:txbx>
                          <w:txbxContent>
                            <w:p w:rsidR="00165341" w:rsidRDefault="00786A2C">
                              <w:pPr>
                                <w:spacing w:after="160" w:line="259" w:lineRule="auto"/>
                                <w:ind w:left="0" w:right="0" w:firstLine="0"/>
                                <w:jc w:val="left"/>
                              </w:pPr>
                              <w:r>
                                <w:rPr>
                                  <w:sz w:val="22"/>
                                </w:rPr>
                                <w:t>Члан 1</w:t>
                              </w:r>
                            </w:p>
                          </w:txbxContent>
                        </wps:txbx>
                        <wps:bodyPr horzOverflow="overflow" vert="horz" lIns="0" tIns="0" rIns="0" bIns="0" rtlCol="0">
                          <a:noAutofit/>
                        </wps:bodyPr>
                      </wps:wsp>
                      <wps:wsp>
                        <wps:cNvPr id="2708" name="Rectangle 2708"/>
                        <wps:cNvSpPr/>
                        <wps:spPr>
                          <a:xfrm>
                            <a:off x="476999" y="2596485"/>
                            <a:ext cx="1609353" cy="169017"/>
                          </a:xfrm>
                          <a:prstGeom prst="rect">
                            <a:avLst/>
                          </a:prstGeom>
                          <a:ln>
                            <a:noFill/>
                          </a:ln>
                        </wps:spPr>
                        <wps:txbx>
                          <w:txbxContent>
                            <w:p w:rsidR="00165341" w:rsidRDefault="00786A2C">
                              <w:pPr>
                                <w:spacing w:after="160" w:line="259" w:lineRule="auto"/>
                                <w:ind w:left="0" w:right="0" w:firstLine="0"/>
                                <w:jc w:val="left"/>
                              </w:pPr>
                              <w:r>
                                <w:rPr>
                                  <w:sz w:val="22"/>
                                </w:rPr>
                                <w:t>Право да будем дете</w:t>
                              </w:r>
                            </w:p>
                          </w:txbxContent>
                        </wps:txbx>
                        <wps:bodyPr horzOverflow="overflow" vert="horz" lIns="0" tIns="0" rIns="0" bIns="0" rtlCol="0">
                          <a:noAutofit/>
                        </wps:bodyPr>
                      </wps:wsp>
                      <wps:wsp>
                        <wps:cNvPr id="2709" name="Rectangle 2709"/>
                        <wps:cNvSpPr/>
                        <wps:spPr>
                          <a:xfrm>
                            <a:off x="476999" y="2736185"/>
                            <a:ext cx="1759220" cy="169017"/>
                          </a:xfrm>
                          <a:prstGeom prst="rect">
                            <a:avLst/>
                          </a:prstGeom>
                          <a:ln>
                            <a:noFill/>
                          </a:ln>
                        </wps:spPr>
                        <wps:txbx>
                          <w:txbxContent>
                            <w:p w:rsidR="00165341" w:rsidRDefault="00786A2C">
                              <w:pPr>
                                <w:spacing w:after="160" w:line="259" w:lineRule="auto"/>
                                <w:ind w:left="0" w:right="0" w:firstLine="0"/>
                                <w:jc w:val="left"/>
                              </w:pPr>
                              <w:r>
                                <w:rPr>
                                  <w:sz w:val="22"/>
                                </w:rPr>
                                <w:t>до осамнаесте године.</w:t>
                              </w:r>
                            </w:p>
                          </w:txbxContent>
                        </wps:txbx>
                        <wps:bodyPr horzOverflow="overflow" vert="horz" lIns="0" tIns="0" rIns="0" bIns="0" rtlCol="0">
                          <a:noAutofit/>
                        </wps:bodyPr>
                      </wps:wsp>
                      <wps:wsp>
                        <wps:cNvPr id="2710" name="Rectangle 2710"/>
                        <wps:cNvSpPr/>
                        <wps:spPr>
                          <a:xfrm>
                            <a:off x="476999" y="4639458"/>
                            <a:ext cx="534735" cy="169017"/>
                          </a:xfrm>
                          <a:prstGeom prst="rect">
                            <a:avLst/>
                          </a:prstGeom>
                          <a:ln>
                            <a:noFill/>
                          </a:ln>
                        </wps:spPr>
                        <wps:txbx>
                          <w:txbxContent>
                            <w:p w:rsidR="00165341" w:rsidRDefault="00786A2C">
                              <w:pPr>
                                <w:spacing w:after="160" w:line="259" w:lineRule="auto"/>
                                <w:ind w:left="0" w:right="0" w:firstLine="0"/>
                                <w:jc w:val="left"/>
                              </w:pPr>
                              <w:r>
                                <w:rPr>
                                  <w:sz w:val="22"/>
                                </w:rPr>
                                <w:t>Члан 7</w:t>
                              </w:r>
                            </w:p>
                          </w:txbxContent>
                        </wps:txbx>
                        <wps:bodyPr horzOverflow="overflow" vert="horz" lIns="0" tIns="0" rIns="0" bIns="0" rtlCol="0">
                          <a:noAutofit/>
                        </wps:bodyPr>
                      </wps:wsp>
                      <wps:wsp>
                        <wps:cNvPr id="2711" name="Rectangle 2711"/>
                        <wps:cNvSpPr/>
                        <wps:spPr>
                          <a:xfrm>
                            <a:off x="476999" y="4779158"/>
                            <a:ext cx="1651492" cy="169017"/>
                          </a:xfrm>
                          <a:prstGeom prst="rect">
                            <a:avLst/>
                          </a:prstGeom>
                          <a:ln>
                            <a:noFill/>
                          </a:ln>
                        </wps:spPr>
                        <wps:txbx>
                          <w:txbxContent>
                            <w:p w:rsidR="00165341" w:rsidRDefault="00786A2C">
                              <w:pPr>
                                <w:spacing w:after="160" w:line="259" w:lineRule="auto"/>
                                <w:ind w:left="0" w:right="0" w:firstLine="0"/>
                                <w:jc w:val="left"/>
                              </w:pPr>
                              <w:r>
                                <w:rPr>
                                  <w:sz w:val="22"/>
                                </w:rPr>
                                <w:t>Право на своје име и</w:t>
                              </w:r>
                            </w:p>
                          </w:txbxContent>
                        </wps:txbx>
                        <wps:bodyPr horzOverflow="overflow" vert="horz" lIns="0" tIns="0" rIns="0" bIns="0" rtlCol="0">
                          <a:noAutofit/>
                        </wps:bodyPr>
                      </wps:wsp>
                      <wps:wsp>
                        <wps:cNvPr id="2712" name="Rectangle 2712"/>
                        <wps:cNvSpPr/>
                        <wps:spPr>
                          <a:xfrm>
                            <a:off x="476999" y="4918858"/>
                            <a:ext cx="1244495" cy="169017"/>
                          </a:xfrm>
                          <a:prstGeom prst="rect">
                            <a:avLst/>
                          </a:prstGeom>
                          <a:ln>
                            <a:noFill/>
                          </a:ln>
                        </wps:spPr>
                        <wps:txbx>
                          <w:txbxContent>
                            <w:p w:rsidR="00165341" w:rsidRDefault="00786A2C">
                              <w:pPr>
                                <w:spacing w:after="160" w:line="259" w:lineRule="auto"/>
                                <w:ind w:left="0" w:right="0" w:firstLine="0"/>
                                <w:jc w:val="left"/>
                              </w:pPr>
                              <w:r>
                                <w:rPr>
                                  <w:sz w:val="22"/>
                                </w:rPr>
                                <w:t>своје родитеље.</w:t>
                              </w:r>
                            </w:p>
                          </w:txbxContent>
                        </wps:txbx>
                        <wps:bodyPr horzOverflow="overflow" vert="horz" lIns="0" tIns="0" rIns="0" bIns="0" rtlCol="0">
                          <a:noAutofit/>
                        </wps:bodyPr>
                      </wps:wsp>
                      <wps:wsp>
                        <wps:cNvPr id="2713" name="Rectangle 2713"/>
                        <wps:cNvSpPr/>
                        <wps:spPr>
                          <a:xfrm>
                            <a:off x="2352192" y="2456785"/>
                            <a:ext cx="534735" cy="169017"/>
                          </a:xfrm>
                          <a:prstGeom prst="rect">
                            <a:avLst/>
                          </a:prstGeom>
                          <a:ln>
                            <a:noFill/>
                          </a:ln>
                        </wps:spPr>
                        <wps:txbx>
                          <w:txbxContent>
                            <w:p w:rsidR="00165341" w:rsidRDefault="00786A2C">
                              <w:pPr>
                                <w:spacing w:after="160" w:line="259" w:lineRule="auto"/>
                                <w:ind w:left="0" w:right="0" w:firstLine="0"/>
                                <w:jc w:val="left"/>
                              </w:pPr>
                              <w:r>
                                <w:rPr>
                                  <w:sz w:val="22"/>
                                </w:rPr>
                                <w:t>Члан 2</w:t>
                              </w:r>
                            </w:p>
                          </w:txbxContent>
                        </wps:txbx>
                        <wps:bodyPr horzOverflow="overflow" vert="horz" lIns="0" tIns="0" rIns="0" bIns="0" rtlCol="0">
                          <a:noAutofit/>
                        </wps:bodyPr>
                      </wps:wsp>
                      <wps:wsp>
                        <wps:cNvPr id="2714" name="Rectangle 2714"/>
                        <wps:cNvSpPr/>
                        <wps:spPr>
                          <a:xfrm>
                            <a:off x="2352192" y="2596485"/>
                            <a:ext cx="1833782" cy="169017"/>
                          </a:xfrm>
                          <a:prstGeom prst="rect">
                            <a:avLst/>
                          </a:prstGeom>
                          <a:ln>
                            <a:noFill/>
                          </a:ln>
                        </wps:spPr>
                        <wps:txbx>
                          <w:txbxContent>
                            <w:p w:rsidR="00165341" w:rsidRDefault="00786A2C">
                              <w:pPr>
                                <w:spacing w:after="160" w:line="259" w:lineRule="auto"/>
                                <w:ind w:left="0" w:right="0" w:firstLine="0"/>
                                <w:jc w:val="left"/>
                              </w:pPr>
                              <w:r>
                                <w:rPr>
                                  <w:sz w:val="22"/>
                                </w:rPr>
                                <w:t>Право да се поштује ко</w:t>
                              </w:r>
                            </w:p>
                          </w:txbxContent>
                        </wps:txbx>
                        <wps:bodyPr horzOverflow="overflow" vert="horz" lIns="0" tIns="0" rIns="0" bIns="0" rtlCol="0">
                          <a:noAutofit/>
                        </wps:bodyPr>
                      </wps:wsp>
                      <wps:wsp>
                        <wps:cNvPr id="2715" name="Rectangle 2715"/>
                        <wps:cNvSpPr/>
                        <wps:spPr>
                          <a:xfrm>
                            <a:off x="2352192" y="2736185"/>
                            <a:ext cx="2236561" cy="169017"/>
                          </a:xfrm>
                          <a:prstGeom prst="rect">
                            <a:avLst/>
                          </a:prstGeom>
                          <a:ln>
                            <a:noFill/>
                          </a:ln>
                        </wps:spPr>
                        <wps:txbx>
                          <w:txbxContent>
                            <w:p w:rsidR="00165341" w:rsidRDefault="00786A2C">
                              <w:pPr>
                                <w:spacing w:after="160" w:line="259" w:lineRule="auto"/>
                                <w:ind w:left="0" w:right="0" w:firstLine="0"/>
                                <w:jc w:val="left"/>
                              </w:pPr>
                              <w:r>
                                <w:rPr>
                                  <w:sz w:val="22"/>
                                </w:rPr>
                                <w:t>сам, какав сам и одакле сам.</w:t>
                              </w:r>
                            </w:p>
                          </w:txbxContent>
                        </wps:txbx>
                        <wps:bodyPr horzOverflow="overflow" vert="horz" lIns="0" tIns="0" rIns="0" bIns="0" rtlCol="0">
                          <a:noAutofit/>
                        </wps:bodyPr>
                      </wps:wsp>
                      <wps:wsp>
                        <wps:cNvPr id="2716" name="Rectangle 2716"/>
                        <wps:cNvSpPr/>
                        <wps:spPr>
                          <a:xfrm>
                            <a:off x="2352192" y="4639458"/>
                            <a:ext cx="534735" cy="169017"/>
                          </a:xfrm>
                          <a:prstGeom prst="rect">
                            <a:avLst/>
                          </a:prstGeom>
                          <a:ln>
                            <a:noFill/>
                          </a:ln>
                        </wps:spPr>
                        <wps:txbx>
                          <w:txbxContent>
                            <w:p w:rsidR="00165341" w:rsidRDefault="00786A2C">
                              <w:pPr>
                                <w:spacing w:after="160" w:line="259" w:lineRule="auto"/>
                                <w:ind w:left="0" w:right="0" w:firstLine="0"/>
                                <w:jc w:val="left"/>
                              </w:pPr>
                              <w:r>
                                <w:rPr>
                                  <w:sz w:val="22"/>
                                </w:rPr>
                                <w:t>Члан 9</w:t>
                              </w:r>
                            </w:p>
                          </w:txbxContent>
                        </wps:txbx>
                        <wps:bodyPr horzOverflow="overflow" vert="horz" lIns="0" tIns="0" rIns="0" bIns="0" rtlCol="0">
                          <a:noAutofit/>
                        </wps:bodyPr>
                      </wps:wsp>
                      <wps:wsp>
                        <wps:cNvPr id="2717" name="Rectangle 2717"/>
                        <wps:cNvSpPr/>
                        <wps:spPr>
                          <a:xfrm>
                            <a:off x="2352192" y="4779158"/>
                            <a:ext cx="1435722" cy="169017"/>
                          </a:xfrm>
                          <a:prstGeom prst="rect">
                            <a:avLst/>
                          </a:prstGeom>
                          <a:ln>
                            <a:noFill/>
                          </a:ln>
                        </wps:spPr>
                        <wps:txbx>
                          <w:txbxContent>
                            <w:p w:rsidR="00165341" w:rsidRDefault="00786A2C">
                              <w:pPr>
                                <w:spacing w:after="160" w:line="259" w:lineRule="auto"/>
                                <w:ind w:left="0" w:right="0" w:firstLine="0"/>
                                <w:jc w:val="left"/>
                              </w:pPr>
                              <w:r>
                                <w:rPr>
                                  <w:sz w:val="22"/>
                                </w:rPr>
                                <w:t>Право да будем са</w:t>
                              </w:r>
                            </w:p>
                          </w:txbxContent>
                        </wps:txbx>
                        <wps:bodyPr horzOverflow="overflow" vert="horz" lIns="0" tIns="0" rIns="0" bIns="0" rtlCol="0">
                          <a:noAutofit/>
                        </wps:bodyPr>
                      </wps:wsp>
                      <wps:wsp>
                        <wps:cNvPr id="2718" name="Rectangle 2718"/>
                        <wps:cNvSpPr/>
                        <wps:spPr>
                          <a:xfrm>
                            <a:off x="2352192" y="4918858"/>
                            <a:ext cx="1594768" cy="169017"/>
                          </a:xfrm>
                          <a:prstGeom prst="rect">
                            <a:avLst/>
                          </a:prstGeom>
                          <a:ln>
                            <a:noFill/>
                          </a:ln>
                        </wps:spPr>
                        <wps:txbx>
                          <w:txbxContent>
                            <w:p w:rsidR="00165341" w:rsidRDefault="00786A2C">
                              <w:pPr>
                                <w:spacing w:after="160" w:line="259" w:lineRule="auto"/>
                                <w:ind w:left="0" w:right="0" w:firstLine="0"/>
                                <w:jc w:val="left"/>
                              </w:pPr>
                              <w:r>
                                <w:rPr>
                                  <w:sz w:val="22"/>
                                </w:rPr>
                                <w:t>својим родитељима.</w:t>
                              </w:r>
                            </w:p>
                          </w:txbxContent>
                        </wps:txbx>
                        <wps:bodyPr horzOverflow="overflow" vert="horz" lIns="0" tIns="0" rIns="0" bIns="0" rtlCol="0">
                          <a:noAutofit/>
                        </wps:bodyPr>
                      </wps:wsp>
                      <wps:wsp>
                        <wps:cNvPr id="2719" name="Rectangle 2719"/>
                        <wps:cNvSpPr/>
                        <wps:spPr>
                          <a:xfrm>
                            <a:off x="4310926" y="2456785"/>
                            <a:ext cx="534735" cy="169017"/>
                          </a:xfrm>
                          <a:prstGeom prst="rect">
                            <a:avLst/>
                          </a:prstGeom>
                          <a:ln>
                            <a:noFill/>
                          </a:ln>
                        </wps:spPr>
                        <wps:txbx>
                          <w:txbxContent>
                            <w:p w:rsidR="00165341" w:rsidRDefault="00786A2C">
                              <w:pPr>
                                <w:spacing w:after="160" w:line="259" w:lineRule="auto"/>
                                <w:ind w:left="0" w:right="0" w:firstLine="0"/>
                                <w:jc w:val="left"/>
                              </w:pPr>
                              <w:r>
                                <w:rPr>
                                  <w:sz w:val="22"/>
                                </w:rPr>
                                <w:t>Члан 6</w:t>
                              </w:r>
                            </w:p>
                          </w:txbxContent>
                        </wps:txbx>
                        <wps:bodyPr horzOverflow="overflow" vert="horz" lIns="0" tIns="0" rIns="0" bIns="0" rtlCol="0">
                          <a:noAutofit/>
                        </wps:bodyPr>
                      </wps:wsp>
                      <wps:wsp>
                        <wps:cNvPr id="2720" name="Rectangle 2720"/>
                        <wps:cNvSpPr/>
                        <wps:spPr>
                          <a:xfrm>
                            <a:off x="4310926" y="2596485"/>
                            <a:ext cx="1923468" cy="169017"/>
                          </a:xfrm>
                          <a:prstGeom prst="rect">
                            <a:avLst/>
                          </a:prstGeom>
                          <a:ln>
                            <a:noFill/>
                          </a:ln>
                        </wps:spPr>
                        <wps:txbx>
                          <w:txbxContent>
                            <w:p w:rsidR="00165341" w:rsidRDefault="00786A2C">
                              <w:pPr>
                                <w:spacing w:after="160" w:line="259" w:lineRule="auto"/>
                                <w:ind w:left="0" w:right="0" w:firstLine="0"/>
                                <w:jc w:val="left"/>
                              </w:pPr>
                              <w:r>
                                <w:rPr>
                                  <w:sz w:val="22"/>
                                </w:rPr>
                                <w:t>Право да живим, растем</w:t>
                              </w:r>
                            </w:p>
                          </w:txbxContent>
                        </wps:txbx>
                        <wps:bodyPr horzOverflow="overflow" vert="horz" lIns="0" tIns="0" rIns="0" bIns="0" rtlCol="0">
                          <a:noAutofit/>
                        </wps:bodyPr>
                      </wps:wsp>
                      <wps:wsp>
                        <wps:cNvPr id="2721" name="Rectangle 2721"/>
                        <wps:cNvSpPr/>
                        <wps:spPr>
                          <a:xfrm>
                            <a:off x="4310926" y="2736185"/>
                            <a:ext cx="1317106" cy="169017"/>
                          </a:xfrm>
                          <a:prstGeom prst="rect">
                            <a:avLst/>
                          </a:prstGeom>
                          <a:ln>
                            <a:noFill/>
                          </a:ln>
                        </wps:spPr>
                        <wps:txbx>
                          <w:txbxContent>
                            <w:p w:rsidR="00165341" w:rsidRDefault="00786A2C">
                              <w:pPr>
                                <w:spacing w:after="160" w:line="259" w:lineRule="auto"/>
                                <w:ind w:left="0" w:right="0" w:firstLine="0"/>
                                <w:jc w:val="left"/>
                              </w:pPr>
                              <w:r>
                                <w:rPr>
                                  <w:sz w:val="22"/>
                                </w:rPr>
                                <w:t>и да се развијам.</w:t>
                              </w:r>
                            </w:p>
                          </w:txbxContent>
                        </wps:txbx>
                        <wps:bodyPr horzOverflow="overflow" vert="horz" lIns="0" tIns="0" rIns="0" bIns="0" rtlCol="0">
                          <a:noAutofit/>
                        </wps:bodyPr>
                      </wps:wsp>
                      <wps:wsp>
                        <wps:cNvPr id="2722" name="Rectangle 2722"/>
                        <wps:cNvSpPr/>
                        <wps:spPr>
                          <a:xfrm>
                            <a:off x="4310926" y="4639458"/>
                            <a:ext cx="620724" cy="169017"/>
                          </a:xfrm>
                          <a:prstGeom prst="rect">
                            <a:avLst/>
                          </a:prstGeom>
                          <a:ln>
                            <a:noFill/>
                          </a:ln>
                        </wps:spPr>
                        <wps:txbx>
                          <w:txbxContent>
                            <w:p w:rsidR="00165341" w:rsidRDefault="00786A2C">
                              <w:pPr>
                                <w:spacing w:after="160" w:line="259" w:lineRule="auto"/>
                                <w:ind w:left="0" w:right="0" w:firstLine="0"/>
                                <w:jc w:val="left"/>
                              </w:pPr>
                              <w:r>
                                <w:rPr>
                                  <w:sz w:val="22"/>
                                </w:rPr>
                                <w:t>Члан 11</w:t>
                              </w:r>
                            </w:p>
                          </w:txbxContent>
                        </wps:txbx>
                        <wps:bodyPr horzOverflow="overflow" vert="horz" lIns="0" tIns="0" rIns="0" bIns="0" rtlCol="0">
                          <a:noAutofit/>
                        </wps:bodyPr>
                      </wps:wsp>
                      <wps:wsp>
                        <wps:cNvPr id="2723" name="Rectangle 2723"/>
                        <wps:cNvSpPr/>
                        <wps:spPr>
                          <a:xfrm>
                            <a:off x="4310926" y="4779158"/>
                            <a:ext cx="1935192" cy="169017"/>
                          </a:xfrm>
                          <a:prstGeom prst="rect">
                            <a:avLst/>
                          </a:prstGeom>
                          <a:ln>
                            <a:noFill/>
                          </a:ln>
                        </wps:spPr>
                        <wps:txbx>
                          <w:txbxContent>
                            <w:p w:rsidR="00165341" w:rsidRDefault="00786A2C">
                              <w:pPr>
                                <w:spacing w:after="160" w:line="259" w:lineRule="auto"/>
                                <w:ind w:left="0" w:right="0" w:firstLine="0"/>
                                <w:jc w:val="left"/>
                              </w:pPr>
                              <w:r>
                                <w:rPr>
                                  <w:sz w:val="22"/>
                                </w:rPr>
                                <w:t>Право да живим у својој</w:t>
                              </w:r>
                            </w:p>
                          </w:txbxContent>
                        </wps:txbx>
                        <wps:bodyPr horzOverflow="overflow" vert="horz" lIns="0" tIns="0" rIns="0" bIns="0" rtlCol="0">
                          <a:noAutofit/>
                        </wps:bodyPr>
                      </wps:wsp>
                      <wps:wsp>
                        <wps:cNvPr id="2724" name="Rectangle 2724"/>
                        <wps:cNvSpPr/>
                        <wps:spPr>
                          <a:xfrm>
                            <a:off x="4310926" y="4918858"/>
                            <a:ext cx="554430" cy="169017"/>
                          </a:xfrm>
                          <a:prstGeom prst="rect">
                            <a:avLst/>
                          </a:prstGeom>
                          <a:ln>
                            <a:noFill/>
                          </a:ln>
                        </wps:spPr>
                        <wps:txbx>
                          <w:txbxContent>
                            <w:p w:rsidR="00165341" w:rsidRDefault="00786A2C">
                              <w:pPr>
                                <w:spacing w:after="160" w:line="259" w:lineRule="auto"/>
                                <w:ind w:left="0" w:right="0" w:firstLine="0"/>
                                <w:jc w:val="left"/>
                              </w:pPr>
                              <w:r>
                                <w:rPr>
                                  <w:sz w:val="22"/>
                                </w:rPr>
                                <w:t>земљи.</w:t>
                              </w:r>
                            </w:p>
                          </w:txbxContent>
                        </wps:txbx>
                        <wps:bodyPr horzOverflow="overflow" vert="horz" lIns="0" tIns="0" rIns="0" bIns="0" rtlCol="0">
                          <a:noAutofit/>
                        </wps:bodyPr>
                      </wps:wsp>
                      <wps:wsp>
                        <wps:cNvPr id="2726" name="Rectangle 2726"/>
                        <wps:cNvSpPr/>
                        <wps:spPr>
                          <a:xfrm>
                            <a:off x="477001" y="6805887"/>
                            <a:ext cx="627636" cy="169017"/>
                          </a:xfrm>
                          <a:prstGeom prst="rect">
                            <a:avLst/>
                          </a:prstGeom>
                          <a:ln>
                            <a:noFill/>
                          </a:ln>
                        </wps:spPr>
                        <wps:txbx>
                          <w:txbxContent>
                            <w:p w:rsidR="00165341" w:rsidRDefault="00786A2C">
                              <w:pPr>
                                <w:spacing w:after="160" w:line="259" w:lineRule="auto"/>
                                <w:ind w:left="0" w:right="0" w:firstLine="0"/>
                                <w:jc w:val="left"/>
                              </w:pPr>
                              <w:r>
                                <w:rPr>
                                  <w:sz w:val="22"/>
                                </w:rPr>
                                <w:t>Члан 12</w:t>
                              </w:r>
                            </w:p>
                          </w:txbxContent>
                        </wps:txbx>
                        <wps:bodyPr horzOverflow="overflow" vert="horz" lIns="0" tIns="0" rIns="0" bIns="0" rtlCol="0">
                          <a:noAutofit/>
                        </wps:bodyPr>
                      </wps:wsp>
                      <wps:wsp>
                        <wps:cNvPr id="2727" name="Rectangle 2727"/>
                        <wps:cNvSpPr/>
                        <wps:spPr>
                          <a:xfrm>
                            <a:off x="477001" y="6945587"/>
                            <a:ext cx="2042176" cy="169017"/>
                          </a:xfrm>
                          <a:prstGeom prst="rect">
                            <a:avLst/>
                          </a:prstGeom>
                          <a:ln>
                            <a:noFill/>
                          </a:ln>
                        </wps:spPr>
                        <wps:txbx>
                          <w:txbxContent>
                            <w:p w:rsidR="00165341" w:rsidRDefault="00786A2C">
                              <w:pPr>
                                <w:spacing w:after="160" w:line="259" w:lineRule="auto"/>
                                <w:ind w:left="0" w:right="0" w:firstLine="0"/>
                                <w:jc w:val="left"/>
                              </w:pPr>
                              <w:r>
                                <w:rPr>
                                  <w:sz w:val="22"/>
                                </w:rPr>
                                <w:t xml:space="preserve">Право да своје мишљење </w:t>
                              </w:r>
                            </w:p>
                          </w:txbxContent>
                        </wps:txbx>
                        <wps:bodyPr horzOverflow="overflow" vert="horz" lIns="0" tIns="0" rIns="0" bIns="0" rtlCol="0">
                          <a:noAutofit/>
                        </wps:bodyPr>
                      </wps:wsp>
                      <wps:wsp>
                        <wps:cNvPr id="2728" name="Rectangle 2728"/>
                        <wps:cNvSpPr/>
                        <wps:spPr>
                          <a:xfrm>
                            <a:off x="477001" y="7085287"/>
                            <a:ext cx="1468534" cy="169017"/>
                          </a:xfrm>
                          <a:prstGeom prst="rect">
                            <a:avLst/>
                          </a:prstGeom>
                          <a:ln>
                            <a:noFill/>
                          </a:ln>
                        </wps:spPr>
                        <wps:txbx>
                          <w:txbxContent>
                            <w:p w:rsidR="00165341" w:rsidRDefault="00786A2C">
                              <w:pPr>
                                <w:spacing w:after="160" w:line="259" w:lineRule="auto"/>
                                <w:ind w:left="0" w:right="0" w:firstLine="0"/>
                                <w:jc w:val="left"/>
                              </w:pPr>
                              <w:r>
                                <w:rPr>
                                  <w:sz w:val="22"/>
                                </w:rPr>
                                <w:t>слободно изразим.</w:t>
                              </w:r>
                            </w:p>
                          </w:txbxContent>
                        </wps:txbx>
                        <wps:bodyPr horzOverflow="overflow" vert="horz" lIns="0" tIns="0" rIns="0" bIns="0" rtlCol="0">
                          <a:noAutofit/>
                        </wps:bodyPr>
                      </wps:wsp>
                      <wps:wsp>
                        <wps:cNvPr id="2729" name="Rectangle 2729"/>
                        <wps:cNvSpPr/>
                        <wps:spPr>
                          <a:xfrm>
                            <a:off x="2352194" y="6805887"/>
                            <a:ext cx="627636" cy="169017"/>
                          </a:xfrm>
                          <a:prstGeom prst="rect">
                            <a:avLst/>
                          </a:prstGeom>
                          <a:ln>
                            <a:noFill/>
                          </a:ln>
                        </wps:spPr>
                        <wps:txbx>
                          <w:txbxContent>
                            <w:p w:rsidR="00165341" w:rsidRDefault="00786A2C">
                              <w:pPr>
                                <w:spacing w:after="160" w:line="259" w:lineRule="auto"/>
                                <w:ind w:left="0" w:right="0" w:firstLine="0"/>
                                <w:jc w:val="left"/>
                              </w:pPr>
                              <w:r>
                                <w:rPr>
                                  <w:sz w:val="22"/>
                                </w:rPr>
                                <w:t>Члан 14</w:t>
                              </w:r>
                            </w:p>
                          </w:txbxContent>
                        </wps:txbx>
                        <wps:bodyPr horzOverflow="overflow" vert="horz" lIns="0" tIns="0" rIns="0" bIns="0" rtlCol="0">
                          <a:noAutofit/>
                        </wps:bodyPr>
                      </wps:wsp>
                      <wps:wsp>
                        <wps:cNvPr id="2730" name="Rectangle 2730"/>
                        <wps:cNvSpPr/>
                        <wps:spPr>
                          <a:xfrm>
                            <a:off x="2352194" y="6945587"/>
                            <a:ext cx="1508890" cy="169017"/>
                          </a:xfrm>
                          <a:prstGeom prst="rect">
                            <a:avLst/>
                          </a:prstGeom>
                          <a:ln>
                            <a:noFill/>
                          </a:ln>
                        </wps:spPr>
                        <wps:txbx>
                          <w:txbxContent>
                            <w:p w:rsidR="00165341" w:rsidRDefault="00786A2C">
                              <w:pPr>
                                <w:spacing w:after="160" w:line="259" w:lineRule="auto"/>
                                <w:ind w:left="0" w:right="0" w:firstLine="0"/>
                                <w:jc w:val="left"/>
                              </w:pPr>
                              <w:r>
                                <w:rPr>
                                  <w:sz w:val="22"/>
                                </w:rPr>
                                <w:t>Право да верујем и</w:t>
                              </w:r>
                            </w:p>
                          </w:txbxContent>
                        </wps:txbx>
                        <wps:bodyPr horzOverflow="overflow" vert="horz" lIns="0" tIns="0" rIns="0" bIns="0" rtlCol="0">
                          <a:noAutofit/>
                        </wps:bodyPr>
                      </wps:wsp>
                      <wps:wsp>
                        <wps:cNvPr id="2731" name="Rectangle 2731"/>
                        <wps:cNvSpPr/>
                        <wps:spPr>
                          <a:xfrm>
                            <a:off x="2352194" y="7085287"/>
                            <a:ext cx="1295349" cy="169017"/>
                          </a:xfrm>
                          <a:prstGeom prst="rect">
                            <a:avLst/>
                          </a:prstGeom>
                          <a:ln>
                            <a:noFill/>
                          </a:ln>
                        </wps:spPr>
                        <wps:txbx>
                          <w:txbxContent>
                            <w:p w:rsidR="00165341" w:rsidRDefault="00786A2C">
                              <w:pPr>
                                <w:spacing w:after="160" w:line="259" w:lineRule="auto"/>
                                <w:ind w:left="0" w:right="0" w:firstLine="0"/>
                                <w:jc w:val="left"/>
                              </w:pPr>
                              <w:r>
                                <w:rPr>
                                  <w:sz w:val="22"/>
                                </w:rPr>
                                <w:t>имам своју веру.</w:t>
                              </w:r>
                            </w:p>
                          </w:txbxContent>
                        </wps:txbx>
                        <wps:bodyPr horzOverflow="overflow" vert="horz" lIns="0" tIns="0" rIns="0" bIns="0" rtlCol="0">
                          <a:noAutofit/>
                        </wps:bodyPr>
                      </wps:wsp>
                      <wps:wsp>
                        <wps:cNvPr id="2732" name="Rectangle 2732"/>
                        <wps:cNvSpPr/>
                        <wps:spPr>
                          <a:xfrm>
                            <a:off x="4310928" y="6805887"/>
                            <a:ext cx="627636" cy="169017"/>
                          </a:xfrm>
                          <a:prstGeom prst="rect">
                            <a:avLst/>
                          </a:prstGeom>
                          <a:ln>
                            <a:noFill/>
                          </a:ln>
                        </wps:spPr>
                        <wps:txbx>
                          <w:txbxContent>
                            <w:p w:rsidR="00165341" w:rsidRDefault="00786A2C">
                              <w:pPr>
                                <w:spacing w:after="160" w:line="259" w:lineRule="auto"/>
                                <w:ind w:left="0" w:right="0" w:firstLine="0"/>
                                <w:jc w:val="left"/>
                              </w:pPr>
                              <w:r>
                                <w:rPr>
                                  <w:sz w:val="22"/>
                                </w:rPr>
                                <w:t>Члан 15</w:t>
                              </w:r>
                            </w:p>
                          </w:txbxContent>
                        </wps:txbx>
                        <wps:bodyPr horzOverflow="overflow" vert="horz" lIns="0" tIns="0" rIns="0" bIns="0" rtlCol="0">
                          <a:noAutofit/>
                        </wps:bodyPr>
                      </wps:wsp>
                      <wps:wsp>
                        <wps:cNvPr id="2733" name="Rectangle 2733"/>
                        <wps:cNvSpPr/>
                        <wps:spPr>
                          <a:xfrm>
                            <a:off x="4310928" y="6945587"/>
                            <a:ext cx="2376785" cy="169017"/>
                          </a:xfrm>
                          <a:prstGeom prst="rect">
                            <a:avLst/>
                          </a:prstGeom>
                          <a:ln>
                            <a:noFill/>
                          </a:ln>
                        </wps:spPr>
                        <wps:txbx>
                          <w:txbxContent>
                            <w:p w:rsidR="00165341" w:rsidRDefault="00786A2C">
                              <w:pPr>
                                <w:spacing w:after="160" w:line="259" w:lineRule="auto"/>
                                <w:ind w:left="0" w:right="0" w:firstLine="0"/>
                                <w:jc w:val="left"/>
                              </w:pPr>
                              <w:r>
                                <w:rPr>
                                  <w:sz w:val="22"/>
                                </w:rPr>
                                <w:t>Право да се слободно дружим</w:t>
                              </w:r>
                            </w:p>
                          </w:txbxContent>
                        </wps:txbx>
                        <wps:bodyPr horzOverflow="overflow" vert="horz" lIns="0" tIns="0" rIns="0" bIns="0" rtlCol="0">
                          <a:noAutofit/>
                        </wps:bodyPr>
                      </wps:wsp>
                      <wps:wsp>
                        <wps:cNvPr id="2734" name="Rectangle 2734"/>
                        <wps:cNvSpPr/>
                        <wps:spPr>
                          <a:xfrm>
                            <a:off x="4310928" y="7085287"/>
                            <a:ext cx="1346370" cy="169017"/>
                          </a:xfrm>
                          <a:prstGeom prst="rect">
                            <a:avLst/>
                          </a:prstGeom>
                          <a:ln>
                            <a:noFill/>
                          </a:ln>
                        </wps:spPr>
                        <wps:txbx>
                          <w:txbxContent>
                            <w:p w:rsidR="00165341" w:rsidRDefault="00786A2C">
                              <w:pPr>
                                <w:spacing w:after="160" w:line="259" w:lineRule="auto"/>
                                <w:ind w:left="0" w:right="0" w:firstLine="0"/>
                                <w:jc w:val="left"/>
                              </w:pPr>
                              <w:r>
                                <w:rPr>
                                  <w:sz w:val="22"/>
                                </w:rPr>
                                <w:t>са другом децом.</w:t>
                              </w:r>
                            </w:p>
                          </w:txbxContent>
                        </wps:txbx>
                        <wps:bodyPr horzOverflow="overflow" vert="horz" lIns="0" tIns="0" rIns="0" bIns="0" rtlCol="0">
                          <a:noAutofit/>
                        </wps:bodyPr>
                      </wps:wsp>
                      <wps:wsp>
                        <wps:cNvPr id="2736" name="Rectangle 2736"/>
                        <wps:cNvSpPr/>
                        <wps:spPr>
                          <a:xfrm>
                            <a:off x="477001" y="9058869"/>
                            <a:ext cx="627636" cy="169017"/>
                          </a:xfrm>
                          <a:prstGeom prst="rect">
                            <a:avLst/>
                          </a:prstGeom>
                          <a:ln>
                            <a:noFill/>
                          </a:ln>
                        </wps:spPr>
                        <wps:txbx>
                          <w:txbxContent>
                            <w:p w:rsidR="00165341" w:rsidRDefault="00786A2C">
                              <w:pPr>
                                <w:spacing w:after="160" w:line="259" w:lineRule="auto"/>
                                <w:ind w:left="0" w:right="0" w:firstLine="0"/>
                                <w:jc w:val="left"/>
                              </w:pPr>
                              <w:r>
                                <w:rPr>
                                  <w:sz w:val="22"/>
                                </w:rPr>
                                <w:t>Члан 16</w:t>
                              </w:r>
                            </w:p>
                          </w:txbxContent>
                        </wps:txbx>
                        <wps:bodyPr horzOverflow="overflow" vert="horz" lIns="0" tIns="0" rIns="0" bIns="0" rtlCol="0">
                          <a:noAutofit/>
                        </wps:bodyPr>
                      </wps:wsp>
                      <wps:wsp>
                        <wps:cNvPr id="2737" name="Rectangle 2737"/>
                        <wps:cNvSpPr/>
                        <wps:spPr>
                          <a:xfrm>
                            <a:off x="477001" y="9198569"/>
                            <a:ext cx="1774269" cy="169017"/>
                          </a:xfrm>
                          <a:prstGeom prst="rect">
                            <a:avLst/>
                          </a:prstGeom>
                          <a:ln>
                            <a:noFill/>
                          </a:ln>
                        </wps:spPr>
                        <wps:txbx>
                          <w:txbxContent>
                            <w:p w:rsidR="00165341" w:rsidRDefault="00786A2C">
                              <w:pPr>
                                <w:spacing w:after="160" w:line="259" w:lineRule="auto"/>
                                <w:ind w:left="0" w:right="0" w:firstLine="0"/>
                                <w:jc w:val="left"/>
                              </w:pPr>
                              <w:r>
                                <w:rPr>
                                  <w:sz w:val="22"/>
                                </w:rPr>
                                <w:t xml:space="preserve">Право да будем свој и </w:t>
                              </w:r>
                            </w:p>
                          </w:txbxContent>
                        </wps:txbx>
                        <wps:bodyPr horzOverflow="overflow" vert="horz" lIns="0" tIns="0" rIns="0" bIns="0" rtlCol="0">
                          <a:noAutofit/>
                        </wps:bodyPr>
                      </wps:wsp>
                      <wps:wsp>
                        <wps:cNvPr id="2738" name="Rectangle 2738"/>
                        <wps:cNvSpPr/>
                        <wps:spPr>
                          <a:xfrm>
                            <a:off x="477001" y="9338269"/>
                            <a:ext cx="1976254" cy="169017"/>
                          </a:xfrm>
                          <a:prstGeom prst="rect">
                            <a:avLst/>
                          </a:prstGeom>
                          <a:ln>
                            <a:noFill/>
                          </a:ln>
                        </wps:spPr>
                        <wps:txbx>
                          <w:txbxContent>
                            <w:p w:rsidR="00165341" w:rsidRDefault="00786A2C">
                              <w:pPr>
                                <w:spacing w:after="160" w:line="259" w:lineRule="auto"/>
                                <w:ind w:left="0" w:right="0" w:firstLine="0"/>
                                <w:jc w:val="left"/>
                              </w:pPr>
                              <w:r>
                                <w:rPr>
                                  <w:sz w:val="22"/>
                                </w:rPr>
                                <w:t>чувам своју част и углед.</w:t>
                              </w:r>
                            </w:p>
                          </w:txbxContent>
                        </wps:txbx>
                        <wps:bodyPr horzOverflow="overflow" vert="horz" lIns="0" tIns="0" rIns="0" bIns="0" rtlCol="0">
                          <a:noAutofit/>
                        </wps:bodyPr>
                      </wps:wsp>
                      <wps:wsp>
                        <wps:cNvPr id="2739" name="Rectangle 2739"/>
                        <wps:cNvSpPr/>
                        <wps:spPr>
                          <a:xfrm>
                            <a:off x="2352194" y="9058869"/>
                            <a:ext cx="627636" cy="169017"/>
                          </a:xfrm>
                          <a:prstGeom prst="rect">
                            <a:avLst/>
                          </a:prstGeom>
                          <a:ln>
                            <a:noFill/>
                          </a:ln>
                        </wps:spPr>
                        <wps:txbx>
                          <w:txbxContent>
                            <w:p w:rsidR="00165341" w:rsidRDefault="00786A2C">
                              <w:pPr>
                                <w:spacing w:after="160" w:line="259" w:lineRule="auto"/>
                                <w:ind w:left="0" w:right="0" w:firstLine="0"/>
                                <w:jc w:val="left"/>
                              </w:pPr>
                              <w:r>
                                <w:rPr>
                                  <w:sz w:val="22"/>
                                </w:rPr>
                                <w:t>Члан 17</w:t>
                              </w:r>
                            </w:p>
                          </w:txbxContent>
                        </wps:txbx>
                        <wps:bodyPr horzOverflow="overflow" vert="horz" lIns="0" tIns="0" rIns="0" bIns="0" rtlCol="0">
                          <a:noAutofit/>
                        </wps:bodyPr>
                      </wps:wsp>
                      <wps:wsp>
                        <wps:cNvPr id="2740" name="Rectangle 2740"/>
                        <wps:cNvSpPr/>
                        <wps:spPr>
                          <a:xfrm>
                            <a:off x="2352194" y="9198569"/>
                            <a:ext cx="2254379" cy="169017"/>
                          </a:xfrm>
                          <a:prstGeom prst="rect">
                            <a:avLst/>
                          </a:prstGeom>
                          <a:ln>
                            <a:noFill/>
                          </a:ln>
                        </wps:spPr>
                        <wps:txbx>
                          <w:txbxContent>
                            <w:p w:rsidR="00165341" w:rsidRDefault="00786A2C">
                              <w:pPr>
                                <w:spacing w:after="160" w:line="259" w:lineRule="auto"/>
                                <w:ind w:left="0" w:right="0" w:firstLine="0"/>
                                <w:jc w:val="left"/>
                              </w:pPr>
                              <w:r>
                                <w:rPr>
                                  <w:sz w:val="22"/>
                                </w:rPr>
                                <w:t>Право да будем информисан</w:t>
                              </w:r>
                            </w:p>
                          </w:txbxContent>
                        </wps:txbx>
                        <wps:bodyPr horzOverflow="overflow" vert="horz" lIns="0" tIns="0" rIns="0" bIns="0" rtlCol="0">
                          <a:noAutofit/>
                        </wps:bodyPr>
                      </wps:wsp>
                      <wps:wsp>
                        <wps:cNvPr id="2741" name="Rectangle 2741"/>
                        <wps:cNvSpPr/>
                        <wps:spPr>
                          <a:xfrm>
                            <a:off x="2352194" y="9338269"/>
                            <a:ext cx="2172664" cy="169017"/>
                          </a:xfrm>
                          <a:prstGeom prst="rect">
                            <a:avLst/>
                          </a:prstGeom>
                          <a:ln>
                            <a:noFill/>
                          </a:ln>
                        </wps:spPr>
                        <wps:txbx>
                          <w:txbxContent>
                            <w:p w:rsidR="00165341" w:rsidRDefault="00786A2C">
                              <w:pPr>
                                <w:spacing w:after="160" w:line="259" w:lineRule="auto"/>
                                <w:ind w:left="0" w:right="0" w:firstLine="0"/>
                                <w:jc w:val="left"/>
                              </w:pPr>
                              <w:r>
                                <w:rPr>
                                  <w:sz w:val="22"/>
                                </w:rPr>
                                <w:t xml:space="preserve">и да читам новине и књиге </w:t>
                              </w:r>
                            </w:p>
                          </w:txbxContent>
                        </wps:txbx>
                        <wps:bodyPr horzOverflow="overflow" vert="horz" lIns="0" tIns="0" rIns="0" bIns="0" rtlCol="0">
                          <a:noAutofit/>
                        </wps:bodyPr>
                      </wps:wsp>
                      <wps:wsp>
                        <wps:cNvPr id="2742" name="Rectangle 2742"/>
                        <wps:cNvSpPr/>
                        <wps:spPr>
                          <a:xfrm>
                            <a:off x="2352194" y="9477969"/>
                            <a:ext cx="599506" cy="169017"/>
                          </a:xfrm>
                          <a:prstGeom prst="rect">
                            <a:avLst/>
                          </a:prstGeom>
                          <a:ln>
                            <a:noFill/>
                          </a:ln>
                        </wps:spPr>
                        <wps:txbx>
                          <w:txbxContent>
                            <w:p w:rsidR="00165341" w:rsidRDefault="00786A2C">
                              <w:pPr>
                                <w:spacing w:after="160" w:line="259" w:lineRule="auto"/>
                                <w:ind w:left="0" w:right="0" w:firstLine="0"/>
                                <w:jc w:val="left"/>
                              </w:pPr>
                              <w:r>
                                <w:rPr>
                                  <w:sz w:val="22"/>
                                </w:rPr>
                                <w:t>за децу.</w:t>
                              </w:r>
                            </w:p>
                          </w:txbxContent>
                        </wps:txbx>
                        <wps:bodyPr horzOverflow="overflow" vert="horz" lIns="0" tIns="0" rIns="0" bIns="0" rtlCol="0">
                          <a:noAutofit/>
                        </wps:bodyPr>
                      </wps:wsp>
                      <wps:wsp>
                        <wps:cNvPr id="2743" name="Rectangle 2743"/>
                        <wps:cNvSpPr/>
                        <wps:spPr>
                          <a:xfrm>
                            <a:off x="4310928" y="9058869"/>
                            <a:ext cx="627636" cy="169017"/>
                          </a:xfrm>
                          <a:prstGeom prst="rect">
                            <a:avLst/>
                          </a:prstGeom>
                          <a:ln>
                            <a:noFill/>
                          </a:ln>
                        </wps:spPr>
                        <wps:txbx>
                          <w:txbxContent>
                            <w:p w:rsidR="00165341" w:rsidRDefault="00786A2C">
                              <w:pPr>
                                <w:spacing w:after="160" w:line="259" w:lineRule="auto"/>
                                <w:ind w:left="0" w:right="0" w:firstLine="0"/>
                                <w:jc w:val="left"/>
                              </w:pPr>
                              <w:r>
                                <w:rPr>
                                  <w:sz w:val="22"/>
                                </w:rPr>
                                <w:t>Члан 19</w:t>
                              </w:r>
                            </w:p>
                          </w:txbxContent>
                        </wps:txbx>
                        <wps:bodyPr horzOverflow="overflow" vert="horz" lIns="0" tIns="0" rIns="0" bIns="0" rtlCol="0">
                          <a:noAutofit/>
                        </wps:bodyPr>
                      </wps:wsp>
                      <wps:wsp>
                        <wps:cNvPr id="2744" name="Rectangle 2744"/>
                        <wps:cNvSpPr/>
                        <wps:spPr>
                          <a:xfrm>
                            <a:off x="4310928" y="9198569"/>
                            <a:ext cx="2022946" cy="169017"/>
                          </a:xfrm>
                          <a:prstGeom prst="rect">
                            <a:avLst/>
                          </a:prstGeom>
                          <a:ln>
                            <a:noFill/>
                          </a:ln>
                        </wps:spPr>
                        <wps:txbx>
                          <w:txbxContent>
                            <w:p w:rsidR="00165341" w:rsidRDefault="00786A2C">
                              <w:pPr>
                                <w:spacing w:after="160" w:line="259" w:lineRule="auto"/>
                                <w:ind w:left="0" w:right="0" w:firstLine="0"/>
                                <w:jc w:val="left"/>
                              </w:pPr>
                              <w:r>
                                <w:rPr>
                                  <w:sz w:val="22"/>
                                </w:rPr>
                                <w:t>Право да будем заштићен</w:t>
                              </w:r>
                            </w:p>
                          </w:txbxContent>
                        </wps:txbx>
                        <wps:bodyPr horzOverflow="overflow" vert="horz" lIns="0" tIns="0" rIns="0" bIns="0" rtlCol="0">
                          <a:noAutofit/>
                        </wps:bodyPr>
                      </wps:wsp>
                      <wps:wsp>
                        <wps:cNvPr id="2745" name="Rectangle 2745"/>
                        <wps:cNvSpPr/>
                        <wps:spPr>
                          <a:xfrm>
                            <a:off x="4310928" y="9338269"/>
                            <a:ext cx="856394" cy="169017"/>
                          </a:xfrm>
                          <a:prstGeom prst="rect">
                            <a:avLst/>
                          </a:prstGeom>
                          <a:ln>
                            <a:noFill/>
                          </a:ln>
                        </wps:spPr>
                        <wps:txbx>
                          <w:txbxContent>
                            <w:p w:rsidR="00165341" w:rsidRDefault="00786A2C">
                              <w:pPr>
                                <w:spacing w:after="160" w:line="259" w:lineRule="auto"/>
                                <w:ind w:left="0" w:right="0" w:firstLine="0"/>
                                <w:jc w:val="left"/>
                              </w:pPr>
                              <w:r>
                                <w:rPr>
                                  <w:sz w:val="22"/>
                                </w:rPr>
                                <w:t>од насиља.</w:t>
                              </w:r>
                            </w:p>
                          </w:txbxContent>
                        </wps:txbx>
                        <wps:bodyPr horzOverflow="overflow" vert="horz" lIns="0" tIns="0" rIns="0" bIns="0" rtlCol="0">
                          <a:noAutofit/>
                        </wps:bodyPr>
                      </wps:wsp>
                    </wpg:wgp>
                  </a:graphicData>
                </a:graphic>
              </wp:inline>
            </w:drawing>
          </mc:Choice>
          <mc:Fallback xmlns:a="http://schemas.openxmlformats.org/drawingml/2006/main">
            <w:pict>
              <v:group id="Group 66333" style="width:481.788pt;height:756.303pt;mso-position-horizontal-relative:char;mso-position-vertical-relative:line" coordsize="61187,96050">
                <v:rect id="Rectangle 2698" style="position:absolute;width:10712;height:1691;left:53132;top:0;"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22"/>
                          </w:rPr>
                          <w:t xml:space="preserve">Прилог за час</w:t>
                        </w:r>
                      </w:p>
                    </w:txbxContent>
                  </v:textbox>
                </v:rect>
                <v:rect id="Rectangle 2699" style="position:absolute;width:22005;height:1691;left:44641;top:1524;"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22"/>
                          </w:rPr>
                          <w:t xml:space="preserve">Дечја права и одговорности</w:t>
                        </w:r>
                      </w:p>
                    </w:txbxContent>
                  </v:textbox>
                </v:rect>
                <v:shape id="Picture 81601" style="position:absolute;width:53004;height:87447;left:4241;top:7526;" filled="f">
                  <v:imagedata r:id="rId211"/>
                </v:shape>
                <v:shape id="Shape 86407" style="position:absolute;width:32004;height:5623;left:190;top:575;" coordsize="3200400,562356" path="m0,0l3200400,0l3200400,562356l0,562356l0,0">
                  <v:stroke weight="0pt" endcap="flat" joinstyle="miter" miterlimit="10" on="false" color="#000000" opacity="0"/>
                  <v:fill on="true" color="#000000" opacity="0.301961"/>
                </v:shape>
                <v:shape id="Shape 2703" style="position:absolute;width:30600;height:4241;left:0;top:385;" coordsize="3060002,424180" path="m152400,0l2907602,0c3060002,0,3060002,152400,3060002,152400l3060002,271780c3060002,424180,2907602,424180,2907602,424180l152400,424180c0,424180,0,271780,0,271780l0,152400c0,0,152400,0,152400,0x">
                  <v:stroke weight="0pt" endcap="flat" joinstyle="miter" miterlimit="10" on="false" color="#000000" opacity="0"/>
                  <v:fill on="true" color="#eeeff0"/>
                </v:shape>
                <v:rect id="Rectangle 2704" style="position:absolute;width:34444;height:1811;left:3174;top:2155;"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ДЕЧЈА ПРАВА И ОДГОВОРНОСТИ </w:t>
                        </w:r>
                      </w:p>
                    </w:txbxContent>
                  </v:textbox>
                </v:rect>
                <v:rect id="Rectangle 2707" style="position:absolute;width:5347;height:1690;left:4769;top:24567;" filled="f" stroked="f">
                  <v:textbox inset="0,0,0,0">
                    <w:txbxContent>
                      <w:p>
                        <w:pPr>
                          <w:spacing w:before="0" w:after="160" w:line="259" w:lineRule="auto"/>
                          <w:ind w:left="0" w:right="0" w:firstLine="0"/>
                          <w:jc w:val="left"/>
                        </w:pPr>
                        <w:r>
                          <w:rPr>
                            <w:sz w:val="22"/>
                          </w:rPr>
                          <w:t xml:space="preserve">Члан 1</w:t>
                        </w:r>
                      </w:p>
                    </w:txbxContent>
                  </v:textbox>
                </v:rect>
                <v:rect id="Rectangle 2708" style="position:absolute;width:16093;height:1690;left:4769;top:25964;" filled="f" stroked="f">
                  <v:textbox inset="0,0,0,0">
                    <w:txbxContent>
                      <w:p>
                        <w:pPr>
                          <w:spacing w:before="0" w:after="160" w:line="259" w:lineRule="auto"/>
                          <w:ind w:left="0" w:right="0" w:firstLine="0"/>
                          <w:jc w:val="left"/>
                        </w:pPr>
                        <w:r>
                          <w:rPr>
                            <w:sz w:val="22"/>
                          </w:rPr>
                          <w:t xml:space="preserve">Право да будем дете</w:t>
                        </w:r>
                      </w:p>
                    </w:txbxContent>
                  </v:textbox>
                </v:rect>
                <v:rect id="Rectangle 2709" style="position:absolute;width:17592;height:1690;left:4769;top:27361;" filled="f" stroked="f">
                  <v:textbox inset="0,0,0,0">
                    <w:txbxContent>
                      <w:p>
                        <w:pPr>
                          <w:spacing w:before="0" w:after="160" w:line="259" w:lineRule="auto"/>
                          <w:ind w:left="0" w:right="0" w:firstLine="0"/>
                          <w:jc w:val="left"/>
                        </w:pPr>
                        <w:r>
                          <w:rPr>
                            <w:sz w:val="22"/>
                          </w:rPr>
                          <w:t xml:space="preserve">до осамнаесте године.</w:t>
                        </w:r>
                      </w:p>
                    </w:txbxContent>
                  </v:textbox>
                </v:rect>
                <v:rect id="Rectangle 2710" style="position:absolute;width:5347;height:1690;left:4769;top:46394;" filled="f" stroked="f">
                  <v:textbox inset="0,0,0,0">
                    <w:txbxContent>
                      <w:p>
                        <w:pPr>
                          <w:spacing w:before="0" w:after="160" w:line="259" w:lineRule="auto"/>
                          <w:ind w:left="0" w:right="0" w:firstLine="0"/>
                          <w:jc w:val="left"/>
                        </w:pPr>
                        <w:r>
                          <w:rPr>
                            <w:sz w:val="22"/>
                          </w:rPr>
                          <w:t xml:space="preserve">Члан 7</w:t>
                        </w:r>
                      </w:p>
                    </w:txbxContent>
                  </v:textbox>
                </v:rect>
                <v:rect id="Rectangle 2711" style="position:absolute;width:16514;height:1690;left:4769;top:47791;" filled="f" stroked="f">
                  <v:textbox inset="0,0,0,0">
                    <w:txbxContent>
                      <w:p>
                        <w:pPr>
                          <w:spacing w:before="0" w:after="160" w:line="259" w:lineRule="auto"/>
                          <w:ind w:left="0" w:right="0" w:firstLine="0"/>
                          <w:jc w:val="left"/>
                        </w:pPr>
                        <w:r>
                          <w:rPr>
                            <w:sz w:val="22"/>
                          </w:rPr>
                          <w:t xml:space="preserve">Право на своје име и</w:t>
                        </w:r>
                      </w:p>
                    </w:txbxContent>
                  </v:textbox>
                </v:rect>
                <v:rect id="Rectangle 2712" style="position:absolute;width:12444;height:1690;left:4769;top:49188;" filled="f" stroked="f">
                  <v:textbox inset="0,0,0,0">
                    <w:txbxContent>
                      <w:p>
                        <w:pPr>
                          <w:spacing w:before="0" w:after="160" w:line="259" w:lineRule="auto"/>
                          <w:ind w:left="0" w:right="0" w:firstLine="0"/>
                          <w:jc w:val="left"/>
                        </w:pPr>
                        <w:r>
                          <w:rPr>
                            <w:sz w:val="22"/>
                          </w:rPr>
                          <w:t xml:space="preserve">своје родитеље.</w:t>
                        </w:r>
                      </w:p>
                    </w:txbxContent>
                  </v:textbox>
                </v:rect>
                <v:rect id="Rectangle 2713" style="position:absolute;width:5347;height:1690;left:23521;top:24567;" filled="f" stroked="f">
                  <v:textbox inset="0,0,0,0">
                    <w:txbxContent>
                      <w:p>
                        <w:pPr>
                          <w:spacing w:before="0" w:after="160" w:line="259" w:lineRule="auto"/>
                          <w:ind w:left="0" w:right="0" w:firstLine="0"/>
                          <w:jc w:val="left"/>
                        </w:pPr>
                        <w:r>
                          <w:rPr>
                            <w:sz w:val="22"/>
                          </w:rPr>
                          <w:t xml:space="preserve">Члан 2</w:t>
                        </w:r>
                      </w:p>
                    </w:txbxContent>
                  </v:textbox>
                </v:rect>
                <v:rect id="Rectangle 2714" style="position:absolute;width:18337;height:1690;left:23521;top:25964;" filled="f" stroked="f">
                  <v:textbox inset="0,0,0,0">
                    <w:txbxContent>
                      <w:p>
                        <w:pPr>
                          <w:spacing w:before="0" w:after="160" w:line="259" w:lineRule="auto"/>
                          <w:ind w:left="0" w:right="0" w:firstLine="0"/>
                          <w:jc w:val="left"/>
                        </w:pPr>
                        <w:r>
                          <w:rPr>
                            <w:sz w:val="22"/>
                          </w:rPr>
                          <w:t xml:space="preserve">Право да се поштује ко</w:t>
                        </w:r>
                      </w:p>
                    </w:txbxContent>
                  </v:textbox>
                </v:rect>
                <v:rect id="Rectangle 2715" style="position:absolute;width:22365;height:1690;left:23521;top:27361;" filled="f" stroked="f">
                  <v:textbox inset="0,0,0,0">
                    <w:txbxContent>
                      <w:p>
                        <w:pPr>
                          <w:spacing w:before="0" w:after="160" w:line="259" w:lineRule="auto"/>
                          <w:ind w:left="0" w:right="0" w:firstLine="0"/>
                          <w:jc w:val="left"/>
                        </w:pPr>
                        <w:r>
                          <w:rPr>
                            <w:sz w:val="22"/>
                          </w:rPr>
                          <w:t xml:space="preserve">сам, какав сам и одакле сам.</w:t>
                        </w:r>
                      </w:p>
                    </w:txbxContent>
                  </v:textbox>
                </v:rect>
                <v:rect id="Rectangle 2716" style="position:absolute;width:5347;height:1690;left:23521;top:46394;" filled="f" stroked="f">
                  <v:textbox inset="0,0,0,0">
                    <w:txbxContent>
                      <w:p>
                        <w:pPr>
                          <w:spacing w:before="0" w:after="160" w:line="259" w:lineRule="auto"/>
                          <w:ind w:left="0" w:right="0" w:firstLine="0"/>
                          <w:jc w:val="left"/>
                        </w:pPr>
                        <w:r>
                          <w:rPr>
                            <w:sz w:val="22"/>
                          </w:rPr>
                          <w:t xml:space="preserve">Члан 9</w:t>
                        </w:r>
                      </w:p>
                    </w:txbxContent>
                  </v:textbox>
                </v:rect>
                <v:rect id="Rectangle 2717" style="position:absolute;width:14357;height:1690;left:23521;top:47791;" filled="f" stroked="f">
                  <v:textbox inset="0,0,0,0">
                    <w:txbxContent>
                      <w:p>
                        <w:pPr>
                          <w:spacing w:before="0" w:after="160" w:line="259" w:lineRule="auto"/>
                          <w:ind w:left="0" w:right="0" w:firstLine="0"/>
                          <w:jc w:val="left"/>
                        </w:pPr>
                        <w:r>
                          <w:rPr>
                            <w:sz w:val="22"/>
                          </w:rPr>
                          <w:t xml:space="preserve">Право да будем са</w:t>
                        </w:r>
                      </w:p>
                    </w:txbxContent>
                  </v:textbox>
                </v:rect>
                <v:rect id="Rectangle 2718" style="position:absolute;width:15947;height:1690;left:23521;top:49188;" filled="f" stroked="f">
                  <v:textbox inset="0,0,0,0">
                    <w:txbxContent>
                      <w:p>
                        <w:pPr>
                          <w:spacing w:before="0" w:after="160" w:line="259" w:lineRule="auto"/>
                          <w:ind w:left="0" w:right="0" w:firstLine="0"/>
                          <w:jc w:val="left"/>
                        </w:pPr>
                        <w:r>
                          <w:rPr>
                            <w:sz w:val="22"/>
                          </w:rPr>
                          <w:t xml:space="preserve">својим родитељима.</w:t>
                        </w:r>
                      </w:p>
                    </w:txbxContent>
                  </v:textbox>
                </v:rect>
                <v:rect id="Rectangle 2719" style="position:absolute;width:5347;height:1690;left:43109;top:24567;" filled="f" stroked="f">
                  <v:textbox inset="0,0,0,0">
                    <w:txbxContent>
                      <w:p>
                        <w:pPr>
                          <w:spacing w:before="0" w:after="160" w:line="259" w:lineRule="auto"/>
                          <w:ind w:left="0" w:right="0" w:firstLine="0"/>
                          <w:jc w:val="left"/>
                        </w:pPr>
                        <w:r>
                          <w:rPr>
                            <w:sz w:val="22"/>
                          </w:rPr>
                          <w:t xml:space="preserve">Члан 6</w:t>
                        </w:r>
                      </w:p>
                    </w:txbxContent>
                  </v:textbox>
                </v:rect>
                <v:rect id="Rectangle 2720" style="position:absolute;width:19234;height:1690;left:43109;top:25964;" filled="f" stroked="f">
                  <v:textbox inset="0,0,0,0">
                    <w:txbxContent>
                      <w:p>
                        <w:pPr>
                          <w:spacing w:before="0" w:after="160" w:line="259" w:lineRule="auto"/>
                          <w:ind w:left="0" w:right="0" w:firstLine="0"/>
                          <w:jc w:val="left"/>
                        </w:pPr>
                        <w:r>
                          <w:rPr>
                            <w:sz w:val="22"/>
                          </w:rPr>
                          <w:t xml:space="preserve">Право да живим, растем</w:t>
                        </w:r>
                      </w:p>
                    </w:txbxContent>
                  </v:textbox>
                </v:rect>
                <v:rect id="Rectangle 2721" style="position:absolute;width:13171;height:1690;left:43109;top:27361;" filled="f" stroked="f">
                  <v:textbox inset="0,0,0,0">
                    <w:txbxContent>
                      <w:p>
                        <w:pPr>
                          <w:spacing w:before="0" w:after="160" w:line="259" w:lineRule="auto"/>
                          <w:ind w:left="0" w:right="0" w:firstLine="0"/>
                          <w:jc w:val="left"/>
                        </w:pPr>
                        <w:r>
                          <w:rPr>
                            <w:sz w:val="22"/>
                          </w:rPr>
                          <w:t xml:space="preserve">и да се развијам.</w:t>
                        </w:r>
                      </w:p>
                    </w:txbxContent>
                  </v:textbox>
                </v:rect>
                <v:rect id="Rectangle 2722" style="position:absolute;width:6207;height:1690;left:43109;top:46394;" filled="f" stroked="f">
                  <v:textbox inset="0,0,0,0">
                    <w:txbxContent>
                      <w:p>
                        <w:pPr>
                          <w:spacing w:before="0" w:after="160" w:line="259" w:lineRule="auto"/>
                          <w:ind w:left="0" w:right="0" w:firstLine="0"/>
                          <w:jc w:val="left"/>
                        </w:pPr>
                        <w:r>
                          <w:rPr>
                            <w:sz w:val="22"/>
                          </w:rPr>
                          <w:t xml:space="preserve">Члан 11</w:t>
                        </w:r>
                      </w:p>
                    </w:txbxContent>
                  </v:textbox>
                </v:rect>
                <v:rect id="Rectangle 2723" style="position:absolute;width:19351;height:1690;left:43109;top:47791;" filled="f" stroked="f">
                  <v:textbox inset="0,0,0,0">
                    <w:txbxContent>
                      <w:p>
                        <w:pPr>
                          <w:spacing w:before="0" w:after="160" w:line="259" w:lineRule="auto"/>
                          <w:ind w:left="0" w:right="0" w:firstLine="0"/>
                          <w:jc w:val="left"/>
                        </w:pPr>
                        <w:r>
                          <w:rPr>
                            <w:sz w:val="22"/>
                          </w:rPr>
                          <w:t xml:space="preserve">Право да живим у својој</w:t>
                        </w:r>
                      </w:p>
                    </w:txbxContent>
                  </v:textbox>
                </v:rect>
                <v:rect id="Rectangle 2724" style="position:absolute;width:5544;height:1690;left:43109;top:49188;" filled="f" stroked="f">
                  <v:textbox inset="0,0,0,0">
                    <w:txbxContent>
                      <w:p>
                        <w:pPr>
                          <w:spacing w:before="0" w:after="160" w:line="259" w:lineRule="auto"/>
                          <w:ind w:left="0" w:right="0" w:firstLine="0"/>
                          <w:jc w:val="left"/>
                        </w:pPr>
                        <w:r>
                          <w:rPr>
                            <w:sz w:val="22"/>
                          </w:rPr>
                          <w:t xml:space="preserve">земљи.</w:t>
                        </w:r>
                      </w:p>
                    </w:txbxContent>
                  </v:textbox>
                </v:rect>
                <v:rect id="Rectangle 2726" style="position:absolute;width:6276;height:1690;left:4770;top:68058;" filled="f" stroked="f">
                  <v:textbox inset="0,0,0,0">
                    <w:txbxContent>
                      <w:p>
                        <w:pPr>
                          <w:spacing w:before="0" w:after="160" w:line="259" w:lineRule="auto"/>
                          <w:ind w:left="0" w:right="0" w:firstLine="0"/>
                          <w:jc w:val="left"/>
                        </w:pPr>
                        <w:r>
                          <w:rPr>
                            <w:sz w:val="22"/>
                          </w:rPr>
                          <w:t xml:space="preserve">Члан 12</w:t>
                        </w:r>
                      </w:p>
                    </w:txbxContent>
                  </v:textbox>
                </v:rect>
                <v:rect id="Rectangle 2727" style="position:absolute;width:20421;height:1690;left:4770;top:69455;" filled="f" stroked="f">
                  <v:textbox inset="0,0,0,0">
                    <w:txbxContent>
                      <w:p>
                        <w:pPr>
                          <w:spacing w:before="0" w:after="160" w:line="259" w:lineRule="auto"/>
                          <w:ind w:left="0" w:right="0" w:firstLine="0"/>
                          <w:jc w:val="left"/>
                        </w:pPr>
                        <w:r>
                          <w:rPr>
                            <w:sz w:val="22"/>
                          </w:rPr>
                          <w:t xml:space="preserve">Право да своје мишљење </w:t>
                        </w:r>
                      </w:p>
                    </w:txbxContent>
                  </v:textbox>
                </v:rect>
                <v:rect id="Rectangle 2728" style="position:absolute;width:14685;height:1690;left:4770;top:70852;" filled="f" stroked="f">
                  <v:textbox inset="0,0,0,0">
                    <w:txbxContent>
                      <w:p>
                        <w:pPr>
                          <w:spacing w:before="0" w:after="160" w:line="259" w:lineRule="auto"/>
                          <w:ind w:left="0" w:right="0" w:firstLine="0"/>
                          <w:jc w:val="left"/>
                        </w:pPr>
                        <w:r>
                          <w:rPr>
                            <w:sz w:val="22"/>
                          </w:rPr>
                          <w:t xml:space="preserve">слободно изразим.</w:t>
                        </w:r>
                      </w:p>
                    </w:txbxContent>
                  </v:textbox>
                </v:rect>
                <v:rect id="Rectangle 2729" style="position:absolute;width:6276;height:1690;left:23521;top:68058;" filled="f" stroked="f">
                  <v:textbox inset="0,0,0,0">
                    <w:txbxContent>
                      <w:p>
                        <w:pPr>
                          <w:spacing w:before="0" w:after="160" w:line="259" w:lineRule="auto"/>
                          <w:ind w:left="0" w:right="0" w:firstLine="0"/>
                          <w:jc w:val="left"/>
                        </w:pPr>
                        <w:r>
                          <w:rPr>
                            <w:sz w:val="22"/>
                          </w:rPr>
                          <w:t xml:space="preserve">Члан 14</w:t>
                        </w:r>
                      </w:p>
                    </w:txbxContent>
                  </v:textbox>
                </v:rect>
                <v:rect id="Rectangle 2730" style="position:absolute;width:15088;height:1690;left:23521;top:69455;" filled="f" stroked="f">
                  <v:textbox inset="0,0,0,0">
                    <w:txbxContent>
                      <w:p>
                        <w:pPr>
                          <w:spacing w:before="0" w:after="160" w:line="259" w:lineRule="auto"/>
                          <w:ind w:left="0" w:right="0" w:firstLine="0"/>
                          <w:jc w:val="left"/>
                        </w:pPr>
                        <w:r>
                          <w:rPr>
                            <w:sz w:val="22"/>
                          </w:rPr>
                          <w:t xml:space="preserve">Право да верујем и</w:t>
                        </w:r>
                      </w:p>
                    </w:txbxContent>
                  </v:textbox>
                </v:rect>
                <v:rect id="Rectangle 2731" style="position:absolute;width:12953;height:1690;left:23521;top:70852;" filled="f" stroked="f">
                  <v:textbox inset="0,0,0,0">
                    <w:txbxContent>
                      <w:p>
                        <w:pPr>
                          <w:spacing w:before="0" w:after="160" w:line="259" w:lineRule="auto"/>
                          <w:ind w:left="0" w:right="0" w:firstLine="0"/>
                          <w:jc w:val="left"/>
                        </w:pPr>
                        <w:r>
                          <w:rPr>
                            <w:sz w:val="22"/>
                          </w:rPr>
                          <w:t xml:space="preserve">имам своју веру.</w:t>
                        </w:r>
                      </w:p>
                    </w:txbxContent>
                  </v:textbox>
                </v:rect>
                <v:rect id="Rectangle 2732" style="position:absolute;width:6276;height:1690;left:43109;top:68058;" filled="f" stroked="f">
                  <v:textbox inset="0,0,0,0">
                    <w:txbxContent>
                      <w:p>
                        <w:pPr>
                          <w:spacing w:before="0" w:after="160" w:line="259" w:lineRule="auto"/>
                          <w:ind w:left="0" w:right="0" w:firstLine="0"/>
                          <w:jc w:val="left"/>
                        </w:pPr>
                        <w:r>
                          <w:rPr>
                            <w:sz w:val="22"/>
                          </w:rPr>
                          <w:t xml:space="preserve">Члан 15</w:t>
                        </w:r>
                      </w:p>
                    </w:txbxContent>
                  </v:textbox>
                </v:rect>
                <v:rect id="Rectangle 2733" style="position:absolute;width:23767;height:1690;left:43109;top:69455;" filled="f" stroked="f">
                  <v:textbox inset="0,0,0,0">
                    <w:txbxContent>
                      <w:p>
                        <w:pPr>
                          <w:spacing w:before="0" w:after="160" w:line="259" w:lineRule="auto"/>
                          <w:ind w:left="0" w:right="0" w:firstLine="0"/>
                          <w:jc w:val="left"/>
                        </w:pPr>
                        <w:r>
                          <w:rPr>
                            <w:sz w:val="22"/>
                          </w:rPr>
                          <w:t xml:space="preserve">Право да се слободно дружим</w:t>
                        </w:r>
                      </w:p>
                    </w:txbxContent>
                  </v:textbox>
                </v:rect>
                <v:rect id="Rectangle 2734" style="position:absolute;width:13463;height:1690;left:43109;top:70852;" filled="f" stroked="f">
                  <v:textbox inset="0,0,0,0">
                    <w:txbxContent>
                      <w:p>
                        <w:pPr>
                          <w:spacing w:before="0" w:after="160" w:line="259" w:lineRule="auto"/>
                          <w:ind w:left="0" w:right="0" w:firstLine="0"/>
                          <w:jc w:val="left"/>
                        </w:pPr>
                        <w:r>
                          <w:rPr>
                            <w:sz w:val="22"/>
                          </w:rPr>
                          <w:t xml:space="preserve">са другом децом.</w:t>
                        </w:r>
                      </w:p>
                    </w:txbxContent>
                  </v:textbox>
                </v:rect>
                <v:rect id="Rectangle 2736" style="position:absolute;width:6276;height:1690;left:4770;top:90588;" filled="f" stroked="f">
                  <v:textbox inset="0,0,0,0">
                    <w:txbxContent>
                      <w:p>
                        <w:pPr>
                          <w:spacing w:before="0" w:after="160" w:line="259" w:lineRule="auto"/>
                          <w:ind w:left="0" w:right="0" w:firstLine="0"/>
                          <w:jc w:val="left"/>
                        </w:pPr>
                        <w:r>
                          <w:rPr>
                            <w:sz w:val="22"/>
                          </w:rPr>
                          <w:t xml:space="preserve">Члан 16</w:t>
                        </w:r>
                      </w:p>
                    </w:txbxContent>
                  </v:textbox>
                </v:rect>
                <v:rect id="Rectangle 2737" style="position:absolute;width:17742;height:1690;left:4770;top:91985;" filled="f" stroked="f">
                  <v:textbox inset="0,0,0,0">
                    <w:txbxContent>
                      <w:p>
                        <w:pPr>
                          <w:spacing w:before="0" w:after="160" w:line="259" w:lineRule="auto"/>
                          <w:ind w:left="0" w:right="0" w:firstLine="0"/>
                          <w:jc w:val="left"/>
                        </w:pPr>
                        <w:r>
                          <w:rPr>
                            <w:sz w:val="22"/>
                          </w:rPr>
                          <w:t xml:space="preserve">Право да будем свој и </w:t>
                        </w:r>
                      </w:p>
                    </w:txbxContent>
                  </v:textbox>
                </v:rect>
                <v:rect id="Rectangle 2738" style="position:absolute;width:19762;height:1690;left:4770;top:93382;" filled="f" stroked="f">
                  <v:textbox inset="0,0,0,0">
                    <w:txbxContent>
                      <w:p>
                        <w:pPr>
                          <w:spacing w:before="0" w:after="160" w:line="259" w:lineRule="auto"/>
                          <w:ind w:left="0" w:right="0" w:firstLine="0"/>
                          <w:jc w:val="left"/>
                        </w:pPr>
                        <w:r>
                          <w:rPr>
                            <w:sz w:val="22"/>
                          </w:rPr>
                          <w:t xml:space="preserve">чувам своју част и углед.</w:t>
                        </w:r>
                      </w:p>
                    </w:txbxContent>
                  </v:textbox>
                </v:rect>
                <v:rect id="Rectangle 2739" style="position:absolute;width:6276;height:1690;left:23521;top:90588;" filled="f" stroked="f">
                  <v:textbox inset="0,0,0,0">
                    <w:txbxContent>
                      <w:p>
                        <w:pPr>
                          <w:spacing w:before="0" w:after="160" w:line="259" w:lineRule="auto"/>
                          <w:ind w:left="0" w:right="0" w:firstLine="0"/>
                          <w:jc w:val="left"/>
                        </w:pPr>
                        <w:r>
                          <w:rPr>
                            <w:sz w:val="22"/>
                          </w:rPr>
                          <w:t xml:space="preserve">Члан 17</w:t>
                        </w:r>
                      </w:p>
                    </w:txbxContent>
                  </v:textbox>
                </v:rect>
                <v:rect id="Rectangle 2740" style="position:absolute;width:22543;height:1690;left:23521;top:91985;" filled="f" stroked="f">
                  <v:textbox inset="0,0,0,0">
                    <w:txbxContent>
                      <w:p>
                        <w:pPr>
                          <w:spacing w:before="0" w:after="160" w:line="259" w:lineRule="auto"/>
                          <w:ind w:left="0" w:right="0" w:firstLine="0"/>
                          <w:jc w:val="left"/>
                        </w:pPr>
                        <w:r>
                          <w:rPr>
                            <w:sz w:val="22"/>
                          </w:rPr>
                          <w:t xml:space="preserve">Право да будем информисан</w:t>
                        </w:r>
                      </w:p>
                    </w:txbxContent>
                  </v:textbox>
                </v:rect>
                <v:rect id="Rectangle 2741" style="position:absolute;width:21726;height:1690;left:23521;top:93382;" filled="f" stroked="f">
                  <v:textbox inset="0,0,0,0">
                    <w:txbxContent>
                      <w:p>
                        <w:pPr>
                          <w:spacing w:before="0" w:after="160" w:line="259" w:lineRule="auto"/>
                          <w:ind w:left="0" w:right="0" w:firstLine="0"/>
                          <w:jc w:val="left"/>
                        </w:pPr>
                        <w:r>
                          <w:rPr>
                            <w:sz w:val="22"/>
                          </w:rPr>
                          <w:t xml:space="preserve">и да читам новине и књиге </w:t>
                        </w:r>
                      </w:p>
                    </w:txbxContent>
                  </v:textbox>
                </v:rect>
                <v:rect id="Rectangle 2742" style="position:absolute;width:5995;height:1690;left:23521;top:94779;" filled="f" stroked="f">
                  <v:textbox inset="0,0,0,0">
                    <w:txbxContent>
                      <w:p>
                        <w:pPr>
                          <w:spacing w:before="0" w:after="160" w:line="259" w:lineRule="auto"/>
                          <w:ind w:left="0" w:right="0" w:firstLine="0"/>
                          <w:jc w:val="left"/>
                        </w:pPr>
                        <w:r>
                          <w:rPr>
                            <w:sz w:val="22"/>
                          </w:rPr>
                          <w:t xml:space="preserve">за децу.</w:t>
                        </w:r>
                      </w:p>
                    </w:txbxContent>
                  </v:textbox>
                </v:rect>
                <v:rect id="Rectangle 2743" style="position:absolute;width:6276;height:1690;left:43109;top:90588;" filled="f" stroked="f">
                  <v:textbox inset="0,0,0,0">
                    <w:txbxContent>
                      <w:p>
                        <w:pPr>
                          <w:spacing w:before="0" w:after="160" w:line="259" w:lineRule="auto"/>
                          <w:ind w:left="0" w:right="0" w:firstLine="0"/>
                          <w:jc w:val="left"/>
                        </w:pPr>
                        <w:r>
                          <w:rPr>
                            <w:sz w:val="22"/>
                          </w:rPr>
                          <w:t xml:space="preserve">Члан 19</w:t>
                        </w:r>
                      </w:p>
                    </w:txbxContent>
                  </v:textbox>
                </v:rect>
                <v:rect id="Rectangle 2744" style="position:absolute;width:20229;height:1690;left:43109;top:91985;" filled="f" stroked="f">
                  <v:textbox inset="0,0,0,0">
                    <w:txbxContent>
                      <w:p>
                        <w:pPr>
                          <w:spacing w:before="0" w:after="160" w:line="259" w:lineRule="auto"/>
                          <w:ind w:left="0" w:right="0" w:firstLine="0"/>
                          <w:jc w:val="left"/>
                        </w:pPr>
                        <w:r>
                          <w:rPr>
                            <w:sz w:val="22"/>
                          </w:rPr>
                          <w:t xml:space="preserve">Право да будем заштићен</w:t>
                        </w:r>
                      </w:p>
                    </w:txbxContent>
                  </v:textbox>
                </v:rect>
                <v:rect id="Rectangle 2745" style="position:absolute;width:8563;height:1690;left:43109;top:93382;" filled="f" stroked="f">
                  <v:textbox inset="0,0,0,0">
                    <w:txbxContent>
                      <w:p>
                        <w:pPr>
                          <w:spacing w:before="0" w:after="160" w:line="259" w:lineRule="auto"/>
                          <w:ind w:left="0" w:right="0" w:firstLine="0"/>
                          <w:jc w:val="left"/>
                        </w:pPr>
                        <w:r>
                          <w:rPr>
                            <w:sz w:val="22"/>
                          </w:rPr>
                          <w:t xml:space="preserve">од насиља.</w:t>
                        </w:r>
                      </w:p>
                    </w:txbxContent>
                  </v:textbox>
                </v:rect>
              </v:group>
            </w:pict>
          </mc:Fallback>
        </mc:AlternateContent>
      </w:r>
    </w:p>
    <w:p w:rsidR="00165341" w:rsidRDefault="00786A2C">
      <w:pPr>
        <w:spacing w:after="0" w:line="259" w:lineRule="auto"/>
        <w:ind w:left="0" w:right="-9737" w:firstLine="0"/>
        <w:jc w:val="left"/>
      </w:pPr>
      <w:r>
        <w:rPr>
          <w:rFonts w:ascii="Calibri" w:eastAsia="Calibri" w:hAnsi="Calibri" w:cs="Calibri"/>
          <w:noProof/>
          <w:sz w:val="22"/>
        </w:rPr>
        <w:lastRenderedPageBreak/>
        <mc:AlternateContent>
          <mc:Choice Requires="wpg">
            <w:drawing>
              <wp:inline distT="0" distB="0" distL="0" distR="0">
                <wp:extent cx="6195850" cy="9651878"/>
                <wp:effectExtent l="0" t="0" r="0" b="0"/>
                <wp:docPr id="66459" name="Group 66459"/>
                <wp:cNvGraphicFramePr/>
                <a:graphic xmlns:a="http://schemas.openxmlformats.org/drawingml/2006/main">
                  <a:graphicData uri="http://schemas.microsoft.com/office/word/2010/wordprocessingGroup">
                    <wpg:wgp>
                      <wpg:cNvGrpSpPr/>
                      <wpg:grpSpPr>
                        <a:xfrm>
                          <a:off x="0" y="0"/>
                          <a:ext cx="6195850" cy="9651878"/>
                          <a:chOff x="0" y="0"/>
                          <a:chExt cx="6195850" cy="9651878"/>
                        </a:xfrm>
                      </wpg:grpSpPr>
                      <pic:pic xmlns:pic="http://schemas.openxmlformats.org/drawingml/2006/picture">
                        <pic:nvPicPr>
                          <pic:cNvPr id="81605" name="Picture 81605"/>
                          <pic:cNvPicPr/>
                        </pic:nvPicPr>
                        <pic:blipFill>
                          <a:blip r:embed="rId212"/>
                          <a:stretch>
                            <a:fillRect/>
                          </a:stretch>
                        </pic:blipFill>
                        <pic:spPr>
                          <a:xfrm>
                            <a:off x="275680" y="751755"/>
                            <a:ext cx="5843016" cy="8787384"/>
                          </a:xfrm>
                          <a:prstGeom prst="rect">
                            <a:avLst/>
                          </a:prstGeom>
                        </pic:spPr>
                      </pic:pic>
                      <wps:wsp>
                        <wps:cNvPr id="2753" name="Rectangle 2753"/>
                        <wps:cNvSpPr/>
                        <wps:spPr>
                          <a:xfrm>
                            <a:off x="5313229" y="63131"/>
                            <a:ext cx="1071217" cy="169199"/>
                          </a:xfrm>
                          <a:prstGeom prst="rect">
                            <a:avLst/>
                          </a:prstGeom>
                          <a:ln>
                            <a:noFill/>
                          </a:ln>
                        </wps:spPr>
                        <wps:txbx>
                          <w:txbxContent>
                            <w:p w:rsidR="00165341" w:rsidRDefault="00786A2C">
                              <w:pPr>
                                <w:spacing w:after="160" w:line="259" w:lineRule="auto"/>
                                <w:ind w:left="0" w:right="0" w:firstLine="0"/>
                                <w:jc w:val="left"/>
                              </w:pPr>
                              <w:r>
                                <w:rPr>
                                  <w:i/>
                                  <w:sz w:val="22"/>
                                </w:rPr>
                                <w:t>Прилог за час</w:t>
                              </w:r>
                            </w:p>
                          </w:txbxContent>
                        </wps:txbx>
                        <wps:bodyPr horzOverflow="overflow" vert="horz" lIns="0" tIns="0" rIns="0" bIns="0" rtlCol="0">
                          <a:noAutofit/>
                        </wps:bodyPr>
                      </wps:wsp>
                      <wps:wsp>
                        <wps:cNvPr id="2754" name="Rectangle 2754"/>
                        <wps:cNvSpPr/>
                        <wps:spPr>
                          <a:xfrm>
                            <a:off x="4464133" y="215543"/>
                            <a:ext cx="2200516" cy="169199"/>
                          </a:xfrm>
                          <a:prstGeom prst="rect">
                            <a:avLst/>
                          </a:prstGeom>
                          <a:ln>
                            <a:noFill/>
                          </a:ln>
                        </wps:spPr>
                        <wps:txbx>
                          <w:txbxContent>
                            <w:p w:rsidR="00165341" w:rsidRDefault="00786A2C">
                              <w:pPr>
                                <w:spacing w:after="160" w:line="259" w:lineRule="auto"/>
                                <w:ind w:left="0" w:right="0" w:firstLine="0"/>
                                <w:jc w:val="left"/>
                              </w:pPr>
                              <w:r>
                                <w:rPr>
                                  <w:i/>
                                  <w:sz w:val="22"/>
                                </w:rPr>
                                <w:t>Дечја права и одговорности</w:t>
                              </w:r>
                            </w:p>
                          </w:txbxContent>
                        </wps:txbx>
                        <wps:bodyPr horzOverflow="overflow" vert="horz" lIns="0" tIns="0" rIns="0" bIns="0" rtlCol="0">
                          <a:noAutofit/>
                        </wps:bodyPr>
                      </wps:wsp>
                      <wps:wsp>
                        <wps:cNvPr id="86408" name="Shape 86408"/>
                        <wps:cNvSpPr/>
                        <wps:spPr>
                          <a:xfrm>
                            <a:off x="19051" y="20273"/>
                            <a:ext cx="3200400" cy="562356"/>
                          </a:xfrm>
                          <a:custGeom>
                            <a:avLst/>
                            <a:gdLst/>
                            <a:ahLst/>
                            <a:cxnLst/>
                            <a:rect l="0" t="0" r="0" b="0"/>
                            <a:pathLst>
                              <a:path w="3200400" h="562356">
                                <a:moveTo>
                                  <a:pt x="0" y="0"/>
                                </a:moveTo>
                                <a:lnTo>
                                  <a:pt x="3200400" y="0"/>
                                </a:lnTo>
                                <a:lnTo>
                                  <a:pt x="3200400"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2756" name="Shape 2756"/>
                        <wps:cNvSpPr/>
                        <wps:spPr>
                          <a:xfrm>
                            <a:off x="0" y="0"/>
                            <a:ext cx="3060002" cy="424180"/>
                          </a:xfrm>
                          <a:custGeom>
                            <a:avLst/>
                            <a:gdLst/>
                            <a:ahLst/>
                            <a:cxnLst/>
                            <a:rect l="0" t="0" r="0" b="0"/>
                            <a:pathLst>
                              <a:path w="3060002" h="424180">
                                <a:moveTo>
                                  <a:pt x="152400" y="0"/>
                                </a:moveTo>
                                <a:lnTo>
                                  <a:pt x="2907602" y="0"/>
                                </a:lnTo>
                                <a:cubicBezTo>
                                  <a:pt x="3060002" y="0"/>
                                  <a:pt x="3060002" y="152400"/>
                                  <a:pt x="3060002" y="152400"/>
                                </a:cubicBezTo>
                                <a:lnTo>
                                  <a:pt x="3060002" y="271780"/>
                                </a:lnTo>
                                <a:cubicBezTo>
                                  <a:pt x="3060002" y="424180"/>
                                  <a:pt x="2907602" y="424180"/>
                                  <a:pt x="2907602"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2757" name="Rectangle 2757"/>
                        <wps:cNvSpPr/>
                        <wps:spPr>
                          <a:xfrm>
                            <a:off x="266689" y="164331"/>
                            <a:ext cx="3444487" cy="181116"/>
                          </a:xfrm>
                          <a:prstGeom prst="rect">
                            <a:avLst/>
                          </a:prstGeom>
                          <a:ln>
                            <a:noFill/>
                          </a:ln>
                        </wps:spPr>
                        <wps:txbx>
                          <w:txbxContent>
                            <w:p w:rsidR="00165341" w:rsidRDefault="00786A2C">
                              <w:pPr>
                                <w:spacing w:after="160" w:line="259" w:lineRule="auto"/>
                                <w:ind w:left="0" w:right="0" w:firstLine="0"/>
                                <w:jc w:val="left"/>
                              </w:pPr>
                              <w:r>
                                <w:rPr>
                                  <w:b/>
                                </w:rPr>
                                <w:t xml:space="preserve">ДЕЧЈА ПРАВА И ОДГОВОРНОСТИ </w:t>
                              </w:r>
                            </w:p>
                          </w:txbxContent>
                        </wps:txbx>
                        <wps:bodyPr horzOverflow="overflow" vert="horz" lIns="0" tIns="0" rIns="0" bIns="0" rtlCol="0">
                          <a:noAutofit/>
                        </wps:bodyPr>
                      </wps:wsp>
                      <wps:wsp>
                        <wps:cNvPr id="2759" name="Rectangle 2759"/>
                        <wps:cNvSpPr/>
                        <wps:spPr>
                          <a:xfrm>
                            <a:off x="222823" y="2418280"/>
                            <a:ext cx="627636" cy="169017"/>
                          </a:xfrm>
                          <a:prstGeom prst="rect">
                            <a:avLst/>
                          </a:prstGeom>
                          <a:ln>
                            <a:noFill/>
                          </a:ln>
                        </wps:spPr>
                        <wps:txbx>
                          <w:txbxContent>
                            <w:p w:rsidR="00165341" w:rsidRDefault="00786A2C">
                              <w:pPr>
                                <w:spacing w:after="160" w:line="259" w:lineRule="auto"/>
                                <w:ind w:left="0" w:right="0" w:firstLine="0"/>
                                <w:jc w:val="left"/>
                              </w:pPr>
                              <w:r>
                                <w:rPr>
                                  <w:sz w:val="22"/>
                                </w:rPr>
                                <w:t>Члан 22</w:t>
                              </w:r>
                            </w:p>
                          </w:txbxContent>
                        </wps:txbx>
                        <wps:bodyPr horzOverflow="overflow" vert="horz" lIns="0" tIns="0" rIns="0" bIns="0" rtlCol="0">
                          <a:noAutofit/>
                        </wps:bodyPr>
                      </wps:wsp>
                      <wps:wsp>
                        <wps:cNvPr id="2760" name="Rectangle 2760"/>
                        <wps:cNvSpPr/>
                        <wps:spPr>
                          <a:xfrm>
                            <a:off x="222823" y="2557980"/>
                            <a:ext cx="2303301" cy="169017"/>
                          </a:xfrm>
                          <a:prstGeom prst="rect">
                            <a:avLst/>
                          </a:prstGeom>
                          <a:ln>
                            <a:noFill/>
                          </a:ln>
                        </wps:spPr>
                        <wps:txbx>
                          <w:txbxContent>
                            <w:p w:rsidR="00165341" w:rsidRDefault="00786A2C">
                              <w:pPr>
                                <w:spacing w:after="160" w:line="259" w:lineRule="auto"/>
                                <w:ind w:left="0" w:right="0" w:firstLine="0"/>
                                <w:jc w:val="left"/>
                              </w:pPr>
                              <w:r>
                                <w:rPr>
                                  <w:sz w:val="22"/>
                                </w:rPr>
                                <w:t>Право да, ако нисам код куће</w:t>
                              </w:r>
                            </w:p>
                          </w:txbxContent>
                        </wps:txbx>
                        <wps:bodyPr horzOverflow="overflow" vert="horz" lIns="0" tIns="0" rIns="0" bIns="0" rtlCol="0">
                          <a:noAutofit/>
                        </wps:bodyPr>
                      </wps:wsp>
                      <wps:wsp>
                        <wps:cNvPr id="2761" name="Rectangle 2761"/>
                        <wps:cNvSpPr/>
                        <wps:spPr>
                          <a:xfrm>
                            <a:off x="222823" y="2697680"/>
                            <a:ext cx="2694746" cy="169017"/>
                          </a:xfrm>
                          <a:prstGeom prst="rect">
                            <a:avLst/>
                          </a:prstGeom>
                          <a:ln>
                            <a:noFill/>
                          </a:ln>
                        </wps:spPr>
                        <wps:txbx>
                          <w:txbxContent>
                            <w:p w:rsidR="00165341" w:rsidRDefault="00786A2C">
                              <w:pPr>
                                <w:spacing w:after="160" w:line="259" w:lineRule="auto"/>
                                <w:ind w:left="0" w:right="0" w:firstLine="0"/>
                                <w:jc w:val="left"/>
                              </w:pPr>
                              <w:r>
                                <w:rPr>
                                  <w:sz w:val="22"/>
                                </w:rPr>
                                <w:t>или у свом крају, будем заштићен.</w:t>
                              </w:r>
                            </w:p>
                          </w:txbxContent>
                        </wps:txbx>
                        <wps:bodyPr horzOverflow="overflow" vert="horz" lIns="0" tIns="0" rIns="0" bIns="0" rtlCol="0">
                          <a:noAutofit/>
                        </wps:bodyPr>
                      </wps:wsp>
                      <wps:wsp>
                        <wps:cNvPr id="2762" name="Rectangle 2762"/>
                        <wps:cNvSpPr/>
                        <wps:spPr>
                          <a:xfrm>
                            <a:off x="2351991" y="2418280"/>
                            <a:ext cx="627636" cy="169017"/>
                          </a:xfrm>
                          <a:prstGeom prst="rect">
                            <a:avLst/>
                          </a:prstGeom>
                          <a:ln>
                            <a:noFill/>
                          </a:ln>
                        </wps:spPr>
                        <wps:txbx>
                          <w:txbxContent>
                            <w:p w:rsidR="00165341" w:rsidRDefault="00786A2C">
                              <w:pPr>
                                <w:spacing w:after="160" w:line="259" w:lineRule="auto"/>
                                <w:ind w:left="0" w:right="0" w:firstLine="0"/>
                                <w:jc w:val="left"/>
                              </w:pPr>
                              <w:r>
                                <w:rPr>
                                  <w:sz w:val="22"/>
                                </w:rPr>
                                <w:t>Члан 21</w:t>
                              </w:r>
                            </w:p>
                          </w:txbxContent>
                        </wps:txbx>
                        <wps:bodyPr horzOverflow="overflow" vert="horz" lIns="0" tIns="0" rIns="0" bIns="0" rtlCol="0">
                          <a:noAutofit/>
                        </wps:bodyPr>
                      </wps:wsp>
                      <wps:wsp>
                        <wps:cNvPr id="2763" name="Rectangle 2763"/>
                        <wps:cNvSpPr/>
                        <wps:spPr>
                          <a:xfrm>
                            <a:off x="2351991" y="2557980"/>
                            <a:ext cx="1985730" cy="169017"/>
                          </a:xfrm>
                          <a:prstGeom prst="rect">
                            <a:avLst/>
                          </a:prstGeom>
                          <a:ln>
                            <a:noFill/>
                          </a:ln>
                        </wps:spPr>
                        <wps:txbx>
                          <w:txbxContent>
                            <w:p w:rsidR="00165341" w:rsidRDefault="00786A2C">
                              <w:pPr>
                                <w:spacing w:after="160" w:line="259" w:lineRule="auto"/>
                                <w:ind w:left="0" w:right="0" w:firstLine="0"/>
                                <w:jc w:val="left"/>
                              </w:pPr>
                              <w:r>
                                <w:rPr>
                                  <w:sz w:val="22"/>
                                </w:rPr>
                                <w:t>Право да ме лече ако сам</w:t>
                              </w:r>
                            </w:p>
                          </w:txbxContent>
                        </wps:txbx>
                        <wps:bodyPr horzOverflow="overflow" vert="horz" lIns="0" tIns="0" rIns="0" bIns="0" rtlCol="0">
                          <a:noAutofit/>
                        </wps:bodyPr>
                      </wps:wsp>
                      <wps:wsp>
                        <wps:cNvPr id="2764" name="Rectangle 2764"/>
                        <wps:cNvSpPr/>
                        <wps:spPr>
                          <a:xfrm>
                            <a:off x="2351991" y="2697680"/>
                            <a:ext cx="759090" cy="169017"/>
                          </a:xfrm>
                          <a:prstGeom prst="rect">
                            <a:avLst/>
                          </a:prstGeom>
                          <a:ln>
                            <a:noFill/>
                          </a:ln>
                        </wps:spPr>
                        <wps:txbx>
                          <w:txbxContent>
                            <w:p w:rsidR="00165341" w:rsidRDefault="00786A2C">
                              <w:pPr>
                                <w:spacing w:after="160" w:line="259" w:lineRule="auto"/>
                                <w:ind w:left="0" w:right="0" w:firstLine="0"/>
                                <w:jc w:val="left"/>
                              </w:pPr>
                              <w:r>
                                <w:rPr>
                                  <w:sz w:val="22"/>
                                </w:rPr>
                                <w:t>болестан.</w:t>
                              </w:r>
                            </w:p>
                          </w:txbxContent>
                        </wps:txbx>
                        <wps:bodyPr horzOverflow="overflow" vert="horz" lIns="0" tIns="0" rIns="0" bIns="0" rtlCol="0">
                          <a:noAutofit/>
                        </wps:bodyPr>
                      </wps:wsp>
                      <wps:wsp>
                        <wps:cNvPr id="2765" name="Rectangle 2765"/>
                        <wps:cNvSpPr/>
                        <wps:spPr>
                          <a:xfrm>
                            <a:off x="4298151" y="2418280"/>
                            <a:ext cx="627636" cy="169017"/>
                          </a:xfrm>
                          <a:prstGeom prst="rect">
                            <a:avLst/>
                          </a:prstGeom>
                          <a:ln>
                            <a:noFill/>
                          </a:ln>
                        </wps:spPr>
                        <wps:txbx>
                          <w:txbxContent>
                            <w:p w:rsidR="00165341" w:rsidRDefault="00786A2C">
                              <w:pPr>
                                <w:spacing w:after="160" w:line="259" w:lineRule="auto"/>
                                <w:ind w:left="0" w:right="0" w:firstLine="0"/>
                                <w:jc w:val="left"/>
                              </w:pPr>
                              <w:r>
                                <w:rPr>
                                  <w:sz w:val="22"/>
                                </w:rPr>
                                <w:t>Члан 27</w:t>
                              </w:r>
                            </w:p>
                          </w:txbxContent>
                        </wps:txbx>
                        <wps:bodyPr horzOverflow="overflow" vert="horz" lIns="0" tIns="0" rIns="0" bIns="0" rtlCol="0">
                          <a:noAutofit/>
                        </wps:bodyPr>
                      </wps:wsp>
                      <wps:wsp>
                        <wps:cNvPr id="2766" name="Rectangle 2766"/>
                        <wps:cNvSpPr/>
                        <wps:spPr>
                          <a:xfrm>
                            <a:off x="4298151" y="2557980"/>
                            <a:ext cx="2151761" cy="169017"/>
                          </a:xfrm>
                          <a:prstGeom prst="rect">
                            <a:avLst/>
                          </a:prstGeom>
                          <a:ln>
                            <a:noFill/>
                          </a:ln>
                        </wps:spPr>
                        <wps:txbx>
                          <w:txbxContent>
                            <w:p w:rsidR="00165341" w:rsidRDefault="00786A2C">
                              <w:pPr>
                                <w:spacing w:after="160" w:line="259" w:lineRule="auto"/>
                                <w:ind w:left="0" w:right="0" w:firstLine="0"/>
                                <w:jc w:val="left"/>
                              </w:pPr>
                              <w:r>
                                <w:rPr>
                                  <w:sz w:val="22"/>
                                </w:rPr>
                                <w:t>Право на стандард и живот</w:t>
                              </w:r>
                            </w:p>
                          </w:txbxContent>
                        </wps:txbx>
                        <wps:bodyPr horzOverflow="overflow" vert="horz" lIns="0" tIns="0" rIns="0" bIns="0" rtlCol="0">
                          <a:noAutofit/>
                        </wps:bodyPr>
                      </wps:wsp>
                      <wps:wsp>
                        <wps:cNvPr id="2767" name="Rectangle 2767"/>
                        <wps:cNvSpPr/>
                        <wps:spPr>
                          <a:xfrm>
                            <a:off x="4298151" y="2697680"/>
                            <a:ext cx="1647535" cy="169017"/>
                          </a:xfrm>
                          <a:prstGeom prst="rect">
                            <a:avLst/>
                          </a:prstGeom>
                          <a:ln>
                            <a:noFill/>
                          </a:ln>
                        </wps:spPr>
                        <wps:txbx>
                          <w:txbxContent>
                            <w:p w:rsidR="00165341" w:rsidRDefault="00786A2C">
                              <w:pPr>
                                <w:spacing w:after="160" w:line="259" w:lineRule="auto"/>
                                <w:ind w:left="0" w:right="0" w:firstLine="0"/>
                                <w:jc w:val="left"/>
                              </w:pPr>
                              <w:r>
                                <w:rPr>
                                  <w:sz w:val="22"/>
                                </w:rPr>
                                <w:t>који одговара детету.</w:t>
                              </w:r>
                            </w:p>
                          </w:txbxContent>
                        </wps:txbx>
                        <wps:bodyPr horzOverflow="overflow" vert="horz" lIns="0" tIns="0" rIns="0" bIns="0" rtlCol="0">
                          <a:noAutofit/>
                        </wps:bodyPr>
                      </wps:wsp>
                      <wps:wsp>
                        <wps:cNvPr id="2769" name="Rectangle 2769"/>
                        <wps:cNvSpPr/>
                        <wps:spPr>
                          <a:xfrm>
                            <a:off x="222823" y="4565204"/>
                            <a:ext cx="627636" cy="169017"/>
                          </a:xfrm>
                          <a:prstGeom prst="rect">
                            <a:avLst/>
                          </a:prstGeom>
                          <a:ln>
                            <a:noFill/>
                          </a:ln>
                        </wps:spPr>
                        <wps:txbx>
                          <w:txbxContent>
                            <w:p w:rsidR="00165341" w:rsidRDefault="00786A2C">
                              <w:pPr>
                                <w:spacing w:after="160" w:line="259" w:lineRule="auto"/>
                                <w:ind w:left="0" w:right="0" w:firstLine="0"/>
                                <w:jc w:val="left"/>
                              </w:pPr>
                              <w:r>
                                <w:rPr>
                                  <w:sz w:val="22"/>
                                </w:rPr>
                                <w:t>Члан 28</w:t>
                              </w:r>
                            </w:p>
                          </w:txbxContent>
                        </wps:txbx>
                        <wps:bodyPr horzOverflow="overflow" vert="horz" lIns="0" tIns="0" rIns="0" bIns="0" rtlCol="0">
                          <a:noAutofit/>
                        </wps:bodyPr>
                      </wps:wsp>
                      <wps:wsp>
                        <wps:cNvPr id="2770" name="Rectangle 2770"/>
                        <wps:cNvSpPr/>
                        <wps:spPr>
                          <a:xfrm>
                            <a:off x="222823" y="4704904"/>
                            <a:ext cx="1838594" cy="169017"/>
                          </a:xfrm>
                          <a:prstGeom prst="rect">
                            <a:avLst/>
                          </a:prstGeom>
                          <a:ln>
                            <a:noFill/>
                          </a:ln>
                        </wps:spPr>
                        <wps:txbx>
                          <w:txbxContent>
                            <w:p w:rsidR="00165341" w:rsidRDefault="00786A2C">
                              <w:pPr>
                                <w:spacing w:after="160" w:line="259" w:lineRule="auto"/>
                                <w:ind w:left="0" w:right="0" w:firstLine="0"/>
                                <w:jc w:val="left"/>
                              </w:pPr>
                              <w:r>
                                <w:rPr>
                                  <w:sz w:val="22"/>
                                </w:rPr>
                                <w:t>Право да идем у школу</w:t>
                              </w:r>
                            </w:p>
                          </w:txbxContent>
                        </wps:txbx>
                        <wps:bodyPr horzOverflow="overflow" vert="horz" lIns="0" tIns="0" rIns="0" bIns="0" rtlCol="0">
                          <a:noAutofit/>
                        </wps:bodyPr>
                      </wps:wsp>
                      <wps:wsp>
                        <wps:cNvPr id="2771" name="Rectangle 2771"/>
                        <wps:cNvSpPr/>
                        <wps:spPr>
                          <a:xfrm>
                            <a:off x="222823" y="4844604"/>
                            <a:ext cx="1406384" cy="169017"/>
                          </a:xfrm>
                          <a:prstGeom prst="rect">
                            <a:avLst/>
                          </a:prstGeom>
                          <a:ln>
                            <a:noFill/>
                          </a:ln>
                        </wps:spPr>
                        <wps:txbx>
                          <w:txbxContent>
                            <w:p w:rsidR="00165341" w:rsidRDefault="00786A2C">
                              <w:pPr>
                                <w:spacing w:after="160" w:line="259" w:lineRule="auto"/>
                                <w:ind w:left="0" w:right="0" w:firstLine="0"/>
                                <w:jc w:val="left"/>
                              </w:pPr>
                              <w:r>
                                <w:rPr>
                                  <w:sz w:val="22"/>
                                </w:rPr>
                                <w:t>и да се образујем.</w:t>
                              </w:r>
                            </w:p>
                          </w:txbxContent>
                        </wps:txbx>
                        <wps:bodyPr horzOverflow="overflow" vert="horz" lIns="0" tIns="0" rIns="0" bIns="0" rtlCol="0">
                          <a:noAutofit/>
                        </wps:bodyPr>
                      </wps:wsp>
                      <wps:wsp>
                        <wps:cNvPr id="2772" name="Rectangle 2772"/>
                        <wps:cNvSpPr/>
                        <wps:spPr>
                          <a:xfrm>
                            <a:off x="2351991" y="4565204"/>
                            <a:ext cx="627636" cy="169017"/>
                          </a:xfrm>
                          <a:prstGeom prst="rect">
                            <a:avLst/>
                          </a:prstGeom>
                          <a:ln>
                            <a:noFill/>
                          </a:ln>
                        </wps:spPr>
                        <wps:txbx>
                          <w:txbxContent>
                            <w:p w:rsidR="00165341" w:rsidRDefault="00786A2C">
                              <w:pPr>
                                <w:spacing w:after="160" w:line="259" w:lineRule="auto"/>
                                <w:ind w:left="0" w:right="0" w:firstLine="0"/>
                                <w:jc w:val="left"/>
                              </w:pPr>
                              <w:r>
                                <w:rPr>
                                  <w:sz w:val="22"/>
                                </w:rPr>
                                <w:t>Члан 30</w:t>
                              </w:r>
                            </w:p>
                          </w:txbxContent>
                        </wps:txbx>
                        <wps:bodyPr horzOverflow="overflow" vert="horz" lIns="0" tIns="0" rIns="0" bIns="0" rtlCol="0">
                          <a:noAutofit/>
                        </wps:bodyPr>
                      </wps:wsp>
                      <wps:wsp>
                        <wps:cNvPr id="2773" name="Rectangle 2773"/>
                        <wps:cNvSpPr/>
                        <wps:spPr>
                          <a:xfrm>
                            <a:off x="2351991" y="4704904"/>
                            <a:ext cx="2263353" cy="169017"/>
                          </a:xfrm>
                          <a:prstGeom prst="rect">
                            <a:avLst/>
                          </a:prstGeom>
                          <a:ln>
                            <a:noFill/>
                          </a:ln>
                        </wps:spPr>
                        <wps:txbx>
                          <w:txbxContent>
                            <w:p w:rsidR="00165341" w:rsidRDefault="00786A2C">
                              <w:pPr>
                                <w:spacing w:after="160" w:line="259" w:lineRule="auto"/>
                                <w:ind w:left="0" w:right="0" w:firstLine="0"/>
                                <w:jc w:val="left"/>
                              </w:pPr>
                              <w:r>
                                <w:rPr>
                                  <w:sz w:val="22"/>
                                </w:rPr>
                                <w:t>Право на своју културу, веру</w:t>
                              </w:r>
                            </w:p>
                          </w:txbxContent>
                        </wps:txbx>
                        <wps:bodyPr horzOverflow="overflow" vert="horz" lIns="0" tIns="0" rIns="0" bIns="0" rtlCol="0">
                          <a:noAutofit/>
                        </wps:bodyPr>
                      </wps:wsp>
                      <wps:wsp>
                        <wps:cNvPr id="2774" name="Rectangle 2774"/>
                        <wps:cNvSpPr/>
                        <wps:spPr>
                          <a:xfrm>
                            <a:off x="2351991" y="4844604"/>
                            <a:ext cx="2420244" cy="169017"/>
                          </a:xfrm>
                          <a:prstGeom prst="rect">
                            <a:avLst/>
                          </a:prstGeom>
                          <a:ln>
                            <a:noFill/>
                          </a:ln>
                        </wps:spPr>
                        <wps:txbx>
                          <w:txbxContent>
                            <w:p w:rsidR="00165341" w:rsidRDefault="00786A2C">
                              <w:pPr>
                                <w:spacing w:after="160" w:line="259" w:lineRule="auto"/>
                                <w:ind w:left="0" w:right="0" w:firstLine="0"/>
                                <w:jc w:val="left"/>
                              </w:pPr>
                              <w:r>
                                <w:rPr>
                                  <w:sz w:val="22"/>
                                </w:rPr>
                                <w:t>и језик у земљи у којој живим.</w:t>
                              </w:r>
                            </w:p>
                          </w:txbxContent>
                        </wps:txbx>
                        <wps:bodyPr horzOverflow="overflow" vert="horz" lIns="0" tIns="0" rIns="0" bIns="0" rtlCol="0">
                          <a:noAutofit/>
                        </wps:bodyPr>
                      </wps:wsp>
                      <wps:wsp>
                        <wps:cNvPr id="2775" name="Rectangle 2775"/>
                        <wps:cNvSpPr/>
                        <wps:spPr>
                          <a:xfrm>
                            <a:off x="4298151" y="4565204"/>
                            <a:ext cx="627636" cy="169017"/>
                          </a:xfrm>
                          <a:prstGeom prst="rect">
                            <a:avLst/>
                          </a:prstGeom>
                          <a:ln>
                            <a:noFill/>
                          </a:ln>
                        </wps:spPr>
                        <wps:txbx>
                          <w:txbxContent>
                            <w:p w:rsidR="00165341" w:rsidRDefault="00786A2C">
                              <w:pPr>
                                <w:spacing w:after="160" w:line="259" w:lineRule="auto"/>
                                <w:ind w:left="0" w:right="0" w:firstLine="0"/>
                                <w:jc w:val="left"/>
                              </w:pPr>
                              <w:r>
                                <w:rPr>
                                  <w:sz w:val="22"/>
                                </w:rPr>
                                <w:t>Члан 31</w:t>
                              </w:r>
                            </w:p>
                          </w:txbxContent>
                        </wps:txbx>
                        <wps:bodyPr horzOverflow="overflow" vert="horz" lIns="0" tIns="0" rIns="0" bIns="0" rtlCol="0">
                          <a:noAutofit/>
                        </wps:bodyPr>
                      </wps:wsp>
                      <wps:wsp>
                        <wps:cNvPr id="2776" name="Rectangle 2776"/>
                        <wps:cNvSpPr/>
                        <wps:spPr>
                          <a:xfrm>
                            <a:off x="4298151" y="4704904"/>
                            <a:ext cx="2079114" cy="169017"/>
                          </a:xfrm>
                          <a:prstGeom prst="rect">
                            <a:avLst/>
                          </a:prstGeom>
                          <a:ln>
                            <a:noFill/>
                          </a:ln>
                        </wps:spPr>
                        <wps:txbx>
                          <w:txbxContent>
                            <w:p w:rsidR="00165341" w:rsidRDefault="00786A2C">
                              <w:pPr>
                                <w:spacing w:after="160" w:line="259" w:lineRule="auto"/>
                                <w:ind w:left="0" w:right="0" w:firstLine="0"/>
                                <w:jc w:val="left"/>
                              </w:pPr>
                              <w:r>
                                <w:rPr>
                                  <w:sz w:val="22"/>
                                </w:rPr>
                                <w:t>Право на одмор, слободно</w:t>
                              </w:r>
                            </w:p>
                          </w:txbxContent>
                        </wps:txbx>
                        <wps:bodyPr horzOverflow="overflow" vert="horz" lIns="0" tIns="0" rIns="0" bIns="0" rtlCol="0">
                          <a:noAutofit/>
                        </wps:bodyPr>
                      </wps:wsp>
                      <wps:wsp>
                        <wps:cNvPr id="2777" name="Rectangle 2777"/>
                        <wps:cNvSpPr/>
                        <wps:spPr>
                          <a:xfrm>
                            <a:off x="4298151" y="4844604"/>
                            <a:ext cx="2373683" cy="169017"/>
                          </a:xfrm>
                          <a:prstGeom prst="rect">
                            <a:avLst/>
                          </a:prstGeom>
                          <a:ln>
                            <a:noFill/>
                          </a:ln>
                        </wps:spPr>
                        <wps:txbx>
                          <w:txbxContent>
                            <w:p w:rsidR="00165341" w:rsidRDefault="00786A2C">
                              <w:pPr>
                                <w:spacing w:after="160" w:line="259" w:lineRule="auto"/>
                                <w:ind w:left="0" w:right="0" w:firstLine="0"/>
                                <w:jc w:val="left"/>
                              </w:pPr>
                              <w:r>
                                <w:rPr>
                                  <w:sz w:val="22"/>
                                </w:rPr>
                                <w:t>време и слободне активности.</w:t>
                              </w:r>
                            </w:p>
                          </w:txbxContent>
                        </wps:txbx>
                        <wps:bodyPr horzOverflow="overflow" vert="horz" lIns="0" tIns="0" rIns="0" bIns="0" rtlCol="0">
                          <a:noAutofit/>
                        </wps:bodyPr>
                      </wps:wsp>
                      <wps:wsp>
                        <wps:cNvPr id="2779" name="Rectangle 2779"/>
                        <wps:cNvSpPr/>
                        <wps:spPr>
                          <a:xfrm>
                            <a:off x="222823" y="6731823"/>
                            <a:ext cx="627636" cy="169017"/>
                          </a:xfrm>
                          <a:prstGeom prst="rect">
                            <a:avLst/>
                          </a:prstGeom>
                          <a:ln>
                            <a:noFill/>
                          </a:ln>
                        </wps:spPr>
                        <wps:txbx>
                          <w:txbxContent>
                            <w:p w:rsidR="00165341" w:rsidRDefault="00786A2C">
                              <w:pPr>
                                <w:spacing w:after="160" w:line="259" w:lineRule="auto"/>
                                <w:ind w:left="0" w:right="0" w:firstLine="0"/>
                                <w:jc w:val="left"/>
                              </w:pPr>
                              <w:r>
                                <w:rPr>
                                  <w:sz w:val="22"/>
                                </w:rPr>
                                <w:t>Члан 32</w:t>
                              </w:r>
                            </w:p>
                          </w:txbxContent>
                        </wps:txbx>
                        <wps:bodyPr horzOverflow="overflow" vert="horz" lIns="0" tIns="0" rIns="0" bIns="0" rtlCol="0">
                          <a:noAutofit/>
                        </wps:bodyPr>
                      </wps:wsp>
                      <wps:wsp>
                        <wps:cNvPr id="2780" name="Rectangle 2780"/>
                        <wps:cNvSpPr/>
                        <wps:spPr>
                          <a:xfrm>
                            <a:off x="222823" y="6871523"/>
                            <a:ext cx="2347521" cy="169017"/>
                          </a:xfrm>
                          <a:prstGeom prst="rect">
                            <a:avLst/>
                          </a:prstGeom>
                          <a:ln>
                            <a:noFill/>
                          </a:ln>
                        </wps:spPr>
                        <wps:txbx>
                          <w:txbxContent>
                            <w:p w:rsidR="00165341" w:rsidRDefault="00786A2C">
                              <w:pPr>
                                <w:spacing w:after="160" w:line="259" w:lineRule="auto"/>
                                <w:ind w:left="0" w:right="0" w:firstLine="0"/>
                                <w:jc w:val="left"/>
                              </w:pPr>
                              <w:r>
                                <w:rPr>
                                  <w:sz w:val="22"/>
                                </w:rPr>
                                <w:t>Право да не радим оно што је</w:t>
                              </w:r>
                            </w:p>
                          </w:txbxContent>
                        </wps:txbx>
                        <wps:bodyPr horzOverflow="overflow" vert="horz" lIns="0" tIns="0" rIns="0" bIns="0" rtlCol="0">
                          <a:noAutofit/>
                        </wps:bodyPr>
                      </wps:wsp>
                      <wps:wsp>
                        <wps:cNvPr id="2781" name="Rectangle 2781"/>
                        <wps:cNvSpPr/>
                        <wps:spPr>
                          <a:xfrm>
                            <a:off x="222823" y="7011223"/>
                            <a:ext cx="1990765" cy="169017"/>
                          </a:xfrm>
                          <a:prstGeom prst="rect">
                            <a:avLst/>
                          </a:prstGeom>
                          <a:ln>
                            <a:noFill/>
                          </a:ln>
                        </wps:spPr>
                        <wps:txbx>
                          <w:txbxContent>
                            <w:p w:rsidR="00165341" w:rsidRDefault="00786A2C">
                              <w:pPr>
                                <w:spacing w:after="160" w:line="259" w:lineRule="auto"/>
                                <w:ind w:left="0" w:right="0" w:firstLine="0"/>
                                <w:jc w:val="left"/>
                              </w:pPr>
                              <w:r>
                                <w:rPr>
                                  <w:sz w:val="22"/>
                                </w:rPr>
                                <w:t xml:space="preserve">опасно и што ме омета у </w:t>
                              </w:r>
                            </w:p>
                          </w:txbxContent>
                        </wps:txbx>
                        <wps:bodyPr horzOverflow="overflow" vert="horz" lIns="0" tIns="0" rIns="0" bIns="0" rtlCol="0">
                          <a:noAutofit/>
                        </wps:bodyPr>
                      </wps:wsp>
                      <wps:wsp>
                        <wps:cNvPr id="2782" name="Rectangle 2782"/>
                        <wps:cNvSpPr/>
                        <wps:spPr>
                          <a:xfrm>
                            <a:off x="222823" y="7150923"/>
                            <a:ext cx="1687816" cy="169017"/>
                          </a:xfrm>
                          <a:prstGeom prst="rect">
                            <a:avLst/>
                          </a:prstGeom>
                          <a:ln>
                            <a:noFill/>
                          </a:ln>
                        </wps:spPr>
                        <wps:txbx>
                          <w:txbxContent>
                            <w:p w:rsidR="00165341" w:rsidRDefault="00786A2C">
                              <w:pPr>
                                <w:spacing w:after="160" w:line="259" w:lineRule="auto"/>
                                <w:ind w:left="0" w:right="0" w:firstLine="0"/>
                                <w:jc w:val="left"/>
                              </w:pPr>
                              <w:r>
                                <w:rPr>
                                  <w:sz w:val="22"/>
                                </w:rPr>
                                <w:t>школовању и развоју.</w:t>
                              </w:r>
                            </w:p>
                          </w:txbxContent>
                        </wps:txbx>
                        <wps:bodyPr horzOverflow="overflow" vert="horz" lIns="0" tIns="0" rIns="0" bIns="0" rtlCol="0">
                          <a:noAutofit/>
                        </wps:bodyPr>
                      </wps:wsp>
                      <wps:wsp>
                        <wps:cNvPr id="2783" name="Rectangle 2783"/>
                        <wps:cNvSpPr/>
                        <wps:spPr>
                          <a:xfrm>
                            <a:off x="2351991" y="6731823"/>
                            <a:ext cx="627636" cy="169017"/>
                          </a:xfrm>
                          <a:prstGeom prst="rect">
                            <a:avLst/>
                          </a:prstGeom>
                          <a:ln>
                            <a:noFill/>
                          </a:ln>
                        </wps:spPr>
                        <wps:txbx>
                          <w:txbxContent>
                            <w:p w:rsidR="00165341" w:rsidRDefault="00786A2C">
                              <w:pPr>
                                <w:spacing w:after="160" w:line="259" w:lineRule="auto"/>
                                <w:ind w:left="0" w:right="0" w:firstLine="0"/>
                                <w:jc w:val="left"/>
                              </w:pPr>
                              <w:r>
                                <w:rPr>
                                  <w:sz w:val="22"/>
                                </w:rPr>
                                <w:t>Члан 33</w:t>
                              </w:r>
                            </w:p>
                          </w:txbxContent>
                        </wps:txbx>
                        <wps:bodyPr horzOverflow="overflow" vert="horz" lIns="0" tIns="0" rIns="0" bIns="0" rtlCol="0">
                          <a:noAutofit/>
                        </wps:bodyPr>
                      </wps:wsp>
                      <wps:wsp>
                        <wps:cNvPr id="2784" name="Rectangle 2784"/>
                        <wps:cNvSpPr/>
                        <wps:spPr>
                          <a:xfrm>
                            <a:off x="2351991" y="6871523"/>
                            <a:ext cx="2022946" cy="169017"/>
                          </a:xfrm>
                          <a:prstGeom prst="rect">
                            <a:avLst/>
                          </a:prstGeom>
                          <a:ln>
                            <a:noFill/>
                          </a:ln>
                        </wps:spPr>
                        <wps:txbx>
                          <w:txbxContent>
                            <w:p w:rsidR="00165341" w:rsidRDefault="00786A2C">
                              <w:pPr>
                                <w:spacing w:after="160" w:line="259" w:lineRule="auto"/>
                                <w:ind w:left="0" w:right="0" w:firstLine="0"/>
                                <w:jc w:val="left"/>
                              </w:pPr>
                              <w:r>
                                <w:rPr>
                                  <w:sz w:val="22"/>
                                </w:rPr>
                                <w:t>Право да будем заштићен</w:t>
                              </w:r>
                            </w:p>
                          </w:txbxContent>
                        </wps:txbx>
                        <wps:bodyPr horzOverflow="overflow" vert="horz" lIns="0" tIns="0" rIns="0" bIns="0" rtlCol="0">
                          <a:noAutofit/>
                        </wps:bodyPr>
                      </wps:wsp>
                      <wps:wsp>
                        <wps:cNvPr id="2785" name="Rectangle 2785"/>
                        <wps:cNvSpPr/>
                        <wps:spPr>
                          <a:xfrm>
                            <a:off x="2351991" y="7011223"/>
                            <a:ext cx="711562" cy="169017"/>
                          </a:xfrm>
                          <a:prstGeom prst="rect">
                            <a:avLst/>
                          </a:prstGeom>
                          <a:ln>
                            <a:noFill/>
                          </a:ln>
                        </wps:spPr>
                        <wps:txbx>
                          <w:txbxContent>
                            <w:p w:rsidR="00165341" w:rsidRDefault="00786A2C">
                              <w:pPr>
                                <w:spacing w:after="160" w:line="259" w:lineRule="auto"/>
                                <w:ind w:left="0" w:right="0" w:firstLine="0"/>
                                <w:jc w:val="left"/>
                              </w:pPr>
                              <w:r>
                                <w:rPr>
                                  <w:sz w:val="22"/>
                                </w:rPr>
                                <w:t>од дроге.</w:t>
                              </w:r>
                            </w:p>
                          </w:txbxContent>
                        </wps:txbx>
                        <wps:bodyPr horzOverflow="overflow" vert="horz" lIns="0" tIns="0" rIns="0" bIns="0" rtlCol="0">
                          <a:noAutofit/>
                        </wps:bodyPr>
                      </wps:wsp>
                      <wps:wsp>
                        <wps:cNvPr id="2786" name="Rectangle 2786"/>
                        <wps:cNvSpPr/>
                        <wps:spPr>
                          <a:xfrm>
                            <a:off x="4298151" y="6731823"/>
                            <a:ext cx="627636" cy="169017"/>
                          </a:xfrm>
                          <a:prstGeom prst="rect">
                            <a:avLst/>
                          </a:prstGeom>
                          <a:ln>
                            <a:noFill/>
                          </a:ln>
                        </wps:spPr>
                        <wps:txbx>
                          <w:txbxContent>
                            <w:p w:rsidR="00165341" w:rsidRDefault="00786A2C">
                              <w:pPr>
                                <w:spacing w:after="160" w:line="259" w:lineRule="auto"/>
                                <w:ind w:left="0" w:right="0" w:firstLine="0"/>
                                <w:jc w:val="left"/>
                              </w:pPr>
                              <w:r>
                                <w:rPr>
                                  <w:sz w:val="22"/>
                                </w:rPr>
                                <w:t>Члан 34</w:t>
                              </w:r>
                            </w:p>
                          </w:txbxContent>
                        </wps:txbx>
                        <wps:bodyPr horzOverflow="overflow" vert="horz" lIns="0" tIns="0" rIns="0" bIns="0" rtlCol="0">
                          <a:noAutofit/>
                        </wps:bodyPr>
                      </wps:wsp>
                      <wps:wsp>
                        <wps:cNvPr id="2787" name="Rectangle 2787"/>
                        <wps:cNvSpPr/>
                        <wps:spPr>
                          <a:xfrm>
                            <a:off x="4298151" y="6871523"/>
                            <a:ext cx="2251425" cy="169017"/>
                          </a:xfrm>
                          <a:prstGeom prst="rect">
                            <a:avLst/>
                          </a:prstGeom>
                          <a:ln>
                            <a:noFill/>
                          </a:ln>
                        </wps:spPr>
                        <wps:txbx>
                          <w:txbxContent>
                            <w:p w:rsidR="00165341" w:rsidRDefault="00786A2C">
                              <w:pPr>
                                <w:spacing w:after="160" w:line="259" w:lineRule="auto"/>
                                <w:ind w:left="0" w:right="0" w:firstLine="0"/>
                                <w:jc w:val="left"/>
                              </w:pPr>
                              <w:r>
                                <w:rPr>
                                  <w:sz w:val="22"/>
                                </w:rPr>
                                <w:t>Право да будем заштићен од</w:t>
                              </w:r>
                            </w:p>
                          </w:txbxContent>
                        </wps:txbx>
                        <wps:bodyPr horzOverflow="overflow" vert="horz" lIns="0" tIns="0" rIns="0" bIns="0" rtlCol="0">
                          <a:noAutofit/>
                        </wps:bodyPr>
                      </wps:wsp>
                      <wps:wsp>
                        <wps:cNvPr id="2788" name="Rectangle 2788"/>
                        <wps:cNvSpPr/>
                        <wps:spPr>
                          <a:xfrm>
                            <a:off x="4298151" y="7011223"/>
                            <a:ext cx="1868916" cy="169017"/>
                          </a:xfrm>
                          <a:prstGeom prst="rect">
                            <a:avLst/>
                          </a:prstGeom>
                          <a:ln>
                            <a:noFill/>
                          </a:ln>
                        </wps:spPr>
                        <wps:txbx>
                          <w:txbxContent>
                            <w:p w:rsidR="00165341" w:rsidRDefault="00786A2C">
                              <w:pPr>
                                <w:spacing w:after="160" w:line="259" w:lineRule="auto"/>
                                <w:ind w:left="0" w:right="0" w:firstLine="0"/>
                                <w:jc w:val="left"/>
                              </w:pPr>
                              <w:r>
                                <w:rPr>
                                  <w:sz w:val="22"/>
                                </w:rPr>
                                <w:t>свих облика сексуалног</w:t>
                              </w:r>
                            </w:p>
                          </w:txbxContent>
                        </wps:txbx>
                        <wps:bodyPr horzOverflow="overflow" vert="horz" lIns="0" tIns="0" rIns="0" bIns="0" rtlCol="0">
                          <a:noAutofit/>
                        </wps:bodyPr>
                      </wps:wsp>
                      <wps:wsp>
                        <wps:cNvPr id="2789" name="Rectangle 2789"/>
                        <wps:cNvSpPr/>
                        <wps:spPr>
                          <a:xfrm>
                            <a:off x="4298151" y="7150923"/>
                            <a:ext cx="2523940" cy="169017"/>
                          </a:xfrm>
                          <a:prstGeom prst="rect">
                            <a:avLst/>
                          </a:prstGeom>
                          <a:ln>
                            <a:noFill/>
                          </a:ln>
                        </wps:spPr>
                        <wps:txbx>
                          <w:txbxContent>
                            <w:p w:rsidR="00165341" w:rsidRDefault="00786A2C">
                              <w:pPr>
                                <w:spacing w:after="160" w:line="259" w:lineRule="auto"/>
                                <w:ind w:left="0" w:right="0" w:firstLine="0"/>
                                <w:jc w:val="left"/>
                              </w:pPr>
                              <w:r>
                                <w:rPr>
                                  <w:sz w:val="22"/>
                                </w:rPr>
                                <w:t>искоришћавања и злостављања.</w:t>
                              </w:r>
                            </w:p>
                          </w:txbxContent>
                        </wps:txbx>
                        <wps:bodyPr horzOverflow="overflow" vert="horz" lIns="0" tIns="0" rIns="0" bIns="0" rtlCol="0">
                          <a:noAutofit/>
                        </wps:bodyPr>
                      </wps:wsp>
                      <wps:wsp>
                        <wps:cNvPr id="2791" name="Rectangle 2791"/>
                        <wps:cNvSpPr/>
                        <wps:spPr>
                          <a:xfrm>
                            <a:off x="222823" y="9058464"/>
                            <a:ext cx="627636" cy="169017"/>
                          </a:xfrm>
                          <a:prstGeom prst="rect">
                            <a:avLst/>
                          </a:prstGeom>
                          <a:ln>
                            <a:noFill/>
                          </a:ln>
                        </wps:spPr>
                        <wps:txbx>
                          <w:txbxContent>
                            <w:p w:rsidR="00165341" w:rsidRDefault="00786A2C">
                              <w:pPr>
                                <w:spacing w:after="160" w:line="259" w:lineRule="auto"/>
                                <w:ind w:left="0" w:right="0" w:firstLine="0"/>
                                <w:jc w:val="left"/>
                              </w:pPr>
                              <w:r>
                                <w:rPr>
                                  <w:sz w:val="22"/>
                                </w:rPr>
                                <w:t>Члан 35</w:t>
                              </w:r>
                            </w:p>
                          </w:txbxContent>
                        </wps:txbx>
                        <wps:bodyPr horzOverflow="overflow" vert="horz" lIns="0" tIns="0" rIns="0" bIns="0" rtlCol="0">
                          <a:noAutofit/>
                        </wps:bodyPr>
                      </wps:wsp>
                      <wps:wsp>
                        <wps:cNvPr id="2792" name="Rectangle 2792"/>
                        <wps:cNvSpPr/>
                        <wps:spPr>
                          <a:xfrm>
                            <a:off x="222823" y="9198164"/>
                            <a:ext cx="2022946" cy="169017"/>
                          </a:xfrm>
                          <a:prstGeom prst="rect">
                            <a:avLst/>
                          </a:prstGeom>
                          <a:ln>
                            <a:noFill/>
                          </a:ln>
                        </wps:spPr>
                        <wps:txbx>
                          <w:txbxContent>
                            <w:p w:rsidR="00165341" w:rsidRDefault="00786A2C">
                              <w:pPr>
                                <w:spacing w:after="160" w:line="259" w:lineRule="auto"/>
                                <w:ind w:left="0" w:right="0" w:firstLine="0"/>
                                <w:jc w:val="left"/>
                              </w:pPr>
                              <w:r>
                                <w:rPr>
                                  <w:sz w:val="22"/>
                                </w:rPr>
                                <w:t>Право да будем заштићен</w:t>
                              </w:r>
                            </w:p>
                          </w:txbxContent>
                        </wps:txbx>
                        <wps:bodyPr horzOverflow="overflow" vert="horz" lIns="0" tIns="0" rIns="0" bIns="0" rtlCol="0">
                          <a:noAutofit/>
                        </wps:bodyPr>
                      </wps:wsp>
                      <wps:wsp>
                        <wps:cNvPr id="2793" name="Rectangle 2793"/>
                        <wps:cNvSpPr/>
                        <wps:spPr>
                          <a:xfrm>
                            <a:off x="222823" y="9337864"/>
                            <a:ext cx="1675386" cy="169017"/>
                          </a:xfrm>
                          <a:prstGeom prst="rect">
                            <a:avLst/>
                          </a:prstGeom>
                          <a:ln>
                            <a:noFill/>
                          </a:ln>
                        </wps:spPr>
                        <wps:txbx>
                          <w:txbxContent>
                            <w:p w:rsidR="00165341" w:rsidRDefault="00786A2C">
                              <w:pPr>
                                <w:spacing w:after="160" w:line="259" w:lineRule="auto"/>
                                <w:ind w:left="0" w:right="0" w:firstLine="0"/>
                                <w:jc w:val="left"/>
                              </w:pPr>
                              <w:r>
                                <w:rPr>
                                  <w:sz w:val="22"/>
                                </w:rPr>
                                <w:t xml:space="preserve">од отмице, продаје и </w:t>
                              </w:r>
                            </w:p>
                          </w:txbxContent>
                        </wps:txbx>
                        <wps:bodyPr horzOverflow="overflow" vert="horz" lIns="0" tIns="0" rIns="0" bIns="0" rtlCol="0">
                          <a:noAutofit/>
                        </wps:bodyPr>
                      </wps:wsp>
                      <wps:wsp>
                        <wps:cNvPr id="2794" name="Rectangle 2794"/>
                        <wps:cNvSpPr/>
                        <wps:spPr>
                          <a:xfrm>
                            <a:off x="222823" y="9477564"/>
                            <a:ext cx="1367403" cy="169017"/>
                          </a:xfrm>
                          <a:prstGeom prst="rect">
                            <a:avLst/>
                          </a:prstGeom>
                          <a:ln>
                            <a:noFill/>
                          </a:ln>
                        </wps:spPr>
                        <wps:txbx>
                          <w:txbxContent>
                            <w:p w:rsidR="00165341" w:rsidRDefault="00786A2C">
                              <w:pPr>
                                <w:spacing w:after="160" w:line="259" w:lineRule="auto"/>
                                <w:ind w:left="0" w:right="0" w:firstLine="0"/>
                                <w:jc w:val="left"/>
                              </w:pPr>
                              <w:r>
                                <w:rPr>
                                  <w:sz w:val="22"/>
                                </w:rPr>
                                <w:t>трговине децома.</w:t>
                              </w:r>
                            </w:p>
                          </w:txbxContent>
                        </wps:txbx>
                        <wps:bodyPr horzOverflow="overflow" vert="horz" lIns="0" tIns="0" rIns="0" bIns="0" rtlCol="0">
                          <a:noAutofit/>
                        </wps:bodyPr>
                      </wps:wsp>
                      <wps:wsp>
                        <wps:cNvPr id="2795" name="Rectangle 2795"/>
                        <wps:cNvSpPr/>
                        <wps:spPr>
                          <a:xfrm>
                            <a:off x="2351991" y="9058464"/>
                            <a:ext cx="627636" cy="169017"/>
                          </a:xfrm>
                          <a:prstGeom prst="rect">
                            <a:avLst/>
                          </a:prstGeom>
                          <a:ln>
                            <a:noFill/>
                          </a:ln>
                        </wps:spPr>
                        <wps:txbx>
                          <w:txbxContent>
                            <w:p w:rsidR="00165341" w:rsidRDefault="00786A2C">
                              <w:pPr>
                                <w:spacing w:after="160" w:line="259" w:lineRule="auto"/>
                                <w:ind w:left="0" w:right="0" w:firstLine="0"/>
                                <w:jc w:val="left"/>
                              </w:pPr>
                              <w:r>
                                <w:rPr>
                                  <w:sz w:val="22"/>
                                </w:rPr>
                                <w:t>Члан 37</w:t>
                              </w:r>
                            </w:p>
                          </w:txbxContent>
                        </wps:txbx>
                        <wps:bodyPr horzOverflow="overflow" vert="horz" lIns="0" tIns="0" rIns="0" bIns="0" rtlCol="0">
                          <a:noAutofit/>
                        </wps:bodyPr>
                      </wps:wsp>
                      <wps:wsp>
                        <wps:cNvPr id="2796" name="Rectangle 2796"/>
                        <wps:cNvSpPr/>
                        <wps:spPr>
                          <a:xfrm>
                            <a:off x="2351991" y="9198164"/>
                            <a:ext cx="2022946" cy="169017"/>
                          </a:xfrm>
                          <a:prstGeom prst="rect">
                            <a:avLst/>
                          </a:prstGeom>
                          <a:ln>
                            <a:noFill/>
                          </a:ln>
                        </wps:spPr>
                        <wps:txbx>
                          <w:txbxContent>
                            <w:p w:rsidR="00165341" w:rsidRDefault="00786A2C">
                              <w:pPr>
                                <w:spacing w:after="160" w:line="259" w:lineRule="auto"/>
                                <w:ind w:left="0" w:right="0" w:firstLine="0"/>
                                <w:jc w:val="left"/>
                              </w:pPr>
                              <w:r>
                                <w:rPr>
                                  <w:sz w:val="22"/>
                                </w:rPr>
                                <w:t>Право да будем заштићен</w:t>
                              </w:r>
                            </w:p>
                          </w:txbxContent>
                        </wps:txbx>
                        <wps:bodyPr horzOverflow="overflow" vert="horz" lIns="0" tIns="0" rIns="0" bIns="0" rtlCol="0">
                          <a:noAutofit/>
                        </wps:bodyPr>
                      </wps:wsp>
                      <wps:wsp>
                        <wps:cNvPr id="2797" name="Rectangle 2797"/>
                        <wps:cNvSpPr/>
                        <wps:spPr>
                          <a:xfrm>
                            <a:off x="2351991" y="9337864"/>
                            <a:ext cx="1911298" cy="169017"/>
                          </a:xfrm>
                          <a:prstGeom prst="rect">
                            <a:avLst/>
                          </a:prstGeom>
                          <a:ln>
                            <a:noFill/>
                          </a:ln>
                        </wps:spPr>
                        <wps:txbx>
                          <w:txbxContent>
                            <w:p w:rsidR="00165341" w:rsidRDefault="00786A2C">
                              <w:pPr>
                                <w:spacing w:after="160" w:line="259" w:lineRule="auto"/>
                                <w:ind w:left="0" w:right="0" w:firstLine="0"/>
                                <w:jc w:val="left"/>
                              </w:pPr>
                              <w:r>
                                <w:rPr>
                                  <w:sz w:val="22"/>
                                </w:rPr>
                                <w:t>од мучења, понижавања</w:t>
                              </w:r>
                            </w:p>
                          </w:txbxContent>
                        </wps:txbx>
                        <wps:bodyPr horzOverflow="overflow" vert="horz" lIns="0" tIns="0" rIns="0" bIns="0" rtlCol="0">
                          <a:noAutofit/>
                        </wps:bodyPr>
                      </wps:wsp>
                      <wps:wsp>
                        <wps:cNvPr id="2798" name="Rectangle 2798"/>
                        <wps:cNvSpPr/>
                        <wps:spPr>
                          <a:xfrm>
                            <a:off x="2351991" y="9477564"/>
                            <a:ext cx="1092064" cy="169017"/>
                          </a:xfrm>
                          <a:prstGeom prst="rect">
                            <a:avLst/>
                          </a:prstGeom>
                          <a:ln>
                            <a:noFill/>
                          </a:ln>
                        </wps:spPr>
                        <wps:txbx>
                          <w:txbxContent>
                            <w:p w:rsidR="00165341" w:rsidRDefault="00786A2C">
                              <w:pPr>
                                <w:spacing w:after="160" w:line="259" w:lineRule="auto"/>
                                <w:ind w:left="0" w:right="0" w:firstLine="0"/>
                                <w:jc w:val="left"/>
                              </w:pPr>
                              <w:r>
                                <w:rPr>
                                  <w:sz w:val="22"/>
                                </w:rPr>
                                <w:t>и кажњавања.</w:t>
                              </w:r>
                            </w:p>
                          </w:txbxContent>
                        </wps:txbx>
                        <wps:bodyPr horzOverflow="overflow" vert="horz" lIns="0" tIns="0" rIns="0" bIns="0" rtlCol="0">
                          <a:noAutofit/>
                        </wps:bodyPr>
                      </wps:wsp>
                      <wps:wsp>
                        <wps:cNvPr id="2799" name="Rectangle 2799"/>
                        <wps:cNvSpPr/>
                        <wps:spPr>
                          <a:xfrm>
                            <a:off x="4298151" y="9058464"/>
                            <a:ext cx="627636" cy="169017"/>
                          </a:xfrm>
                          <a:prstGeom prst="rect">
                            <a:avLst/>
                          </a:prstGeom>
                          <a:ln>
                            <a:noFill/>
                          </a:ln>
                        </wps:spPr>
                        <wps:txbx>
                          <w:txbxContent>
                            <w:p w:rsidR="00165341" w:rsidRDefault="00786A2C">
                              <w:pPr>
                                <w:spacing w:after="160" w:line="259" w:lineRule="auto"/>
                                <w:ind w:left="0" w:right="0" w:firstLine="0"/>
                                <w:jc w:val="left"/>
                              </w:pPr>
                              <w:r>
                                <w:rPr>
                                  <w:sz w:val="22"/>
                                </w:rPr>
                                <w:t>Члан 42</w:t>
                              </w:r>
                            </w:p>
                          </w:txbxContent>
                        </wps:txbx>
                        <wps:bodyPr horzOverflow="overflow" vert="horz" lIns="0" tIns="0" rIns="0" bIns="0" rtlCol="0">
                          <a:noAutofit/>
                        </wps:bodyPr>
                      </wps:wsp>
                      <wps:wsp>
                        <wps:cNvPr id="2800" name="Rectangle 2800"/>
                        <wps:cNvSpPr/>
                        <wps:spPr>
                          <a:xfrm>
                            <a:off x="4298151" y="9198164"/>
                            <a:ext cx="2096431" cy="169017"/>
                          </a:xfrm>
                          <a:prstGeom prst="rect">
                            <a:avLst/>
                          </a:prstGeom>
                          <a:ln>
                            <a:noFill/>
                          </a:ln>
                        </wps:spPr>
                        <wps:txbx>
                          <w:txbxContent>
                            <w:p w:rsidR="00165341" w:rsidRDefault="00786A2C">
                              <w:pPr>
                                <w:spacing w:after="160" w:line="259" w:lineRule="auto"/>
                                <w:ind w:left="0" w:right="0" w:firstLine="0"/>
                                <w:jc w:val="left"/>
                              </w:pPr>
                              <w:r>
                                <w:rPr>
                                  <w:sz w:val="22"/>
                                </w:rPr>
                                <w:t>Право да знам која су моја</w:t>
                              </w:r>
                            </w:p>
                          </w:txbxContent>
                        </wps:txbx>
                        <wps:bodyPr horzOverflow="overflow" vert="horz" lIns="0" tIns="0" rIns="0" bIns="0" rtlCol="0">
                          <a:noAutofit/>
                        </wps:bodyPr>
                      </wps:wsp>
                      <wps:wsp>
                        <wps:cNvPr id="2801" name="Rectangle 2801"/>
                        <wps:cNvSpPr/>
                        <wps:spPr>
                          <a:xfrm>
                            <a:off x="4298151" y="9337864"/>
                            <a:ext cx="489028" cy="169017"/>
                          </a:xfrm>
                          <a:prstGeom prst="rect">
                            <a:avLst/>
                          </a:prstGeom>
                          <a:ln>
                            <a:noFill/>
                          </a:ln>
                        </wps:spPr>
                        <wps:txbx>
                          <w:txbxContent>
                            <w:p w:rsidR="00165341" w:rsidRDefault="00786A2C">
                              <w:pPr>
                                <w:spacing w:after="160" w:line="259" w:lineRule="auto"/>
                                <w:ind w:left="0" w:right="0" w:firstLine="0"/>
                                <w:jc w:val="left"/>
                              </w:pPr>
                              <w:r>
                                <w:rPr>
                                  <w:sz w:val="22"/>
                                </w:rPr>
                                <w:t>права.</w:t>
                              </w:r>
                            </w:p>
                          </w:txbxContent>
                        </wps:txbx>
                        <wps:bodyPr horzOverflow="overflow" vert="horz" lIns="0" tIns="0" rIns="0" bIns="0" rtlCol="0">
                          <a:noAutofit/>
                        </wps:bodyPr>
                      </wps:wsp>
                    </wpg:wgp>
                  </a:graphicData>
                </a:graphic>
              </wp:inline>
            </w:drawing>
          </mc:Choice>
          <mc:Fallback xmlns:a="http://schemas.openxmlformats.org/drawingml/2006/main">
            <w:pict>
              <v:group id="Group 66459" style="width:487.862pt;height:759.99pt;mso-position-horizontal-relative:char;mso-position-vertical-relative:line" coordsize="61958,96518">
                <v:shape id="Picture 81605" style="position:absolute;width:58430;height:87873;left:2756;top:7517;" filled="f">
                  <v:imagedata r:id="rId213"/>
                </v:shape>
                <v:rect id="Rectangle 2753" style="position:absolute;width:10712;height:1691;left:53132;top:631;"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22"/>
                          </w:rPr>
                          <w:t xml:space="preserve">Прилог за час</w:t>
                        </w:r>
                      </w:p>
                    </w:txbxContent>
                  </v:textbox>
                </v:rect>
                <v:rect id="Rectangle 2754" style="position:absolute;width:22005;height:1691;left:44641;top:2155;"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22"/>
                          </w:rPr>
                          <w:t xml:space="preserve">Дечја права и одговорности</w:t>
                        </w:r>
                      </w:p>
                    </w:txbxContent>
                  </v:textbox>
                </v:rect>
                <v:shape id="Shape 86409" style="position:absolute;width:32004;height:5623;left:190;top:202;" coordsize="3200400,562356" path="m0,0l3200400,0l3200400,562356l0,562356l0,0">
                  <v:stroke weight="0pt" endcap="flat" joinstyle="miter" miterlimit="10" on="false" color="#000000" opacity="0"/>
                  <v:fill on="true" color="#000000" opacity="0.301961"/>
                </v:shape>
                <v:shape id="Shape 2756" style="position:absolute;width:30600;height:4241;left:0;top:0;" coordsize="3060002,424180" path="m152400,0l2907602,0c3060002,0,3060002,152400,3060002,152400l3060002,271780c3060002,424180,2907602,424180,2907602,424180l152400,424180c0,424180,0,271780,0,271780l0,152400c0,0,152400,0,152400,0x">
                  <v:stroke weight="0pt" endcap="flat" joinstyle="miter" miterlimit="10" on="false" color="#000000" opacity="0"/>
                  <v:fill on="true" color="#eeeff0"/>
                </v:shape>
                <v:rect id="Rectangle 2757" style="position:absolute;width:34444;height:1811;left:2666;top:164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ДЕЧЈА ПРАВА И ОДГОВОРНОСТИ </w:t>
                        </w:r>
                      </w:p>
                    </w:txbxContent>
                  </v:textbox>
                </v:rect>
                <v:rect id="Rectangle 2759" style="position:absolute;width:6276;height:1690;left:2228;top:24182;" filled="f" stroked="f">
                  <v:textbox inset="0,0,0,0">
                    <w:txbxContent>
                      <w:p>
                        <w:pPr>
                          <w:spacing w:before="0" w:after="160" w:line="259" w:lineRule="auto"/>
                          <w:ind w:left="0" w:right="0" w:firstLine="0"/>
                          <w:jc w:val="left"/>
                        </w:pPr>
                        <w:r>
                          <w:rPr>
                            <w:sz w:val="22"/>
                          </w:rPr>
                          <w:t xml:space="preserve">Члан 22</w:t>
                        </w:r>
                      </w:p>
                    </w:txbxContent>
                  </v:textbox>
                </v:rect>
                <v:rect id="Rectangle 2760" style="position:absolute;width:23033;height:1690;left:2228;top:25579;" filled="f" stroked="f">
                  <v:textbox inset="0,0,0,0">
                    <w:txbxContent>
                      <w:p>
                        <w:pPr>
                          <w:spacing w:before="0" w:after="160" w:line="259" w:lineRule="auto"/>
                          <w:ind w:left="0" w:right="0" w:firstLine="0"/>
                          <w:jc w:val="left"/>
                        </w:pPr>
                        <w:r>
                          <w:rPr>
                            <w:sz w:val="22"/>
                          </w:rPr>
                          <w:t xml:space="preserve">Право да, ако нисам код куће</w:t>
                        </w:r>
                      </w:p>
                    </w:txbxContent>
                  </v:textbox>
                </v:rect>
                <v:rect id="Rectangle 2761" style="position:absolute;width:26947;height:1690;left:2228;top:26976;" filled="f" stroked="f">
                  <v:textbox inset="0,0,0,0">
                    <w:txbxContent>
                      <w:p>
                        <w:pPr>
                          <w:spacing w:before="0" w:after="160" w:line="259" w:lineRule="auto"/>
                          <w:ind w:left="0" w:right="0" w:firstLine="0"/>
                          <w:jc w:val="left"/>
                        </w:pPr>
                        <w:r>
                          <w:rPr>
                            <w:sz w:val="22"/>
                          </w:rPr>
                          <w:t xml:space="preserve">или у свом крају, будем заштићен.</w:t>
                        </w:r>
                      </w:p>
                    </w:txbxContent>
                  </v:textbox>
                </v:rect>
                <v:rect id="Rectangle 2762" style="position:absolute;width:6276;height:1690;left:23519;top:24182;" filled="f" stroked="f">
                  <v:textbox inset="0,0,0,0">
                    <w:txbxContent>
                      <w:p>
                        <w:pPr>
                          <w:spacing w:before="0" w:after="160" w:line="259" w:lineRule="auto"/>
                          <w:ind w:left="0" w:right="0" w:firstLine="0"/>
                          <w:jc w:val="left"/>
                        </w:pPr>
                        <w:r>
                          <w:rPr>
                            <w:sz w:val="22"/>
                          </w:rPr>
                          <w:t xml:space="preserve">Члан 21</w:t>
                        </w:r>
                      </w:p>
                    </w:txbxContent>
                  </v:textbox>
                </v:rect>
                <v:rect id="Rectangle 2763" style="position:absolute;width:19857;height:1690;left:23519;top:25579;" filled="f" stroked="f">
                  <v:textbox inset="0,0,0,0">
                    <w:txbxContent>
                      <w:p>
                        <w:pPr>
                          <w:spacing w:before="0" w:after="160" w:line="259" w:lineRule="auto"/>
                          <w:ind w:left="0" w:right="0" w:firstLine="0"/>
                          <w:jc w:val="left"/>
                        </w:pPr>
                        <w:r>
                          <w:rPr>
                            <w:sz w:val="22"/>
                          </w:rPr>
                          <w:t xml:space="preserve">Право да ме лече ако сам</w:t>
                        </w:r>
                      </w:p>
                    </w:txbxContent>
                  </v:textbox>
                </v:rect>
                <v:rect id="Rectangle 2764" style="position:absolute;width:7590;height:1690;left:23519;top:26976;" filled="f" stroked="f">
                  <v:textbox inset="0,0,0,0">
                    <w:txbxContent>
                      <w:p>
                        <w:pPr>
                          <w:spacing w:before="0" w:after="160" w:line="259" w:lineRule="auto"/>
                          <w:ind w:left="0" w:right="0" w:firstLine="0"/>
                          <w:jc w:val="left"/>
                        </w:pPr>
                        <w:r>
                          <w:rPr>
                            <w:sz w:val="22"/>
                          </w:rPr>
                          <w:t xml:space="preserve">болестан.</w:t>
                        </w:r>
                      </w:p>
                    </w:txbxContent>
                  </v:textbox>
                </v:rect>
                <v:rect id="Rectangle 2765" style="position:absolute;width:6276;height:1690;left:42981;top:24182;" filled="f" stroked="f">
                  <v:textbox inset="0,0,0,0">
                    <w:txbxContent>
                      <w:p>
                        <w:pPr>
                          <w:spacing w:before="0" w:after="160" w:line="259" w:lineRule="auto"/>
                          <w:ind w:left="0" w:right="0" w:firstLine="0"/>
                          <w:jc w:val="left"/>
                        </w:pPr>
                        <w:r>
                          <w:rPr>
                            <w:sz w:val="22"/>
                          </w:rPr>
                          <w:t xml:space="preserve">Члан 27</w:t>
                        </w:r>
                      </w:p>
                    </w:txbxContent>
                  </v:textbox>
                </v:rect>
                <v:rect id="Rectangle 2766" style="position:absolute;width:21517;height:1690;left:42981;top:25579;" filled="f" stroked="f">
                  <v:textbox inset="0,0,0,0">
                    <w:txbxContent>
                      <w:p>
                        <w:pPr>
                          <w:spacing w:before="0" w:after="160" w:line="259" w:lineRule="auto"/>
                          <w:ind w:left="0" w:right="0" w:firstLine="0"/>
                          <w:jc w:val="left"/>
                        </w:pPr>
                        <w:r>
                          <w:rPr>
                            <w:sz w:val="22"/>
                          </w:rPr>
                          <w:t xml:space="preserve">Право на стандард и живот</w:t>
                        </w:r>
                      </w:p>
                    </w:txbxContent>
                  </v:textbox>
                </v:rect>
                <v:rect id="Rectangle 2767" style="position:absolute;width:16475;height:1690;left:42981;top:26976;" filled="f" stroked="f">
                  <v:textbox inset="0,0,0,0">
                    <w:txbxContent>
                      <w:p>
                        <w:pPr>
                          <w:spacing w:before="0" w:after="160" w:line="259" w:lineRule="auto"/>
                          <w:ind w:left="0" w:right="0" w:firstLine="0"/>
                          <w:jc w:val="left"/>
                        </w:pPr>
                        <w:r>
                          <w:rPr>
                            <w:sz w:val="22"/>
                          </w:rPr>
                          <w:t xml:space="preserve">који одговара детету.</w:t>
                        </w:r>
                      </w:p>
                    </w:txbxContent>
                  </v:textbox>
                </v:rect>
                <v:rect id="Rectangle 2769" style="position:absolute;width:6276;height:1690;left:2228;top:45652;" filled="f" stroked="f">
                  <v:textbox inset="0,0,0,0">
                    <w:txbxContent>
                      <w:p>
                        <w:pPr>
                          <w:spacing w:before="0" w:after="160" w:line="259" w:lineRule="auto"/>
                          <w:ind w:left="0" w:right="0" w:firstLine="0"/>
                          <w:jc w:val="left"/>
                        </w:pPr>
                        <w:r>
                          <w:rPr>
                            <w:sz w:val="22"/>
                          </w:rPr>
                          <w:t xml:space="preserve">Члан 28</w:t>
                        </w:r>
                      </w:p>
                    </w:txbxContent>
                  </v:textbox>
                </v:rect>
                <v:rect id="Rectangle 2770" style="position:absolute;width:18385;height:1690;left:2228;top:47049;" filled="f" stroked="f">
                  <v:textbox inset="0,0,0,0">
                    <w:txbxContent>
                      <w:p>
                        <w:pPr>
                          <w:spacing w:before="0" w:after="160" w:line="259" w:lineRule="auto"/>
                          <w:ind w:left="0" w:right="0" w:firstLine="0"/>
                          <w:jc w:val="left"/>
                        </w:pPr>
                        <w:r>
                          <w:rPr>
                            <w:sz w:val="22"/>
                          </w:rPr>
                          <w:t xml:space="preserve">Право да идем у школу</w:t>
                        </w:r>
                      </w:p>
                    </w:txbxContent>
                  </v:textbox>
                </v:rect>
                <v:rect id="Rectangle 2771" style="position:absolute;width:14063;height:1690;left:2228;top:48446;" filled="f" stroked="f">
                  <v:textbox inset="0,0,0,0">
                    <w:txbxContent>
                      <w:p>
                        <w:pPr>
                          <w:spacing w:before="0" w:after="160" w:line="259" w:lineRule="auto"/>
                          <w:ind w:left="0" w:right="0" w:firstLine="0"/>
                          <w:jc w:val="left"/>
                        </w:pPr>
                        <w:r>
                          <w:rPr>
                            <w:sz w:val="22"/>
                          </w:rPr>
                          <w:t xml:space="preserve">и да се образујем.</w:t>
                        </w:r>
                      </w:p>
                    </w:txbxContent>
                  </v:textbox>
                </v:rect>
                <v:rect id="Rectangle 2772" style="position:absolute;width:6276;height:1690;left:23519;top:45652;" filled="f" stroked="f">
                  <v:textbox inset="0,0,0,0">
                    <w:txbxContent>
                      <w:p>
                        <w:pPr>
                          <w:spacing w:before="0" w:after="160" w:line="259" w:lineRule="auto"/>
                          <w:ind w:left="0" w:right="0" w:firstLine="0"/>
                          <w:jc w:val="left"/>
                        </w:pPr>
                        <w:r>
                          <w:rPr>
                            <w:sz w:val="22"/>
                          </w:rPr>
                          <w:t xml:space="preserve">Члан 30</w:t>
                        </w:r>
                      </w:p>
                    </w:txbxContent>
                  </v:textbox>
                </v:rect>
                <v:rect id="Rectangle 2773" style="position:absolute;width:22633;height:1690;left:23519;top:47049;" filled="f" stroked="f">
                  <v:textbox inset="0,0,0,0">
                    <w:txbxContent>
                      <w:p>
                        <w:pPr>
                          <w:spacing w:before="0" w:after="160" w:line="259" w:lineRule="auto"/>
                          <w:ind w:left="0" w:right="0" w:firstLine="0"/>
                          <w:jc w:val="left"/>
                        </w:pPr>
                        <w:r>
                          <w:rPr>
                            <w:sz w:val="22"/>
                          </w:rPr>
                          <w:t xml:space="preserve">Право на своју културу, веру</w:t>
                        </w:r>
                      </w:p>
                    </w:txbxContent>
                  </v:textbox>
                </v:rect>
                <v:rect id="Rectangle 2774" style="position:absolute;width:24202;height:1690;left:23519;top:48446;" filled="f" stroked="f">
                  <v:textbox inset="0,0,0,0">
                    <w:txbxContent>
                      <w:p>
                        <w:pPr>
                          <w:spacing w:before="0" w:after="160" w:line="259" w:lineRule="auto"/>
                          <w:ind w:left="0" w:right="0" w:firstLine="0"/>
                          <w:jc w:val="left"/>
                        </w:pPr>
                        <w:r>
                          <w:rPr>
                            <w:sz w:val="22"/>
                          </w:rPr>
                          <w:t xml:space="preserve">и језик у земљи у којој живим.</w:t>
                        </w:r>
                      </w:p>
                    </w:txbxContent>
                  </v:textbox>
                </v:rect>
                <v:rect id="Rectangle 2775" style="position:absolute;width:6276;height:1690;left:42981;top:45652;" filled="f" stroked="f">
                  <v:textbox inset="0,0,0,0">
                    <w:txbxContent>
                      <w:p>
                        <w:pPr>
                          <w:spacing w:before="0" w:after="160" w:line="259" w:lineRule="auto"/>
                          <w:ind w:left="0" w:right="0" w:firstLine="0"/>
                          <w:jc w:val="left"/>
                        </w:pPr>
                        <w:r>
                          <w:rPr>
                            <w:sz w:val="22"/>
                          </w:rPr>
                          <w:t xml:space="preserve">Члан 31</w:t>
                        </w:r>
                      </w:p>
                    </w:txbxContent>
                  </v:textbox>
                </v:rect>
                <v:rect id="Rectangle 2776" style="position:absolute;width:20791;height:1690;left:42981;top:47049;" filled="f" stroked="f">
                  <v:textbox inset="0,0,0,0">
                    <w:txbxContent>
                      <w:p>
                        <w:pPr>
                          <w:spacing w:before="0" w:after="160" w:line="259" w:lineRule="auto"/>
                          <w:ind w:left="0" w:right="0" w:firstLine="0"/>
                          <w:jc w:val="left"/>
                        </w:pPr>
                        <w:r>
                          <w:rPr>
                            <w:sz w:val="22"/>
                          </w:rPr>
                          <w:t xml:space="preserve">Право на одмор, слободно</w:t>
                        </w:r>
                      </w:p>
                    </w:txbxContent>
                  </v:textbox>
                </v:rect>
                <v:rect id="Rectangle 2777" style="position:absolute;width:23736;height:1690;left:42981;top:48446;" filled="f" stroked="f">
                  <v:textbox inset="0,0,0,0">
                    <w:txbxContent>
                      <w:p>
                        <w:pPr>
                          <w:spacing w:before="0" w:after="160" w:line="259" w:lineRule="auto"/>
                          <w:ind w:left="0" w:right="0" w:firstLine="0"/>
                          <w:jc w:val="left"/>
                        </w:pPr>
                        <w:r>
                          <w:rPr>
                            <w:sz w:val="22"/>
                          </w:rPr>
                          <w:t xml:space="preserve">време и слободне активности.</w:t>
                        </w:r>
                      </w:p>
                    </w:txbxContent>
                  </v:textbox>
                </v:rect>
                <v:rect id="Rectangle 2779" style="position:absolute;width:6276;height:1690;left:2228;top:67318;" filled="f" stroked="f">
                  <v:textbox inset="0,0,0,0">
                    <w:txbxContent>
                      <w:p>
                        <w:pPr>
                          <w:spacing w:before="0" w:after="160" w:line="259" w:lineRule="auto"/>
                          <w:ind w:left="0" w:right="0" w:firstLine="0"/>
                          <w:jc w:val="left"/>
                        </w:pPr>
                        <w:r>
                          <w:rPr>
                            <w:sz w:val="22"/>
                          </w:rPr>
                          <w:t xml:space="preserve">Члан 32</w:t>
                        </w:r>
                      </w:p>
                    </w:txbxContent>
                  </v:textbox>
                </v:rect>
                <v:rect id="Rectangle 2780" style="position:absolute;width:23475;height:1690;left:2228;top:68715;" filled="f" stroked="f">
                  <v:textbox inset="0,0,0,0">
                    <w:txbxContent>
                      <w:p>
                        <w:pPr>
                          <w:spacing w:before="0" w:after="160" w:line="259" w:lineRule="auto"/>
                          <w:ind w:left="0" w:right="0" w:firstLine="0"/>
                          <w:jc w:val="left"/>
                        </w:pPr>
                        <w:r>
                          <w:rPr>
                            <w:sz w:val="22"/>
                          </w:rPr>
                          <w:t xml:space="preserve">Право да не радим оно што је</w:t>
                        </w:r>
                      </w:p>
                    </w:txbxContent>
                  </v:textbox>
                </v:rect>
                <v:rect id="Rectangle 2781" style="position:absolute;width:19907;height:1690;left:2228;top:70112;" filled="f" stroked="f">
                  <v:textbox inset="0,0,0,0">
                    <w:txbxContent>
                      <w:p>
                        <w:pPr>
                          <w:spacing w:before="0" w:after="160" w:line="259" w:lineRule="auto"/>
                          <w:ind w:left="0" w:right="0" w:firstLine="0"/>
                          <w:jc w:val="left"/>
                        </w:pPr>
                        <w:r>
                          <w:rPr>
                            <w:sz w:val="22"/>
                          </w:rPr>
                          <w:t xml:space="preserve">опасно и што ме омета у </w:t>
                        </w:r>
                      </w:p>
                    </w:txbxContent>
                  </v:textbox>
                </v:rect>
                <v:rect id="Rectangle 2782" style="position:absolute;width:16878;height:1690;left:2228;top:71509;" filled="f" stroked="f">
                  <v:textbox inset="0,0,0,0">
                    <w:txbxContent>
                      <w:p>
                        <w:pPr>
                          <w:spacing w:before="0" w:after="160" w:line="259" w:lineRule="auto"/>
                          <w:ind w:left="0" w:right="0" w:firstLine="0"/>
                          <w:jc w:val="left"/>
                        </w:pPr>
                        <w:r>
                          <w:rPr>
                            <w:sz w:val="22"/>
                          </w:rPr>
                          <w:t xml:space="preserve">школовању и развоју.</w:t>
                        </w:r>
                      </w:p>
                    </w:txbxContent>
                  </v:textbox>
                </v:rect>
                <v:rect id="Rectangle 2783" style="position:absolute;width:6276;height:1690;left:23519;top:67318;" filled="f" stroked="f">
                  <v:textbox inset="0,0,0,0">
                    <w:txbxContent>
                      <w:p>
                        <w:pPr>
                          <w:spacing w:before="0" w:after="160" w:line="259" w:lineRule="auto"/>
                          <w:ind w:left="0" w:right="0" w:firstLine="0"/>
                          <w:jc w:val="left"/>
                        </w:pPr>
                        <w:r>
                          <w:rPr>
                            <w:sz w:val="22"/>
                          </w:rPr>
                          <w:t xml:space="preserve">Члан 33</w:t>
                        </w:r>
                      </w:p>
                    </w:txbxContent>
                  </v:textbox>
                </v:rect>
                <v:rect id="Rectangle 2784" style="position:absolute;width:20229;height:1690;left:23519;top:68715;" filled="f" stroked="f">
                  <v:textbox inset="0,0,0,0">
                    <w:txbxContent>
                      <w:p>
                        <w:pPr>
                          <w:spacing w:before="0" w:after="160" w:line="259" w:lineRule="auto"/>
                          <w:ind w:left="0" w:right="0" w:firstLine="0"/>
                          <w:jc w:val="left"/>
                        </w:pPr>
                        <w:r>
                          <w:rPr>
                            <w:sz w:val="22"/>
                          </w:rPr>
                          <w:t xml:space="preserve">Право да будем заштићен</w:t>
                        </w:r>
                      </w:p>
                    </w:txbxContent>
                  </v:textbox>
                </v:rect>
                <v:rect id="Rectangle 2785" style="position:absolute;width:7115;height:1690;left:23519;top:70112;" filled="f" stroked="f">
                  <v:textbox inset="0,0,0,0">
                    <w:txbxContent>
                      <w:p>
                        <w:pPr>
                          <w:spacing w:before="0" w:after="160" w:line="259" w:lineRule="auto"/>
                          <w:ind w:left="0" w:right="0" w:firstLine="0"/>
                          <w:jc w:val="left"/>
                        </w:pPr>
                        <w:r>
                          <w:rPr>
                            <w:sz w:val="22"/>
                          </w:rPr>
                          <w:t xml:space="preserve">од дроге.</w:t>
                        </w:r>
                      </w:p>
                    </w:txbxContent>
                  </v:textbox>
                </v:rect>
                <v:rect id="Rectangle 2786" style="position:absolute;width:6276;height:1690;left:42981;top:67318;" filled="f" stroked="f">
                  <v:textbox inset="0,0,0,0">
                    <w:txbxContent>
                      <w:p>
                        <w:pPr>
                          <w:spacing w:before="0" w:after="160" w:line="259" w:lineRule="auto"/>
                          <w:ind w:left="0" w:right="0" w:firstLine="0"/>
                          <w:jc w:val="left"/>
                        </w:pPr>
                        <w:r>
                          <w:rPr>
                            <w:sz w:val="22"/>
                          </w:rPr>
                          <w:t xml:space="preserve">Члан 34</w:t>
                        </w:r>
                      </w:p>
                    </w:txbxContent>
                  </v:textbox>
                </v:rect>
                <v:rect id="Rectangle 2787" style="position:absolute;width:22514;height:1690;left:42981;top:68715;" filled="f" stroked="f">
                  <v:textbox inset="0,0,0,0">
                    <w:txbxContent>
                      <w:p>
                        <w:pPr>
                          <w:spacing w:before="0" w:after="160" w:line="259" w:lineRule="auto"/>
                          <w:ind w:left="0" w:right="0" w:firstLine="0"/>
                          <w:jc w:val="left"/>
                        </w:pPr>
                        <w:r>
                          <w:rPr>
                            <w:sz w:val="22"/>
                          </w:rPr>
                          <w:t xml:space="preserve">Право да будем заштићен од</w:t>
                        </w:r>
                      </w:p>
                    </w:txbxContent>
                  </v:textbox>
                </v:rect>
                <v:rect id="Rectangle 2788" style="position:absolute;width:18689;height:1690;left:42981;top:70112;" filled="f" stroked="f">
                  <v:textbox inset="0,0,0,0">
                    <w:txbxContent>
                      <w:p>
                        <w:pPr>
                          <w:spacing w:before="0" w:after="160" w:line="259" w:lineRule="auto"/>
                          <w:ind w:left="0" w:right="0" w:firstLine="0"/>
                          <w:jc w:val="left"/>
                        </w:pPr>
                        <w:r>
                          <w:rPr>
                            <w:sz w:val="22"/>
                          </w:rPr>
                          <w:t xml:space="preserve">свих облика сексуалног</w:t>
                        </w:r>
                      </w:p>
                    </w:txbxContent>
                  </v:textbox>
                </v:rect>
                <v:rect id="Rectangle 2789" style="position:absolute;width:25239;height:1690;left:42981;top:71509;" filled="f" stroked="f">
                  <v:textbox inset="0,0,0,0">
                    <w:txbxContent>
                      <w:p>
                        <w:pPr>
                          <w:spacing w:before="0" w:after="160" w:line="259" w:lineRule="auto"/>
                          <w:ind w:left="0" w:right="0" w:firstLine="0"/>
                          <w:jc w:val="left"/>
                        </w:pPr>
                        <w:r>
                          <w:rPr>
                            <w:sz w:val="22"/>
                          </w:rPr>
                          <w:t xml:space="preserve">искоришћавања и злостављања.</w:t>
                        </w:r>
                      </w:p>
                    </w:txbxContent>
                  </v:textbox>
                </v:rect>
                <v:rect id="Rectangle 2791" style="position:absolute;width:6276;height:1690;left:2228;top:90584;" filled="f" stroked="f">
                  <v:textbox inset="0,0,0,0">
                    <w:txbxContent>
                      <w:p>
                        <w:pPr>
                          <w:spacing w:before="0" w:after="160" w:line="259" w:lineRule="auto"/>
                          <w:ind w:left="0" w:right="0" w:firstLine="0"/>
                          <w:jc w:val="left"/>
                        </w:pPr>
                        <w:r>
                          <w:rPr>
                            <w:sz w:val="22"/>
                          </w:rPr>
                          <w:t xml:space="preserve">Члан 35</w:t>
                        </w:r>
                      </w:p>
                    </w:txbxContent>
                  </v:textbox>
                </v:rect>
                <v:rect id="Rectangle 2792" style="position:absolute;width:20229;height:1690;left:2228;top:91981;" filled="f" stroked="f">
                  <v:textbox inset="0,0,0,0">
                    <w:txbxContent>
                      <w:p>
                        <w:pPr>
                          <w:spacing w:before="0" w:after="160" w:line="259" w:lineRule="auto"/>
                          <w:ind w:left="0" w:right="0" w:firstLine="0"/>
                          <w:jc w:val="left"/>
                        </w:pPr>
                        <w:r>
                          <w:rPr>
                            <w:sz w:val="22"/>
                          </w:rPr>
                          <w:t xml:space="preserve">Право да будем заштићен</w:t>
                        </w:r>
                      </w:p>
                    </w:txbxContent>
                  </v:textbox>
                </v:rect>
                <v:rect id="Rectangle 2793" style="position:absolute;width:16753;height:1690;left:2228;top:93378;" filled="f" stroked="f">
                  <v:textbox inset="0,0,0,0">
                    <w:txbxContent>
                      <w:p>
                        <w:pPr>
                          <w:spacing w:before="0" w:after="160" w:line="259" w:lineRule="auto"/>
                          <w:ind w:left="0" w:right="0" w:firstLine="0"/>
                          <w:jc w:val="left"/>
                        </w:pPr>
                        <w:r>
                          <w:rPr>
                            <w:sz w:val="22"/>
                          </w:rPr>
                          <w:t xml:space="preserve">од отмице, продаје и </w:t>
                        </w:r>
                      </w:p>
                    </w:txbxContent>
                  </v:textbox>
                </v:rect>
                <v:rect id="Rectangle 2794" style="position:absolute;width:13674;height:1690;left:2228;top:94775;" filled="f" stroked="f">
                  <v:textbox inset="0,0,0,0">
                    <w:txbxContent>
                      <w:p>
                        <w:pPr>
                          <w:spacing w:before="0" w:after="160" w:line="259" w:lineRule="auto"/>
                          <w:ind w:left="0" w:right="0" w:firstLine="0"/>
                          <w:jc w:val="left"/>
                        </w:pPr>
                        <w:r>
                          <w:rPr>
                            <w:sz w:val="22"/>
                          </w:rPr>
                          <w:t xml:space="preserve">трговине децома.</w:t>
                        </w:r>
                      </w:p>
                    </w:txbxContent>
                  </v:textbox>
                </v:rect>
                <v:rect id="Rectangle 2795" style="position:absolute;width:6276;height:1690;left:23519;top:90584;" filled="f" stroked="f">
                  <v:textbox inset="0,0,0,0">
                    <w:txbxContent>
                      <w:p>
                        <w:pPr>
                          <w:spacing w:before="0" w:after="160" w:line="259" w:lineRule="auto"/>
                          <w:ind w:left="0" w:right="0" w:firstLine="0"/>
                          <w:jc w:val="left"/>
                        </w:pPr>
                        <w:r>
                          <w:rPr>
                            <w:sz w:val="22"/>
                          </w:rPr>
                          <w:t xml:space="preserve">Члан 37</w:t>
                        </w:r>
                      </w:p>
                    </w:txbxContent>
                  </v:textbox>
                </v:rect>
                <v:rect id="Rectangle 2796" style="position:absolute;width:20229;height:1690;left:23519;top:91981;" filled="f" stroked="f">
                  <v:textbox inset="0,0,0,0">
                    <w:txbxContent>
                      <w:p>
                        <w:pPr>
                          <w:spacing w:before="0" w:after="160" w:line="259" w:lineRule="auto"/>
                          <w:ind w:left="0" w:right="0" w:firstLine="0"/>
                          <w:jc w:val="left"/>
                        </w:pPr>
                        <w:r>
                          <w:rPr>
                            <w:sz w:val="22"/>
                          </w:rPr>
                          <w:t xml:space="preserve">Право да будем заштићен</w:t>
                        </w:r>
                      </w:p>
                    </w:txbxContent>
                  </v:textbox>
                </v:rect>
                <v:rect id="Rectangle 2797" style="position:absolute;width:19112;height:1690;left:23519;top:93378;" filled="f" stroked="f">
                  <v:textbox inset="0,0,0,0">
                    <w:txbxContent>
                      <w:p>
                        <w:pPr>
                          <w:spacing w:before="0" w:after="160" w:line="259" w:lineRule="auto"/>
                          <w:ind w:left="0" w:right="0" w:firstLine="0"/>
                          <w:jc w:val="left"/>
                        </w:pPr>
                        <w:r>
                          <w:rPr>
                            <w:sz w:val="22"/>
                          </w:rPr>
                          <w:t xml:space="preserve">од мучења, понижавања</w:t>
                        </w:r>
                      </w:p>
                    </w:txbxContent>
                  </v:textbox>
                </v:rect>
                <v:rect id="Rectangle 2798" style="position:absolute;width:10920;height:1690;left:23519;top:94775;" filled="f" stroked="f">
                  <v:textbox inset="0,0,0,0">
                    <w:txbxContent>
                      <w:p>
                        <w:pPr>
                          <w:spacing w:before="0" w:after="160" w:line="259" w:lineRule="auto"/>
                          <w:ind w:left="0" w:right="0" w:firstLine="0"/>
                          <w:jc w:val="left"/>
                        </w:pPr>
                        <w:r>
                          <w:rPr>
                            <w:sz w:val="22"/>
                          </w:rPr>
                          <w:t xml:space="preserve">и кажњавања.</w:t>
                        </w:r>
                      </w:p>
                    </w:txbxContent>
                  </v:textbox>
                </v:rect>
                <v:rect id="Rectangle 2799" style="position:absolute;width:6276;height:1690;left:42981;top:90584;" filled="f" stroked="f">
                  <v:textbox inset="0,0,0,0">
                    <w:txbxContent>
                      <w:p>
                        <w:pPr>
                          <w:spacing w:before="0" w:after="160" w:line="259" w:lineRule="auto"/>
                          <w:ind w:left="0" w:right="0" w:firstLine="0"/>
                          <w:jc w:val="left"/>
                        </w:pPr>
                        <w:r>
                          <w:rPr>
                            <w:sz w:val="22"/>
                          </w:rPr>
                          <w:t xml:space="preserve">Члан 42</w:t>
                        </w:r>
                      </w:p>
                    </w:txbxContent>
                  </v:textbox>
                </v:rect>
                <v:rect id="Rectangle 2800" style="position:absolute;width:20964;height:1690;left:42981;top:91981;" filled="f" stroked="f">
                  <v:textbox inset="0,0,0,0">
                    <w:txbxContent>
                      <w:p>
                        <w:pPr>
                          <w:spacing w:before="0" w:after="160" w:line="259" w:lineRule="auto"/>
                          <w:ind w:left="0" w:right="0" w:firstLine="0"/>
                          <w:jc w:val="left"/>
                        </w:pPr>
                        <w:r>
                          <w:rPr>
                            <w:sz w:val="22"/>
                          </w:rPr>
                          <w:t xml:space="preserve">Право да знам која су моја</w:t>
                        </w:r>
                      </w:p>
                    </w:txbxContent>
                  </v:textbox>
                </v:rect>
                <v:rect id="Rectangle 2801" style="position:absolute;width:4890;height:1690;left:42981;top:93378;" filled="f" stroked="f">
                  <v:textbox inset="0,0,0,0">
                    <w:txbxContent>
                      <w:p>
                        <w:pPr>
                          <w:spacing w:before="0" w:after="160" w:line="259" w:lineRule="auto"/>
                          <w:ind w:left="0" w:right="0" w:firstLine="0"/>
                          <w:jc w:val="left"/>
                        </w:pPr>
                        <w:r>
                          <w:rPr>
                            <w:sz w:val="22"/>
                          </w:rPr>
                          <w:t xml:space="preserve">права.</w:t>
                        </w:r>
                      </w:p>
                    </w:txbxContent>
                  </v:textbox>
                </v:rect>
              </v:group>
            </w:pict>
          </mc:Fallback>
        </mc:AlternateContent>
      </w:r>
    </w:p>
    <w:p w:rsidR="00165341" w:rsidRDefault="00786A2C">
      <w:pPr>
        <w:spacing w:after="69" w:line="265" w:lineRule="auto"/>
        <w:ind w:left="-3" w:right="0"/>
        <w:jc w:val="left"/>
      </w:pPr>
      <w:r>
        <w:rPr>
          <w:i/>
          <w:sz w:val="22"/>
        </w:rPr>
        <w:lastRenderedPageBreak/>
        <w:t>Скице за часове</w:t>
      </w:r>
    </w:p>
    <w:p w:rsidR="00165341" w:rsidRDefault="00786A2C">
      <w:pPr>
        <w:spacing w:after="568" w:line="259" w:lineRule="auto"/>
        <w:ind w:left="-82" w:right="0" w:firstLine="0"/>
        <w:jc w:val="left"/>
      </w:pPr>
      <w:r>
        <w:rPr>
          <w:rFonts w:ascii="Calibri" w:eastAsia="Calibri" w:hAnsi="Calibri" w:cs="Calibri"/>
          <w:noProof/>
          <w:sz w:val="22"/>
        </w:rPr>
        <mc:AlternateContent>
          <mc:Choice Requires="wpg">
            <w:drawing>
              <wp:inline distT="0" distB="0" distL="0" distR="0">
                <wp:extent cx="1282705" cy="582628"/>
                <wp:effectExtent l="0" t="0" r="0" b="0"/>
                <wp:docPr id="66531" name="Group 66531"/>
                <wp:cNvGraphicFramePr/>
                <a:graphic xmlns:a="http://schemas.openxmlformats.org/drawingml/2006/main">
                  <a:graphicData uri="http://schemas.microsoft.com/office/word/2010/wordprocessingGroup">
                    <wpg:wgp>
                      <wpg:cNvGrpSpPr/>
                      <wpg:grpSpPr>
                        <a:xfrm>
                          <a:off x="0" y="0"/>
                          <a:ext cx="1282705" cy="582628"/>
                          <a:chOff x="0" y="0"/>
                          <a:chExt cx="1282705" cy="582628"/>
                        </a:xfrm>
                      </wpg:grpSpPr>
                      <wps:wsp>
                        <wps:cNvPr id="86410" name="Shape 86410"/>
                        <wps:cNvSpPr/>
                        <wps:spPr>
                          <a:xfrm>
                            <a:off x="71125" y="20272"/>
                            <a:ext cx="1211580" cy="562356"/>
                          </a:xfrm>
                          <a:custGeom>
                            <a:avLst/>
                            <a:gdLst/>
                            <a:ahLst/>
                            <a:cxnLst/>
                            <a:rect l="0" t="0" r="0" b="0"/>
                            <a:pathLst>
                              <a:path w="1211580" h="562356">
                                <a:moveTo>
                                  <a:pt x="0" y="0"/>
                                </a:moveTo>
                                <a:lnTo>
                                  <a:pt x="1211580" y="0"/>
                                </a:lnTo>
                                <a:lnTo>
                                  <a:pt x="1211580"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2808" name="Shape 2808"/>
                        <wps:cNvSpPr/>
                        <wps:spPr>
                          <a:xfrm>
                            <a:off x="52071" y="0"/>
                            <a:ext cx="1070699" cy="424180"/>
                          </a:xfrm>
                          <a:custGeom>
                            <a:avLst/>
                            <a:gdLst/>
                            <a:ahLst/>
                            <a:cxnLst/>
                            <a:rect l="0" t="0" r="0" b="0"/>
                            <a:pathLst>
                              <a:path w="1070699" h="424180">
                                <a:moveTo>
                                  <a:pt x="152400" y="0"/>
                                </a:moveTo>
                                <a:lnTo>
                                  <a:pt x="918299" y="0"/>
                                </a:lnTo>
                                <a:cubicBezTo>
                                  <a:pt x="1070699" y="0"/>
                                  <a:pt x="1070699" y="152400"/>
                                  <a:pt x="1070699" y="152400"/>
                                </a:cubicBezTo>
                                <a:lnTo>
                                  <a:pt x="1070699" y="271780"/>
                                </a:lnTo>
                                <a:cubicBezTo>
                                  <a:pt x="1070699" y="424180"/>
                                  <a:pt x="918299" y="424180"/>
                                  <a:pt x="918299"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2842" name="Rectangle 2842"/>
                        <wps:cNvSpPr/>
                        <wps:spPr>
                          <a:xfrm>
                            <a:off x="0" y="168484"/>
                            <a:ext cx="278702" cy="166023"/>
                          </a:xfrm>
                          <a:prstGeom prst="rect">
                            <a:avLst/>
                          </a:prstGeom>
                          <a:ln>
                            <a:noFill/>
                          </a:ln>
                        </wps:spPr>
                        <wps:txbx>
                          <w:txbxContent>
                            <w:p w:rsidR="00165341" w:rsidRDefault="00786A2C">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843" name="Rectangle 2843"/>
                        <wps:cNvSpPr/>
                        <wps:spPr>
                          <a:xfrm>
                            <a:off x="209550" y="159882"/>
                            <a:ext cx="895858" cy="181116"/>
                          </a:xfrm>
                          <a:prstGeom prst="rect">
                            <a:avLst/>
                          </a:prstGeom>
                          <a:ln>
                            <a:noFill/>
                          </a:ln>
                        </wps:spPr>
                        <wps:txbx>
                          <w:txbxContent>
                            <w:p w:rsidR="00165341" w:rsidRDefault="00786A2C">
                              <w:pPr>
                                <w:spacing w:after="160" w:line="259" w:lineRule="auto"/>
                                <w:ind w:left="0" w:right="0" w:firstLine="0"/>
                                <w:jc w:val="left"/>
                              </w:pPr>
                              <w:r>
                                <w:rPr>
                                  <w:b/>
                                </w:rPr>
                                <w:t>БОНТОН</w:t>
                              </w:r>
                            </w:p>
                          </w:txbxContent>
                        </wps:txbx>
                        <wps:bodyPr horzOverflow="overflow" vert="horz" lIns="0" tIns="0" rIns="0" bIns="0" rtlCol="0">
                          <a:noAutofit/>
                        </wps:bodyPr>
                      </wps:wsp>
                    </wpg:wgp>
                  </a:graphicData>
                </a:graphic>
              </wp:inline>
            </w:drawing>
          </mc:Choice>
          <mc:Fallback xmlns:a="http://schemas.openxmlformats.org/drawingml/2006/main">
            <w:pict>
              <v:group id="Group 66531" style="width:101pt;height:45.8762pt;mso-position-horizontal-relative:char;mso-position-vertical-relative:line" coordsize="12827,5826">
                <v:shape id="Shape 86411" style="position:absolute;width:12115;height:5623;left:711;top:202;" coordsize="1211580,562356" path="m0,0l1211580,0l1211580,562356l0,562356l0,0">
                  <v:stroke weight="0pt" endcap="flat" joinstyle="miter" miterlimit="10" on="false" color="#000000" opacity="0"/>
                  <v:fill on="true" color="#000000" opacity="0.301961"/>
                </v:shape>
                <v:shape id="Shape 2808" style="position:absolute;width:10706;height:4241;left:520;top:0;" coordsize="1070699,424180" path="m152400,0l918299,0c1070699,0,1070699,152400,1070699,152400l1070699,271780c1070699,424180,918299,424180,918299,424180l152400,424180c0,424180,0,271780,0,271780l0,152400c0,0,152400,0,152400,0x">
                  <v:stroke weight="0pt" endcap="flat" joinstyle="miter" miterlimit="10" on="false" color="#000000" opacity="0"/>
                  <v:fill on="true" color="#eeeff0"/>
                </v:shape>
                <v:rect id="Rectangle 2842" style="position:absolute;width:2787;height:1660;left:0;top:168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rect id="Rectangle 2843" style="position:absolute;width:8958;height:1811;left:2095;top:159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БОНТОН</w:t>
                        </w:r>
                      </w:p>
                    </w:txbxContent>
                  </v:textbox>
                </v:rect>
              </v:group>
            </w:pict>
          </mc:Fallback>
        </mc:AlternateContent>
      </w:r>
    </w:p>
    <w:p w:rsidR="00165341" w:rsidRDefault="00786A2C">
      <w:pPr>
        <w:spacing w:after="750"/>
        <w:ind w:left="0" w:right="49"/>
      </w:pPr>
      <w:r>
        <w:rPr>
          <w:b/>
        </w:rPr>
        <w:t>Трајање</w:t>
      </w:r>
      <w:r>
        <w:t xml:space="preserve">: 45 минута    </w:t>
      </w:r>
    </w:p>
    <w:p w:rsidR="00165341" w:rsidRDefault="00786A2C">
      <w:pPr>
        <w:pStyle w:val="Heading2"/>
        <w:ind w:left="0"/>
      </w:pPr>
      <w:r>
        <w:t>Циљ</w:t>
      </w:r>
    </w:p>
    <w:p w:rsidR="00165341" w:rsidRDefault="00786A2C">
      <w:pPr>
        <w:numPr>
          <w:ilvl w:val="0"/>
          <w:numId w:val="42"/>
        </w:numPr>
        <w:ind w:right="49" w:hanging="360"/>
      </w:pPr>
      <w:r>
        <w:t>упознавање ученика са манирима лепог понашања у свакодневним животним ситуацијама</w:t>
      </w:r>
    </w:p>
    <w:p w:rsidR="00165341" w:rsidRDefault="00786A2C">
      <w:pPr>
        <w:spacing w:after="171" w:line="265" w:lineRule="auto"/>
        <w:ind w:left="0" w:right="0"/>
        <w:jc w:val="left"/>
      </w:pPr>
      <w:r>
        <w:rPr>
          <w:b/>
        </w:rPr>
        <w:t>Материјал</w:t>
      </w:r>
    </w:p>
    <w:p w:rsidR="00165341" w:rsidRDefault="00786A2C">
      <w:pPr>
        <w:numPr>
          <w:ilvl w:val="0"/>
          <w:numId w:val="42"/>
        </w:numPr>
        <w:spacing w:after="626"/>
        <w:ind w:right="49" w:hanging="360"/>
      </w:pPr>
      <w:r>
        <w:t>папир за писање</w:t>
      </w:r>
    </w:p>
    <w:p w:rsidR="00165341" w:rsidRDefault="00786A2C">
      <w:pPr>
        <w:spacing w:after="672" w:line="265" w:lineRule="auto"/>
        <w:ind w:left="310" w:right="355"/>
        <w:jc w:val="center"/>
      </w:pPr>
      <w:r>
        <w:rPr>
          <w:b/>
        </w:rPr>
        <w:t>АКТИВНОСТИ</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Уводна активност</w:t>
      </w:r>
    </w:p>
    <w:p w:rsidR="00165341" w:rsidRDefault="00786A2C">
      <w:pPr>
        <w:spacing w:after="691"/>
        <w:ind w:left="0" w:right="49"/>
      </w:pPr>
      <w:r>
        <w:rPr>
          <w:rFonts w:ascii="Segoe UI Symbol" w:eastAsia="Segoe UI Symbol" w:hAnsi="Segoe UI Symbol" w:cs="Segoe UI Symbol"/>
        </w:rPr>
        <w:t>•</w:t>
      </w:r>
      <w:r>
        <w:rPr>
          <w:rFonts w:ascii="Segoe UI Symbol" w:eastAsia="Segoe UI Symbol" w:hAnsi="Segoe UI Symbol" w:cs="Segoe UI Symbol"/>
        </w:rPr>
        <w:tab/>
      </w:r>
      <w:r>
        <w:t>Ученици добијају задатак да се присете манира лепог понашања на које их родитељи стално подсећају, а затим их усмено наводе.</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Централна</w:t>
      </w:r>
      <w:r>
        <w:rPr>
          <w:b w:val="0"/>
        </w:rPr>
        <w:t xml:space="preserve"> </w:t>
      </w:r>
      <w:r>
        <w:t>активност</w:t>
      </w:r>
      <w:r>
        <w:rPr>
          <w:b w:val="0"/>
        </w:rPr>
        <w:t xml:space="preserve"> </w:t>
      </w:r>
    </w:p>
    <w:p w:rsidR="00165341" w:rsidRDefault="00786A2C">
      <w:pPr>
        <w:numPr>
          <w:ilvl w:val="0"/>
          <w:numId w:val="43"/>
        </w:numPr>
        <w:ind w:right="49" w:hanging="360"/>
      </w:pPr>
      <w:r>
        <w:t>Ученици раде у пет група. Свака група записује што више правила лепог понашања за добијени задатак: а) у продавници; б) у посети другу/другарици; в) на рођендану; г) у превозном средству; д) за столом при обедовању. Учитељ помаже по потреби и усмерава.</w:t>
      </w:r>
    </w:p>
    <w:p w:rsidR="00165341" w:rsidRDefault="00786A2C">
      <w:pPr>
        <w:numPr>
          <w:ilvl w:val="0"/>
          <w:numId w:val="43"/>
        </w:numPr>
        <w:spacing w:after="146"/>
        <w:ind w:right="49" w:hanging="360"/>
      </w:pPr>
      <w:r>
        <w:t>Гру</w:t>
      </w:r>
      <w:r>
        <w:t>пе читају урађено, коментаришу и међусобно се допуњују.</w:t>
      </w:r>
    </w:p>
    <w:p w:rsidR="00165341" w:rsidRDefault="00786A2C">
      <w:pPr>
        <w:spacing w:after="198" w:line="259" w:lineRule="auto"/>
        <w:ind w:left="5" w:right="0" w:firstLine="0"/>
        <w:jc w:val="left"/>
      </w:pPr>
      <w:r>
        <w:t xml:space="preserve"> </w:t>
      </w:r>
    </w:p>
    <w:p w:rsidR="00165341" w:rsidRDefault="00786A2C">
      <w:pPr>
        <w:pStyle w:val="Heading2"/>
        <w:spacing w:after="254"/>
        <w:ind w:left="0"/>
      </w:pPr>
      <w:r>
        <w:rPr>
          <w:rFonts w:ascii="Wingdings" w:eastAsia="Wingdings" w:hAnsi="Wingdings" w:cs="Wingdings"/>
          <w:b w:val="0"/>
        </w:rPr>
        <w:t></w:t>
      </w:r>
      <w:r>
        <w:rPr>
          <w:rFonts w:ascii="Wingdings" w:eastAsia="Wingdings" w:hAnsi="Wingdings" w:cs="Wingdings"/>
          <w:b w:val="0"/>
        </w:rPr>
        <w:tab/>
      </w:r>
      <w:r>
        <w:t>Завршна активност</w:t>
      </w:r>
    </w:p>
    <w:p w:rsidR="00165341" w:rsidRDefault="00786A2C">
      <w:pPr>
        <w:numPr>
          <w:ilvl w:val="0"/>
          <w:numId w:val="44"/>
        </w:numPr>
        <w:ind w:right="0" w:hanging="360"/>
        <w:jc w:val="left"/>
      </w:pPr>
      <w:r>
        <w:t>Свака група се договара како ће сценски да представи једно правило наведено у оквиру групе (по избору), а затим групе глуме. Задатак осталих је да препознају и именују правило о коме је реч.</w:t>
      </w:r>
    </w:p>
    <w:p w:rsidR="00165341" w:rsidRDefault="00165341">
      <w:pPr>
        <w:sectPr w:rsidR="00165341">
          <w:headerReference w:type="even" r:id="rId214"/>
          <w:headerReference w:type="default" r:id="rId215"/>
          <w:footerReference w:type="even" r:id="rId216"/>
          <w:footerReference w:type="default" r:id="rId217"/>
          <w:headerReference w:type="first" r:id="rId218"/>
          <w:footerReference w:type="first" r:id="rId219"/>
          <w:pgSz w:w="11622" w:h="16554"/>
          <w:pgMar w:top="443" w:right="1129" w:bottom="850" w:left="850" w:header="720" w:footer="720" w:gutter="0"/>
          <w:cols w:space="720"/>
          <w:titlePg/>
        </w:sectPr>
      </w:pPr>
    </w:p>
    <w:p w:rsidR="00165341" w:rsidRDefault="00786A2C">
      <w:pPr>
        <w:spacing w:after="399" w:line="259" w:lineRule="auto"/>
        <w:ind w:left="-17" w:right="0" w:firstLine="0"/>
        <w:jc w:val="left"/>
      </w:pPr>
      <w:r>
        <w:rPr>
          <w:rFonts w:ascii="Calibri" w:eastAsia="Calibri" w:hAnsi="Calibri" w:cs="Calibri"/>
          <w:noProof/>
          <w:sz w:val="22"/>
        </w:rPr>
        <w:lastRenderedPageBreak/>
        <mc:AlternateContent>
          <mc:Choice Requires="wpg">
            <w:drawing>
              <wp:inline distT="0" distB="0" distL="0" distR="0">
                <wp:extent cx="1626133" cy="581409"/>
                <wp:effectExtent l="0" t="0" r="0" b="0"/>
                <wp:docPr id="66665" name="Group 66665"/>
                <wp:cNvGraphicFramePr/>
                <a:graphic xmlns:a="http://schemas.openxmlformats.org/drawingml/2006/main">
                  <a:graphicData uri="http://schemas.microsoft.com/office/word/2010/wordprocessingGroup">
                    <wpg:wgp>
                      <wpg:cNvGrpSpPr/>
                      <wpg:grpSpPr>
                        <a:xfrm>
                          <a:off x="0" y="0"/>
                          <a:ext cx="1626133" cy="581409"/>
                          <a:chOff x="0" y="0"/>
                          <a:chExt cx="1626133" cy="581409"/>
                        </a:xfrm>
                      </wpg:grpSpPr>
                      <wps:wsp>
                        <wps:cNvPr id="86412" name="Shape 86412"/>
                        <wps:cNvSpPr/>
                        <wps:spPr>
                          <a:xfrm>
                            <a:off x="25933" y="19053"/>
                            <a:ext cx="1600200" cy="562356"/>
                          </a:xfrm>
                          <a:custGeom>
                            <a:avLst/>
                            <a:gdLst/>
                            <a:ahLst/>
                            <a:cxnLst/>
                            <a:rect l="0" t="0" r="0" b="0"/>
                            <a:pathLst>
                              <a:path w="1600200" h="562356">
                                <a:moveTo>
                                  <a:pt x="0" y="0"/>
                                </a:moveTo>
                                <a:lnTo>
                                  <a:pt x="1600200" y="0"/>
                                </a:lnTo>
                                <a:lnTo>
                                  <a:pt x="1600200"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2855" name="Shape 2855"/>
                        <wps:cNvSpPr/>
                        <wps:spPr>
                          <a:xfrm>
                            <a:off x="6882" y="0"/>
                            <a:ext cx="1461224" cy="424180"/>
                          </a:xfrm>
                          <a:custGeom>
                            <a:avLst/>
                            <a:gdLst/>
                            <a:ahLst/>
                            <a:cxnLst/>
                            <a:rect l="0" t="0" r="0" b="0"/>
                            <a:pathLst>
                              <a:path w="1461224" h="424180">
                                <a:moveTo>
                                  <a:pt x="152400" y="0"/>
                                </a:moveTo>
                                <a:lnTo>
                                  <a:pt x="1308824" y="0"/>
                                </a:lnTo>
                                <a:cubicBezTo>
                                  <a:pt x="1461224" y="0"/>
                                  <a:pt x="1461224" y="152400"/>
                                  <a:pt x="1461224" y="152400"/>
                                </a:cubicBezTo>
                                <a:lnTo>
                                  <a:pt x="1461224" y="271780"/>
                                </a:lnTo>
                                <a:cubicBezTo>
                                  <a:pt x="1461224" y="424180"/>
                                  <a:pt x="1308824" y="424180"/>
                                  <a:pt x="1308824"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2918" name="Rectangle 2918"/>
                        <wps:cNvSpPr/>
                        <wps:spPr>
                          <a:xfrm>
                            <a:off x="0" y="186618"/>
                            <a:ext cx="278702" cy="166023"/>
                          </a:xfrm>
                          <a:prstGeom prst="rect">
                            <a:avLst/>
                          </a:prstGeom>
                          <a:ln>
                            <a:noFill/>
                          </a:ln>
                        </wps:spPr>
                        <wps:txbx>
                          <w:txbxContent>
                            <w:p w:rsidR="00165341" w:rsidRDefault="00786A2C">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919" name="Rectangle 2919"/>
                        <wps:cNvSpPr/>
                        <wps:spPr>
                          <a:xfrm>
                            <a:off x="209537" y="178041"/>
                            <a:ext cx="1360955" cy="181116"/>
                          </a:xfrm>
                          <a:prstGeom prst="rect">
                            <a:avLst/>
                          </a:prstGeom>
                          <a:ln>
                            <a:noFill/>
                          </a:ln>
                        </wps:spPr>
                        <wps:txbx>
                          <w:txbxContent>
                            <w:p w:rsidR="00165341" w:rsidRDefault="00786A2C">
                              <w:pPr>
                                <w:spacing w:after="160" w:line="259" w:lineRule="auto"/>
                                <w:ind w:left="0" w:right="0" w:firstLine="0"/>
                                <w:jc w:val="left"/>
                              </w:pPr>
                              <w:r>
                                <w:rPr>
                                  <w:b/>
                                </w:rPr>
                                <w:t>ДРУГАРСТВО</w:t>
                              </w:r>
                            </w:p>
                          </w:txbxContent>
                        </wps:txbx>
                        <wps:bodyPr horzOverflow="overflow" vert="horz" lIns="0" tIns="0" rIns="0" bIns="0" rtlCol="0">
                          <a:noAutofit/>
                        </wps:bodyPr>
                      </wps:wsp>
                    </wpg:wgp>
                  </a:graphicData>
                </a:graphic>
              </wp:inline>
            </w:drawing>
          </mc:Choice>
          <mc:Fallback xmlns:a="http://schemas.openxmlformats.org/drawingml/2006/main">
            <w:pict>
              <v:group id="Group 66665" style="width:128.042pt;height:45.7802pt;mso-position-horizontal-relative:char;mso-position-vertical-relative:line" coordsize="16261,5814">
                <v:shape id="Shape 86413" style="position:absolute;width:16002;height:5623;left:259;top:190;" coordsize="1600200,562356" path="m0,0l1600200,0l1600200,562356l0,562356l0,0">
                  <v:stroke weight="0pt" endcap="flat" joinstyle="miter" miterlimit="10" on="false" color="#000000" opacity="0"/>
                  <v:fill on="true" color="#000000" opacity="0.301961"/>
                </v:shape>
                <v:shape id="Shape 2855" style="position:absolute;width:14612;height:4241;left:68;top:0;" coordsize="1461224,424180" path="m152400,0l1308824,0c1461224,0,1461224,152400,1461224,152400l1461224,271780c1461224,424180,1308824,424180,1308824,424180l152400,424180c0,424180,0,271780,0,271780l0,152400c0,0,152400,0,152400,0x">
                  <v:stroke weight="0pt" endcap="flat" joinstyle="miter" miterlimit="10" on="false" color="#000000" opacity="0"/>
                  <v:fill on="true" color="#eeeff0"/>
                </v:shape>
                <v:rect id="Rectangle 2918" style="position:absolute;width:2787;height:1660;left:0;top:186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rect id="Rectangle 2919" style="position:absolute;width:13609;height:1811;left:2095;top:178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ДРУГАРСТВО</w:t>
                        </w:r>
                      </w:p>
                    </w:txbxContent>
                  </v:textbox>
                </v:rect>
              </v:group>
            </w:pict>
          </mc:Fallback>
        </mc:AlternateContent>
      </w:r>
    </w:p>
    <w:p w:rsidR="00165341" w:rsidRDefault="00786A2C">
      <w:pPr>
        <w:spacing w:after="332" w:line="251" w:lineRule="auto"/>
        <w:ind w:right="0"/>
        <w:jc w:val="left"/>
      </w:pPr>
      <w:r>
        <w:rPr>
          <w:b/>
        </w:rPr>
        <w:t xml:space="preserve">Трајање: </w:t>
      </w:r>
      <w:r>
        <w:t>45</w:t>
      </w:r>
      <w:r>
        <w:tab/>
        <w:t>минута,</w:t>
      </w:r>
      <w:r>
        <w:tab/>
        <w:t>прва</w:t>
      </w:r>
      <w:r>
        <w:tab/>
        <w:t>од</w:t>
      </w:r>
      <w:r>
        <w:tab/>
        <w:t>две</w:t>
      </w:r>
      <w:r>
        <w:tab/>
        <w:t>радионице</w:t>
      </w:r>
      <w:r>
        <w:tab/>
      </w:r>
      <w:r>
        <w:tab/>
      </w:r>
      <w:r>
        <w:tab/>
      </w:r>
      <w:r>
        <w:tab/>
      </w:r>
    </w:p>
    <w:p w:rsidR="00165341" w:rsidRDefault="00786A2C">
      <w:pPr>
        <w:spacing w:after="162" w:line="259" w:lineRule="auto"/>
        <w:ind w:left="-5" w:right="0"/>
        <w:jc w:val="left"/>
      </w:pPr>
      <w:r>
        <w:rPr>
          <w:b/>
        </w:rPr>
        <w:t xml:space="preserve">Циљеви </w:t>
      </w:r>
    </w:p>
    <w:p w:rsidR="00165341" w:rsidRDefault="00786A2C">
      <w:pPr>
        <w:numPr>
          <w:ilvl w:val="0"/>
          <w:numId w:val="44"/>
        </w:numPr>
        <w:spacing w:after="9" w:line="251" w:lineRule="auto"/>
        <w:ind w:right="0" w:hanging="360"/>
        <w:jc w:val="left"/>
      </w:pPr>
      <w:r>
        <w:t>уочавање</w:t>
      </w:r>
      <w:r>
        <w:tab/>
        <w:t>и</w:t>
      </w:r>
      <w:r>
        <w:tab/>
        <w:t>разумевање</w:t>
      </w:r>
      <w:r>
        <w:tab/>
        <w:t>особина</w:t>
      </w:r>
      <w:r>
        <w:tab/>
        <w:t>и</w:t>
      </w:r>
      <w:r>
        <w:tab/>
        <w:t>понашања</w:t>
      </w:r>
      <w:r>
        <w:tab/>
        <w:t>која</w:t>
      </w:r>
      <w:r>
        <w:tab/>
        <w:t>одликују</w:t>
      </w:r>
      <w:r>
        <w:tab/>
        <w:t>доброг</w:t>
      </w:r>
      <w:r>
        <w:tab/>
        <w:t>друга</w:t>
      </w:r>
    </w:p>
    <w:p w:rsidR="00165341" w:rsidRDefault="00786A2C">
      <w:pPr>
        <w:numPr>
          <w:ilvl w:val="0"/>
          <w:numId w:val="44"/>
        </w:numPr>
        <w:spacing w:after="127" w:line="251" w:lineRule="auto"/>
        <w:ind w:right="0" w:hanging="360"/>
        <w:jc w:val="left"/>
      </w:pPr>
      <w:r>
        <w:t>уочавање</w:t>
      </w:r>
      <w:r>
        <w:tab/>
        <w:t>значаја</w:t>
      </w:r>
      <w:r>
        <w:tab/>
        <w:t>другарства</w:t>
      </w:r>
      <w:r>
        <w:tab/>
        <w:t>у</w:t>
      </w:r>
      <w:r>
        <w:tab/>
        <w:t>свакодневном</w:t>
      </w:r>
      <w:r>
        <w:tab/>
        <w:t>животу</w:t>
      </w:r>
    </w:p>
    <w:p w:rsidR="00165341" w:rsidRDefault="00786A2C">
      <w:pPr>
        <w:spacing w:after="162" w:line="259" w:lineRule="auto"/>
        <w:ind w:left="-5" w:right="0"/>
        <w:jc w:val="left"/>
      </w:pPr>
      <w:r>
        <w:rPr>
          <w:b/>
        </w:rPr>
        <w:t>Материјал</w:t>
      </w:r>
    </w:p>
    <w:p w:rsidR="00165341" w:rsidRDefault="00786A2C">
      <w:pPr>
        <w:numPr>
          <w:ilvl w:val="0"/>
          <w:numId w:val="44"/>
        </w:numPr>
        <w:spacing w:after="9" w:line="251" w:lineRule="auto"/>
        <w:ind w:right="0" w:hanging="360"/>
        <w:jc w:val="left"/>
      </w:pPr>
      <w:r>
        <w:t>листићи</w:t>
      </w:r>
      <w:r>
        <w:tab/>
        <w:t>са</w:t>
      </w:r>
      <w:r>
        <w:tab/>
        <w:t>примерима</w:t>
      </w:r>
      <w:r>
        <w:tab/>
        <w:t>понашања</w:t>
      </w:r>
      <w:r>
        <w:tab/>
        <w:t>(у</w:t>
      </w:r>
      <w:r>
        <w:tab/>
        <w:t>прилогу)</w:t>
      </w:r>
    </w:p>
    <w:p w:rsidR="00165341" w:rsidRDefault="00786A2C">
      <w:pPr>
        <w:numPr>
          <w:ilvl w:val="0"/>
          <w:numId w:val="44"/>
        </w:numPr>
        <w:spacing w:after="9" w:line="251" w:lineRule="auto"/>
        <w:ind w:right="0" w:hanging="360"/>
        <w:jc w:val="left"/>
      </w:pPr>
      <w:r>
        <w:t>празни</w:t>
      </w:r>
      <w:r>
        <w:tab/>
        <w:t>листићи</w:t>
      </w:r>
    </w:p>
    <w:p w:rsidR="00165341" w:rsidRDefault="00786A2C">
      <w:pPr>
        <w:spacing w:after="246" w:line="259" w:lineRule="auto"/>
        <w:ind w:left="0" w:right="60" w:firstLine="0"/>
        <w:jc w:val="center"/>
      </w:pPr>
      <w:r>
        <w:rPr>
          <w:b/>
        </w:rPr>
        <w:t>АКТИВНОСТИ</w:t>
      </w:r>
    </w:p>
    <w:p w:rsidR="00165341" w:rsidRDefault="00786A2C">
      <w:pPr>
        <w:pStyle w:val="Heading2"/>
        <w:spacing w:after="128"/>
        <w:ind w:left="0"/>
      </w:pPr>
      <w:r>
        <w:rPr>
          <w:rFonts w:ascii="Wingdings" w:eastAsia="Wingdings" w:hAnsi="Wingdings" w:cs="Wingdings"/>
          <w:b w:val="0"/>
        </w:rPr>
        <w:t></w:t>
      </w:r>
      <w:r>
        <w:rPr>
          <w:rFonts w:ascii="Wingdings" w:eastAsia="Wingdings" w:hAnsi="Wingdings" w:cs="Wingdings"/>
          <w:b w:val="0"/>
        </w:rPr>
        <w:tab/>
      </w:r>
      <w:r>
        <w:t>У</w:t>
      </w:r>
      <w:r>
        <w:t xml:space="preserve">водна активност: </w:t>
      </w:r>
      <w:r>
        <w:rPr>
          <w:b w:val="0"/>
          <w:i/>
        </w:rPr>
        <w:t>Мозгалица</w:t>
      </w:r>
    </w:p>
    <w:p w:rsidR="00165341" w:rsidRDefault="00786A2C">
      <w:pPr>
        <w:spacing w:after="149"/>
        <w:ind w:left="0" w:right="49"/>
      </w:pPr>
      <w:r>
        <w:rPr>
          <w:rFonts w:ascii="Segoe UI Symbol" w:eastAsia="Segoe UI Symbol" w:hAnsi="Segoe UI Symbol" w:cs="Segoe UI Symbol"/>
        </w:rPr>
        <w:t>•</w:t>
      </w:r>
      <w:r>
        <w:rPr>
          <w:rFonts w:ascii="Segoe UI Symbol" w:eastAsia="Segoe UI Symbol" w:hAnsi="Segoe UI Symbol" w:cs="Segoe UI Symbol"/>
        </w:rPr>
        <w:tab/>
      </w:r>
      <w:r>
        <w:t xml:space="preserve">Наставник тражи од ученика да усмено наводе асоцијације на појам </w:t>
      </w:r>
      <w:r>
        <w:rPr>
          <w:i/>
        </w:rPr>
        <w:t>другарство</w:t>
      </w:r>
      <w:r>
        <w:t>. Наставник их бележи на табли. Подстиче ученике да се изражавају једном речју, не реченицама.</w:t>
      </w:r>
    </w:p>
    <w:p w:rsidR="00165341" w:rsidRDefault="00786A2C">
      <w:pPr>
        <w:spacing w:after="390"/>
        <w:ind w:left="0" w:right="49"/>
      </w:pPr>
      <w:r>
        <w:rPr>
          <w:b/>
          <w:i/>
        </w:rPr>
        <w:t>Напомена:</w:t>
      </w:r>
      <w:r>
        <w:rPr>
          <w:b/>
        </w:rPr>
        <w:t xml:space="preserve"> </w:t>
      </w:r>
      <w:r>
        <w:t>Наставник записује све асоцијације, без њиховог</w:t>
      </w:r>
      <w:r>
        <w:t xml:space="preserve"> процењивања и коментарисања. </w:t>
      </w:r>
    </w:p>
    <w:p w:rsidR="00165341" w:rsidRDefault="00786A2C">
      <w:pPr>
        <w:pStyle w:val="Heading2"/>
        <w:spacing w:after="128"/>
        <w:ind w:left="0"/>
      </w:pPr>
      <w:r>
        <w:rPr>
          <w:rFonts w:ascii="Wingdings" w:eastAsia="Wingdings" w:hAnsi="Wingdings" w:cs="Wingdings"/>
          <w:b w:val="0"/>
        </w:rPr>
        <w:t></w:t>
      </w:r>
      <w:r>
        <w:rPr>
          <w:b w:val="0"/>
        </w:rPr>
        <w:tab/>
      </w:r>
      <w:r>
        <w:t xml:space="preserve"> </w:t>
      </w:r>
      <w:r>
        <w:t xml:space="preserve">Централна активност: </w:t>
      </w:r>
      <w:r>
        <w:rPr>
          <w:b w:val="0"/>
          <w:i/>
        </w:rPr>
        <w:t xml:space="preserve">Анализа понашања </w:t>
      </w:r>
    </w:p>
    <w:p w:rsidR="00165341" w:rsidRDefault="00786A2C">
      <w:pPr>
        <w:numPr>
          <w:ilvl w:val="0"/>
          <w:numId w:val="45"/>
        </w:numPr>
        <w:spacing w:after="149"/>
        <w:ind w:right="49" w:hanging="360"/>
      </w:pPr>
      <w:r>
        <w:t xml:space="preserve">Ученици подељени у 3 групе добијају унапред припремљене листиће на којима су записани различити облици понашања њихових вршњака (у прилогу). </w:t>
      </w:r>
    </w:p>
    <w:p w:rsidR="00165341" w:rsidRDefault="00786A2C">
      <w:pPr>
        <w:numPr>
          <w:ilvl w:val="0"/>
          <w:numId w:val="45"/>
        </w:numPr>
        <w:spacing w:after="149"/>
        <w:ind w:right="49" w:hanging="360"/>
      </w:pPr>
      <w:r>
        <w:t xml:space="preserve">Ученици, у оквиру група, процењују сваки </w:t>
      </w:r>
      <w:r>
        <w:t>пример понашања са аспекта –  пожељно/непожељно.</w:t>
      </w:r>
    </w:p>
    <w:p w:rsidR="00165341" w:rsidRDefault="00786A2C">
      <w:pPr>
        <w:numPr>
          <w:ilvl w:val="0"/>
          <w:numId w:val="45"/>
        </w:numPr>
        <w:spacing w:after="100"/>
        <w:ind w:right="49" w:hanging="360"/>
      </w:pPr>
      <w:r>
        <w:t xml:space="preserve">Групе затим дискутују и образлажу урађено. </w:t>
      </w:r>
    </w:p>
    <w:p w:rsidR="00165341" w:rsidRDefault="00786A2C">
      <w:pPr>
        <w:numPr>
          <w:ilvl w:val="0"/>
          <w:numId w:val="45"/>
        </w:numPr>
        <w:spacing w:after="149"/>
        <w:ind w:right="49" w:hanging="360"/>
      </w:pPr>
      <w:r>
        <w:t xml:space="preserve">Потом за сваки облик понашања са листе који је процењен као непожељан записују алтернативно, пожељно понашање. </w:t>
      </w:r>
    </w:p>
    <w:p w:rsidR="00165341" w:rsidRDefault="00786A2C">
      <w:pPr>
        <w:numPr>
          <w:ilvl w:val="0"/>
          <w:numId w:val="45"/>
        </w:numPr>
        <w:spacing w:after="100"/>
        <w:ind w:right="49" w:hanging="360"/>
      </w:pPr>
      <w:r>
        <w:t>Свака група приказује урађено и усмено образлаже.</w:t>
      </w:r>
    </w:p>
    <w:p w:rsidR="00165341" w:rsidRDefault="00786A2C">
      <w:pPr>
        <w:numPr>
          <w:ilvl w:val="0"/>
          <w:numId w:val="45"/>
        </w:numPr>
        <w:spacing w:after="332"/>
        <w:ind w:right="49" w:hanging="360"/>
      </w:pPr>
      <w:r>
        <w:t>Наставник подстиче дискусију између група.</w:t>
      </w:r>
    </w:p>
    <w:p w:rsidR="00165341" w:rsidRDefault="00786A2C">
      <w:pPr>
        <w:pStyle w:val="Heading2"/>
        <w:spacing w:after="129"/>
        <w:ind w:left="0"/>
      </w:pPr>
      <w:r>
        <w:rPr>
          <w:rFonts w:ascii="Wingdings" w:eastAsia="Wingdings" w:hAnsi="Wingdings" w:cs="Wingdings"/>
          <w:b w:val="0"/>
          <w:sz w:val="22"/>
        </w:rPr>
        <w:t></w:t>
      </w:r>
      <w:r>
        <w:rPr>
          <w:rFonts w:ascii="Wingdings" w:eastAsia="Wingdings" w:hAnsi="Wingdings" w:cs="Wingdings"/>
          <w:b w:val="0"/>
          <w:sz w:val="22"/>
        </w:rPr>
        <w:tab/>
      </w:r>
      <w:r>
        <w:rPr>
          <w:b w:val="0"/>
        </w:rPr>
        <w:t>З</w:t>
      </w:r>
      <w:r>
        <w:t>авршна активност</w:t>
      </w:r>
    </w:p>
    <w:p w:rsidR="00165341" w:rsidRDefault="00786A2C">
      <w:pPr>
        <w:numPr>
          <w:ilvl w:val="0"/>
          <w:numId w:val="46"/>
        </w:numPr>
        <w:spacing w:after="149"/>
        <w:ind w:right="49" w:hanging="360"/>
      </w:pPr>
      <w:r>
        <w:t>Наставник даје инструкцију: „Сетите се ситуације у којој вам је друг помогао, пружио подршку, похвалу, охрабрио вас. Нека ради свако за себе.”</w:t>
      </w:r>
    </w:p>
    <w:p w:rsidR="00165341" w:rsidRDefault="00786A2C">
      <w:pPr>
        <w:numPr>
          <w:ilvl w:val="0"/>
          <w:numId w:val="46"/>
        </w:numPr>
        <w:spacing w:after="100"/>
        <w:ind w:right="49" w:hanging="360"/>
      </w:pPr>
      <w:r>
        <w:t xml:space="preserve">Ученици неколико минута размишљају и присећају се </w:t>
      </w:r>
      <w:r>
        <w:t>ситуација.</w:t>
      </w:r>
    </w:p>
    <w:p w:rsidR="00165341" w:rsidRDefault="00786A2C">
      <w:pPr>
        <w:numPr>
          <w:ilvl w:val="0"/>
          <w:numId w:val="46"/>
        </w:numPr>
        <w:spacing w:after="149"/>
        <w:ind w:right="49" w:hanging="360"/>
      </w:pPr>
      <w:r>
        <w:t>Затим наставник даје инструкцију: „Свако за себе треба на папирићу да напише поруку тој особи. У поруци треба да се види колико вам је тај поступак значио, колико је био од помоћи и слично. На папирићима не треба да се потписујете нити да запише</w:t>
      </w:r>
      <w:r>
        <w:t>те име особе којој је та порука упућена.”</w:t>
      </w:r>
    </w:p>
    <w:p w:rsidR="00165341" w:rsidRDefault="00786A2C">
      <w:pPr>
        <w:numPr>
          <w:ilvl w:val="0"/>
          <w:numId w:val="46"/>
        </w:numPr>
        <w:ind w:right="49" w:hanging="360"/>
      </w:pPr>
      <w:r>
        <w:lastRenderedPageBreak/>
        <w:t>Папирићи се прикупљају и стављају у кутију, а затим сваки ученик извлачи по једну поруку и чита је наглас</w:t>
      </w:r>
      <w:r>
        <w:rPr>
          <w:rFonts w:ascii="Calibri" w:eastAsia="Calibri" w:hAnsi="Calibri" w:cs="Calibri"/>
          <w:sz w:val="22"/>
        </w:rPr>
        <w:t xml:space="preserve">. </w:t>
      </w:r>
    </w:p>
    <w:p w:rsidR="00165341" w:rsidRDefault="00786A2C">
      <w:pPr>
        <w:spacing w:after="69" w:line="265" w:lineRule="auto"/>
        <w:ind w:left="-3" w:right="0"/>
        <w:jc w:val="left"/>
      </w:pPr>
      <w:r>
        <w:rPr>
          <w:i/>
          <w:sz w:val="22"/>
        </w:rPr>
        <w:t>Прилог за час Другарство</w:t>
      </w:r>
    </w:p>
    <w:p w:rsidR="00165341" w:rsidRDefault="00786A2C">
      <w:pPr>
        <w:spacing w:after="223" w:line="259" w:lineRule="auto"/>
        <w:ind w:left="9" w:right="0" w:firstLine="0"/>
        <w:jc w:val="left"/>
      </w:pPr>
      <w:r>
        <w:rPr>
          <w:rFonts w:ascii="Calibri" w:eastAsia="Calibri" w:hAnsi="Calibri" w:cs="Calibri"/>
          <w:noProof/>
          <w:sz w:val="22"/>
        </w:rPr>
        <mc:AlternateContent>
          <mc:Choice Requires="wpg">
            <w:drawing>
              <wp:inline distT="0" distB="0" distL="0" distR="0">
                <wp:extent cx="1541523" cy="581409"/>
                <wp:effectExtent l="0" t="0" r="0" b="0"/>
                <wp:docPr id="68066" name="Group 68066"/>
                <wp:cNvGraphicFramePr/>
                <a:graphic xmlns:a="http://schemas.openxmlformats.org/drawingml/2006/main">
                  <a:graphicData uri="http://schemas.microsoft.com/office/word/2010/wordprocessingGroup">
                    <wpg:wgp>
                      <wpg:cNvGrpSpPr/>
                      <wpg:grpSpPr>
                        <a:xfrm>
                          <a:off x="0" y="0"/>
                          <a:ext cx="1541523" cy="581409"/>
                          <a:chOff x="0" y="0"/>
                          <a:chExt cx="1541523" cy="581409"/>
                        </a:xfrm>
                      </wpg:grpSpPr>
                      <wps:wsp>
                        <wps:cNvPr id="86414" name="Shape 86414"/>
                        <wps:cNvSpPr/>
                        <wps:spPr>
                          <a:xfrm>
                            <a:off x="19050" y="19053"/>
                            <a:ext cx="1522473" cy="562356"/>
                          </a:xfrm>
                          <a:custGeom>
                            <a:avLst/>
                            <a:gdLst/>
                            <a:ahLst/>
                            <a:cxnLst/>
                            <a:rect l="0" t="0" r="0" b="0"/>
                            <a:pathLst>
                              <a:path w="1522473" h="562356">
                                <a:moveTo>
                                  <a:pt x="0" y="0"/>
                                </a:moveTo>
                                <a:lnTo>
                                  <a:pt x="1522473" y="0"/>
                                </a:lnTo>
                                <a:lnTo>
                                  <a:pt x="1522473"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2929" name="Shape 2929"/>
                        <wps:cNvSpPr/>
                        <wps:spPr>
                          <a:xfrm>
                            <a:off x="0" y="0"/>
                            <a:ext cx="1382217" cy="424180"/>
                          </a:xfrm>
                          <a:custGeom>
                            <a:avLst/>
                            <a:gdLst/>
                            <a:ahLst/>
                            <a:cxnLst/>
                            <a:rect l="0" t="0" r="0" b="0"/>
                            <a:pathLst>
                              <a:path w="1382217" h="424180">
                                <a:moveTo>
                                  <a:pt x="152400" y="0"/>
                                </a:moveTo>
                                <a:lnTo>
                                  <a:pt x="1229817" y="0"/>
                                </a:lnTo>
                                <a:cubicBezTo>
                                  <a:pt x="1382217" y="0"/>
                                  <a:pt x="1382217" y="152400"/>
                                  <a:pt x="1382217" y="152400"/>
                                </a:cubicBezTo>
                                <a:lnTo>
                                  <a:pt x="1382217" y="271780"/>
                                </a:lnTo>
                                <a:cubicBezTo>
                                  <a:pt x="1382217" y="424180"/>
                                  <a:pt x="1229817" y="424180"/>
                                  <a:pt x="1229817"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3051" name="Rectangle 3051"/>
                        <wps:cNvSpPr/>
                        <wps:spPr>
                          <a:xfrm>
                            <a:off x="198167" y="148989"/>
                            <a:ext cx="1247542" cy="166023"/>
                          </a:xfrm>
                          <a:prstGeom prst="rect">
                            <a:avLst/>
                          </a:prstGeom>
                          <a:ln>
                            <a:noFill/>
                          </a:ln>
                        </wps:spPr>
                        <wps:txbx>
                          <w:txbxContent>
                            <w:p w:rsidR="00165341" w:rsidRDefault="00786A2C">
                              <w:pPr>
                                <w:spacing w:after="160" w:line="259" w:lineRule="auto"/>
                                <w:ind w:left="0" w:right="0" w:firstLine="0"/>
                                <w:jc w:val="left"/>
                              </w:pPr>
                              <w:r>
                                <w:rPr>
                                  <w:b/>
                                  <w:sz w:val="22"/>
                                </w:rPr>
                                <w:t>ДРУГАРСТВО</w:t>
                              </w:r>
                            </w:p>
                          </w:txbxContent>
                        </wps:txbx>
                        <wps:bodyPr horzOverflow="overflow" vert="horz" lIns="0" tIns="0" rIns="0" bIns="0" rtlCol="0">
                          <a:noAutofit/>
                        </wps:bodyPr>
                      </wps:wsp>
                    </wpg:wgp>
                  </a:graphicData>
                </a:graphic>
              </wp:inline>
            </w:drawing>
          </mc:Choice>
          <mc:Fallback xmlns:a="http://schemas.openxmlformats.org/drawingml/2006/main">
            <w:pict>
              <v:group id="Group 68066" style="width:121.38pt;height:45.7802pt;mso-position-horizontal-relative:char;mso-position-vertical-relative:line" coordsize="15415,5814">
                <v:shape id="Shape 86415" style="position:absolute;width:15224;height:5623;left:190;top:190;" coordsize="1522473,562356" path="m0,0l1522473,0l1522473,562356l0,562356l0,0">
                  <v:stroke weight="0pt" endcap="flat" joinstyle="miter" miterlimit="10" on="false" color="#000000" opacity="0"/>
                  <v:fill on="true" color="#000000" opacity="0.301961"/>
                </v:shape>
                <v:shape id="Shape 2929" style="position:absolute;width:13822;height:4241;left:0;top:0;" coordsize="1382217,424180" path="m152400,0l1229817,0c1382217,0,1382217,152400,1382217,152400l1382217,271780c1382217,424180,1229817,424180,1229817,424180l152400,424180c0,424180,0,271780,0,271780l0,152400c0,0,152400,0,152400,0x">
                  <v:stroke weight="0pt" endcap="flat" joinstyle="miter" miterlimit="10" on="false" color="#000000" opacity="0"/>
                  <v:fill on="true" color="#eeeff0"/>
                </v:shape>
                <v:rect id="Rectangle 3051" style="position:absolute;width:12475;height:1660;left:1981;top:148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ДРУГАРСТВО</w:t>
                        </w:r>
                      </w:p>
                    </w:txbxContent>
                  </v:textbox>
                </v:rect>
              </v:group>
            </w:pict>
          </mc:Fallback>
        </mc:AlternateContent>
      </w:r>
    </w:p>
    <w:p w:rsidR="00165341" w:rsidRDefault="00786A2C">
      <w:pPr>
        <w:spacing w:after="0" w:line="259" w:lineRule="auto"/>
        <w:ind w:left="0" w:right="0" w:firstLine="0"/>
        <w:jc w:val="right"/>
      </w:pPr>
      <w:r>
        <w:rPr>
          <w:sz w:val="28"/>
        </w:rPr>
        <w:t>ПОЖЕЉНА И НЕПОЖЕЉНА ПОНАШАЊА</w:t>
      </w:r>
    </w:p>
    <w:tbl>
      <w:tblPr>
        <w:tblStyle w:val="TableGrid"/>
        <w:tblW w:w="9628" w:type="dxa"/>
        <w:tblInd w:w="5" w:type="dxa"/>
        <w:tblCellMar>
          <w:top w:w="170" w:type="dxa"/>
          <w:left w:w="108" w:type="dxa"/>
          <w:bottom w:w="0" w:type="dxa"/>
          <w:right w:w="76" w:type="dxa"/>
        </w:tblCellMar>
        <w:tblLook w:val="04A0" w:firstRow="1" w:lastRow="0" w:firstColumn="1" w:lastColumn="0" w:noHBand="0" w:noVBand="1"/>
      </w:tblPr>
      <w:tblGrid>
        <w:gridCol w:w="4621"/>
        <w:gridCol w:w="5007"/>
      </w:tblGrid>
      <w:tr w:rsidR="00165341">
        <w:trPr>
          <w:trHeight w:val="591"/>
        </w:trPr>
        <w:tc>
          <w:tcPr>
            <w:tcW w:w="462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165341" w:rsidRDefault="00786A2C">
            <w:pPr>
              <w:spacing w:after="0" w:line="259" w:lineRule="auto"/>
              <w:ind w:left="0" w:right="0" w:firstLine="0"/>
              <w:jc w:val="left"/>
            </w:pPr>
            <w:r>
              <w:rPr>
                <w:sz w:val="28"/>
              </w:rPr>
              <w:t>Зна да чува тајну.</w:t>
            </w:r>
          </w:p>
        </w:tc>
        <w:tc>
          <w:tcPr>
            <w:tcW w:w="5007"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165341" w:rsidRDefault="00786A2C">
            <w:pPr>
              <w:spacing w:after="0" w:line="259" w:lineRule="auto"/>
              <w:ind w:left="0" w:right="0" w:firstLine="0"/>
              <w:jc w:val="left"/>
            </w:pPr>
            <w:r>
              <w:rPr>
                <w:sz w:val="28"/>
              </w:rPr>
              <w:t>Слуша мe кадa имам неки проблем.</w:t>
            </w:r>
          </w:p>
        </w:tc>
      </w:tr>
      <w:tr w:rsidR="00165341">
        <w:trPr>
          <w:trHeight w:val="927"/>
        </w:trPr>
        <w:tc>
          <w:tcPr>
            <w:tcW w:w="4621" w:type="dxa"/>
            <w:tcBorders>
              <w:top w:val="single" w:sz="4" w:space="0" w:color="000000"/>
              <w:left w:val="single" w:sz="4" w:space="0" w:color="000000"/>
              <w:bottom w:val="single" w:sz="4" w:space="0" w:color="000000"/>
              <w:right w:val="single" w:sz="4" w:space="0" w:color="000000"/>
            </w:tcBorders>
          </w:tcPr>
          <w:p w:rsidR="00165341" w:rsidRDefault="00786A2C">
            <w:pPr>
              <w:spacing w:after="0" w:line="259" w:lineRule="auto"/>
              <w:ind w:left="0" w:right="0" w:firstLine="0"/>
              <w:jc w:val="left"/>
            </w:pPr>
            <w:r>
              <w:rPr>
                <w:sz w:val="28"/>
              </w:rPr>
              <w:t>Не држи дата обећања.</w:t>
            </w:r>
          </w:p>
        </w:tc>
        <w:tc>
          <w:tcPr>
            <w:tcW w:w="500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rPr>
                <w:sz w:val="28"/>
              </w:rPr>
              <w:t>На мојој је страни кад су други против мене.</w:t>
            </w:r>
          </w:p>
        </w:tc>
      </w:tr>
      <w:tr w:rsidR="00165341">
        <w:trPr>
          <w:trHeight w:val="927"/>
        </w:trPr>
        <w:tc>
          <w:tcPr>
            <w:tcW w:w="4621" w:type="dxa"/>
            <w:tcBorders>
              <w:top w:val="single" w:sz="4" w:space="0" w:color="000000"/>
              <w:left w:val="single" w:sz="4" w:space="0" w:color="000000"/>
              <w:bottom w:val="single" w:sz="4" w:space="0" w:color="000000"/>
              <w:right w:val="single" w:sz="4" w:space="0" w:color="000000"/>
            </w:tcBorders>
            <w:shd w:val="clear" w:color="auto" w:fill="E6E7E8"/>
          </w:tcPr>
          <w:p w:rsidR="00165341" w:rsidRDefault="00786A2C">
            <w:pPr>
              <w:spacing w:after="0" w:line="259" w:lineRule="auto"/>
              <w:ind w:left="0" w:right="0" w:firstLine="0"/>
              <w:jc w:val="left"/>
            </w:pPr>
            <w:r>
              <w:rPr>
                <w:sz w:val="28"/>
              </w:rPr>
              <w:t>Забаван/забавна је у друштву.</w:t>
            </w:r>
          </w:p>
        </w:tc>
        <w:tc>
          <w:tcPr>
            <w:tcW w:w="5007"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165341" w:rsidRDefault="00786A2C">
            <w:pPr>
              <w:spacing w:after="0" w:line="259" w:lineRule="auto"/>
              <w:ind w:left="0" w:right="0" w:firstLine="0"/>
              <w:jc w:val="left"/>
            </w:pPr>
            <w:r>
              <w:rPr>
                <w:sz w:val="28"/>
              </w:rPr>
              <w:t>Љубазан је према мени када сам нерасположен/нерасположена.</w:t>
            </w:r>
          </w:p>
        </w:tc>
      </w:tr>
      <w:tr w:rsidR="00165341">
        <w:trPr>
          <w:trHeight w:val="927"/>
        </w:trPr>
        <w:tc>
          <w:tcPr>
            <w:tcW w:w="4621" w:type="dxa"/>
            <w:tcBorders>
              <w:top w:val="single" w:sz="4" w:space="0" w:color="000000"/>
              <w:left w:val="single" w:sz="4" w:space="0" w:color="000000"/>
              <w:bottom w:val="single" w:sz="4" w:space="0" w:color="000000"/>
              <w:right w:val="single" w:sz="4" w:space="0" w:color="000000"/>
            </w:tcBorders>
          </w:tcPr>
          <w:p w:rsidR="00165341" w:rsidRDefault="00786A2C">
            <w:pPr>
              <w:spacing w:after="0" w:line="259" w:lineRule="auto"/>
              <w:ind w:left="0" w:right="0" w:firstLine="0"/>
              <w:jc w:val="left"/>
            </w:pPr>
            <w:r>
              <w:rPr>
                <w:sz w:val="28"/>
              </w:rPr>
              <w:t>Укључује ме у групна дружења.</w:t>
            </w:r>
          </w:p>
        </w:tc>
        <w:tc>
          <w:tcPr>
            <w:tcW w:w="500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rPr>
                <w:sz w:val="28"/>
              </w:rPr>
              <w:t>Не укључује ме у своја дружења са другим друговима и другарицама.</w:t>
            </w:r>
          </w:p>
        </w:tc>
      </w:tr>
      <w:tr w:rsidR="00165341">
        <w:trPr>
          <w:trHeight w:val="927"/>
        </w:trPr>
        <w:tc>
          <w:tcPr>
            <w:tcW w:w="4621" w:type="dxa"/>
            <w:tcBorders>
              <w:top w:val="single" w:sz="4" w:space="0" w:color="000000"/>
              <w:left w:val="single" w:sz="4" w:space="0" w:color="000000"/>
              <w:bottom w:val="single" w:sz="4" w:space="0" w:color="000000"/>
              <w:right w:val="single" w:sz="4" w:space="0" w:color="000000"/>
            </w:tcBorders>
            <w:shd w:val="clear" w:color="auto" w:fill="E6E7E8"/>
          </w:tcPr>
          <w:p w:rsidR="00165341" w:rsidRDefault="00786A2C">
            <w:pPr>
              <w:spacing w:after="0" w:line="259" w:lineRule="auto"/>
              <w:ind w:left="0" w:right="0" w:firstLine="0"/>
              <w:jc w:val="left"/>
            </w:pPr>
            <w:r>
              <w:rPr>
                <w:sz w:val="28"/>
              </w:rPr>
              <w:t>Прича лоше о мени када нисам ту.</w:t>
            </w:r>
          </w:p>
        </w:tc>
        <w:tc>
          <w:tcPr>
            <w:tcW w:w="5007"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165341" w:rsidRDefault="00786A2C">
            <w:pPr>
              <w:spacing w:after="0" w:line="259" w:lineRule="auto"/>
              <w:ind w:left="0" w:right="0" w:firstLine="0"/>
              <w:jc w:val="left"/>
            </w:pPr>
            <w:r>
              <w:rPr>
                <w:sz w:val="28"/>
              </w:rPr>
              <w:t>Љубоморан је када мени нешто добро иде.</w:t>
            </w:r>
          </w:p>
        </w:tc>
      </w:tr>
      <w:tr w:rsidR="00165341">
        <w:trPr>
          <w:trHeight w:val="927"/>
        </w:trPr>
        <w:tc>
          <w:tcPr>
            <w:tcW w:w="4621"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rPr>
                <w:sz w:val="28"/>
              </w:rPr>
              <w:t>Похвали ме када нешто добро урадим.</w:t>
            </w:r>
          </w:p>
        </w:tc>
        <w:tc>
          <w:tcPr>
            <w:tcW w:w="5007" w:type="dxa"/>
            <w:tcBorders>
              <w:top w:val="single" w:sz="4" w:space="0" w:color="000000"/>
              <w:left w:val="single" w:sz="4" w:space="0" w:color="000000"/>
              <w:bottom w:val="single" w:sz="4" w:space="0" w:color="000000"/>
              <w:right w:val="single" w:sz="4" w:space="0" w:color="000000"/>
            </w:tcBorders>
          </w:tcPr>
          <w:p w:rsidR="00165341" w:rsidRDefault="00786A2C">
            <w:pPr>
              <w:spacing w:after="0" w:line="259" w:lineRule="auto"/>
              <w:ind w:left="0" w:right="0" w:firstLine="0"/>
              <w:jc w:val="left"/>
            </w:pPr>
            <w:r>
              <w:rPr>
                <w:sz w:val="28"/>
              </w:rPr>
              <w:t>Има добар смисао за хумор.</w:t>
            </w:r>
          </w:p>
        </w:tc>
      </w:tr>
      <w:tr w:rsidR="00165341">
        <w:trPr>
          <w:trHeight w:val="927"/>
        </w:trPr>
        <w:tc>
          <w:tcPr>
            <w:tcW w:w="4621" w:type="dxa"/>
            <w:tcBorders>
              <w:top w:val="single" w:sz="4" w:space="0" w:color="000000"/>
              <w:left w:val="single" w:sz="4" w:space="0" w:color="000000"/>
              <w:bottom w:val="single" w:sz="4" w:space="0" w:color="000000"/>
              <w:right w:val="single" w:sz="4" w:space="0" w:color="000000"/>
            </w:tcBorders>
            <w:shd w:val="clear" w:color="auto" w:fill="E6E7E8"/>
          </w:tcPr>
          <w:p w:rsidR="00165341" w:rsidRDefault="00786A2C">
            <w:pPr>
              <w:spacing w:after="0" w:line="259" w:lineRule="auto"/>
              <w:ind w:left="0" w:right="0" w:firstLine="0"/>
              <w:jc w:val="left"/>
            </w:pPr>
            <w:r>
              <w:rPr>
                <w:sz w:val="28"/>
              </w:rPr>
              <w:t>Држи моју страну када треба.</w:t>
            </w:r>
          </w:p>
        </w:tc>
        <w:tc>
          <w:tcPr>
            <w:tcW w:w="5007"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165341" w:rsidRDefault="00786A2C">
            <w:pPr>
              <w:spacing w:after="0" w:line="259" w:lineRule="auto"/>
              <w:ind w:left="0" w:right="0" w:firstLine="0"/>
              <w:jc w:val="left"/>
            </w:pPr>
            <w:r>
              <w:rPr>
                <w:sz w:val="28"/>
              </w:rPr>
              <w:t>Руга ми се када му се не свиђа како сам се обукао/ла.</w:t>
            </w:r>
          </w:p>
        </w:tc>
      </w:tr>
      <w:tr w:rsidR="00165341">
        <w:trPr>
          <w:trHeight w:val="591"/>
        </w:trPr>
        <w:tc>
          <w:tcPr>
            <w:tcW w:w="4621"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rPr>
                <w:sz w:val="28"/>
              </w:rPr>
              <w:t>Исмева друге људе.</w:t>
            </w:r>
          </w:p>
        </w:tc>
        <w:tc>
          <w:tcPr>
            <w:tcW w:w="500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rPr>
                <w:sz w:val="28"/>
              </w:rPr>
              <w:t>Ретко жели да ми позајми своје ствари.</w:t>
            </w:r>
          </w:p>
        </w:tc>
      </w:tr>
      <w:tr w:rsidR="00165341">
        <w:trPr>
          <w:trHeight w:val="927"/>
        </w:trPr>
        <w:tc>
          <w:tcPr>
            <w:tcW w:w="462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165341" w:rsidRDefault="00786A2C">
            <w:pPr>
              <w:spacing w:after="0" w:line="259" w:lineRule="auto"/>
              <w:ind w:left="0" w:right="0" w:firstLine="0"/>
              <w:jc w:val="left"/>
            </w:pPr>
            <w:r>
              <w:rPr>
                <w:sz w:val="28"/>
              </w:rPr>
              <w:t>Помаже ми да не упаднем у проблеме.</w:t>
            </w:r>
          </w:p>
        </w:tc>
        <w:tc>
          <w:tcPr>
            <w:tcW w:w="5007" w:type="dxa"/>
            <w:tcBorders>
              <w:top w:val="single" w:sz="4" w:space="0" w:color="000000"/>
              <w:left w:val="single" w:sz="4" w:space="0" w:color="000000"/>
              <w:bottom w:val="single" w:sz="4" w:space="0" w:color="000000"/>
              <w:right w:val="single" w:sz="4" w:space="0" w:color="000000"/>
            </w:tcBorders>
            <w:shd w:val="clear" w:color="auto" w:fill="E6E7E8"/>
          </w:tcPr>
          <w:p w:rsidR="00165341" w:rsidRDefault="00786A2C">
            <w:pPr>
              <w:spacing w:after="0" w:line="259" w:lineRule="auto"/>
              <w:ind w:left="0" w:right="0" w:firstLine="0"/>
              <w:jc w:val="left"/>
            </w:pPr>
            <w:r>
              <w:rPr>
                <w:sz w:val="28"/>
              </w:rPr>
              <w:t>Радо ми позајмљује своје ствари.</w:t>
            </w:r>
          </w:p>
        </w:tc>
      </w:tr>
      <w:tr w:rsidR="00165341">
        <w:trPr>
          <w:trHeight w:val="927"/>
        </w:trPr>
        <w:tc>
          <w:tcPr>
            <w:tcW w:w="4621"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rPr>
                <w:sz w:val="28"/>
              </w:rPr>
              <w:t>Каже ми да сам кукавица ако нешто не желим да урадим.</w:t>
            </w:r>
          </w:p>
        </w:tc>
        <w:tc>
          <w:tcPr>
            <w:tcW w:w="500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rPr>
                <w:sz w:val="28"/>
              </w:rPr>
              <w:t>Смеје се кад види да сам упао/ла у неку тешкоћу.</w:t>
            </w:r>
          </w:p>
        </w:tc>
      </w:tr>
      <w:tr w:rsidR="00165341">
        <w:trPr>
          <w:trHeight w:val="591"/>
        </w:trPr>
        <w:tc>
          <w:tcPr>
            <w:tcW w:w="462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165341" w:rsidRDefault="00786A2C">
            <w:pPr>
              <w:spacing w:after="0" w:line="259" w:lineRule="auto"/>
              <w:ind w:left="0" w:right="0" w:firstLine="0"/>
              <w:jc w:val="left"/>
            </w:pPr>
            <w:r>
              <w:rPr>
                <w:sz w:val="28"/>
              </w:rPr>
              <w:t>Помаже ми око домаћих задатака.</w:t>
            </w:r>
          </w:p>
        </w:tc>
        <w:tc>
          <w:tcPr>
            <w:tcW w:w="5007"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165341" w:rsidRDefault="00786A2C">
            <w:pPr>
              <w:spacing w:after="0" w:line="259" w:lineRule="auto"/>
              <w:ind w:left="0" w:right="0" w:firstLine="0"/>
              <w:jc w:val="left"/>
            </w:pPr>
            <w:r>
              <w:rPr>
                <w:sz w:val="28"/>
              </w:rPr>
              <w:t>Обилази ме кад сам болестан/болесна.</w:t>
            </w:r>
          </w:p>
        </w:tc>
      </w:tr>
      <w:tr w:rsidR="00165341">
        <w:trPr>
          <w:trHeight w:val="927"/>
        </w:trPr>
        <w:tc>
          <w:tcPr>
            <w:tcW w:w="4621"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1" w:firstLine="0"/>
              <w:jc w:val="left"/>
            </w:pPr>
            <w:r>
              <w:rPr>
                <w:sz w:val="28"/>
              </w:rPr>
              <w:lastRenderedPageBreak/>
              <w:t>Наговара ме да узимам нечије ствари без питања.</w:t>
            </w:r>
          </w:p>
        </w:tc>
        <w:tc>
          <w:tcPr>
            <w:tcW w:w="500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rPr>
                <w:sz w:val="28"/>
              </w:rPr>
              <w:t>Подсећа ме колико је сати да не закасним кући.</w:t>
            </w:r>
          </w:p>
        </w:tc>
      </w:tr>
      <w:tr w:rsidR="00165341">
        <w:trPr>
          <w:trHeight w:val="927"/>
        </w:trPr>
        <w:tc>
          <w:tcPr>
            <w:tcW w:w="462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165341" w:rsidRDefault="00786A2C">
            <w:pPr>
              <w:spacing w:after="0" w:line="259" w:lineRule="auto"/>
              <w:ind w:left="0" w:right="0" w:firstLine="0"/>
              <w:jc w:val="left"/>
            </w:pPr>
            <w:r>
              <w:rPr>
                <w:sz w:val="28"/>
              </w:rPr>
              <w:t>Не зове ме да се играмо кад има друго друштво.</w:t>
            </w:r>
          </w:p>
        </w:tc>
        <w:tc>
          <w:tcPr>
            <w:tcW w:w="5007" w:type="dxa"/>
            <w:tcBorders>
              <w:top w:val="single" w:sz="4" w:space="0" w:color="000000"/>
              <w:left w:val="single" w:sz="4" w:space="0" w:color="000000"/>
              <w:bottom w:val="single" w:sz="4" w:space="0" w:color="000000"/>
              <w:right w:val="single" w:sz="4" w:space="0" w:color="000000"/>
            </w:tcBorders>
            <w:shd w:val="clear" w:color="auto" w:fill="E6E7E8"/>
          </w:tcPr>
          <w:p w:rsidR="00165341" w:rsidRDefault="00786A2C">
            <w:pPr>
              <w:spacing w:after="0" w:line="259" w:lineRule="auto"/>
              <w:ind w:left="0" w:right="0" w:firstLine="0"/>
              <w:jc w:val="left"/>
            </w:pPr>
            <w:r>
              <w:rPr>
                <w:sz w:val="28"/>
              </w:rPr>
              <w:t>Честита ми када нешто добро урадим.</w:t>
            </w:r>
          </w:p>
        </w:tc>
      </w:tr>
      <w:tr w:rsidR="00165341">
        <w:trPr>
          <w:trHeight w:val="927"/>
        </w:trPr>
        <w:tc>
          <w:tcPr>
            <w:tcW w:w="4621" w:type="dxa"/>
            <w:tcBorders>
              <w:top w:val="single" w:sz="4" w:space="0" w:color="000000"/>
              <w:left w:val="single" w:sz="4" w:space="0" w:color="000000"/>
              <w:bottom w:val="single" w:sz="4" w:space="0" w:color="000000"/>
              <w:right w:val="single" w:sz="4" w:space="0" w:color="000000"/>
            </w:tcBorders>
          </w:tcPr>
          <w:p w:rsidR="00165341" w:rsidRDefault="00786A2C">
            <w:pPr>
              <w:spacing w:after="0" w:line="259" w:lineRule="auto"/>
              <w:ind w:left="0" w:right="0" w:firstLine="0"/>
              <w:jc w:val="left"/>
            </w:pPr>
            <w:r>
              <w:rPr>
                <w:sz w:val="28"/>
              </w:rPr>
              <w:t>Увек долази на мој рођендан.</w:t>
            </w:r>
          </w:p>
        </w:tc>
        <w:tc>
          <w:tcPr>
            <w:tcW w:w="500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rPr>
                <w:sz w:val="28"/>
              </w:rPr>
              <w:t>Игра се само оних игара које он/она бира.</w:t>
            </w:r>
          </w:p>
        </w:tc>
      </w:tr>
    </w:tbl>
    <w:p w:rsidR="00165341" w:rsidRDefault="00786A2C">
      <w:pPr>
        <w:spacing w:after="408" w:line="259" w:lineRule="auto"/>
        <w:ind w:left="-5" w:right="0" w:firstLine="0"/>
        <w:jc w:val="left"/>
      </w:pPr>
      <w:r>
        <w:rPr>
          <w:rFonts w:ascii="Calibri" w:eastAsia="Calibri" w:hAnsi="Calibri" w:cs="Calibri"/>
          <w:noProof/>
          <w:sz w:val="22"/>
        </w:rPr>
        <mc:AlternateContent>
          <mc:Choice Requires="wpg">
            <w:drawing>
              <wp:inline distT="0" distB="0" distL="0" distR="0">
                <wp:extent cx="3320035" cy="581409"/>
                <wp:effectExtent l="0" t="0" r="0" b="0"/>
                <wp:docPr id="67442" name="Group 67442"/>
                <wp:cNvGraphicFramePr/>
                <a:graphic xmlns:a="http://schemas.openxmlformats.org/drawingml/2006/main">
                  <a:graphicData uri="http://schemas.microsoft.com/office/word/2010/wordprocessingGroup">
                    <wpg:wgp>
                      <wpg:cNvGrpSpPr/>
                      <wpg:grpSpPr>
                        <a:xfrm>
                          <a:off x="0" y="0"/>
                          <a:ext cx="3320035" cy="581409"/>
                          <a:chOff x="0" y="0"/>
                          <a:chExt cx="3320035" cy="581409"/>
                        </a:xfrm>
                      </wpg:grpSpPr>
                      <wps:wsp>
                        <wps:cNvPr id="86416" name="Shape 86416"/>
                        <wps:cNvSpPr/>
                        <wps:spPr>
                          <a:xfrm>
                            <a:off x="19051" y="19053"/>
                            <a:ext cx="3300984" cy="562356"/>
                          </a:xfrm>
                          <a:custGeom>
                            <a:avLst/>
                            <a:gdLst/>
                            <a:ahLst/>
                            <a:cxnLst/>
                            <a:rect l="0" t="0" r="0" b="0"/>
                            <a:pathLst>
                              <a:path w="3300984" h="562356">
                                <a:moveTo>
                                  <a:pt x="0" y="0"/>
                                </a:moveTo>
                                <a:lnTo>
                                  <a:pt x="3300984" y="0"/>
                                </a:lnTo>
                                <a:lnTo>
                                  <a:pt x="3300984"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3059" name="Shape 3059"/>
                        <wps:cNvSpPr/>
                        <wps:spPr>
                          <a:xfrm>
                            <a:off x="0" y="0"/>
                            <a:ext cx="3163354" cy="424180"/>
                          </a:xfrm>
                          <a:custGeom>
                            <a:avLst/>
                            <a:gdLst/>
                            <a:ahLst/>
                            <a:cxnLst/>
                            <a:rect l="0" t="0" r="0" b="0"/>
                            <a:pathLst>
                              <a:path w="3163354" h="424180">
                                <a:moveTo>
                                  <a:pt x="152400" y="0"/>
                                </a:moveTo>
                                <a:lnTo>
                                  <a:pt x="3010954" y="0"/>
                                </a:lnTo>
                                <a:cubicBezTo>
                                  <a:pt x="3163354" y="0"/>
                                  <a:pt x="3163354" y="152400"/>
                                  <a:pt x="3163354" y="152400"/>
                                </a:cubicBezTo>
                                <a:lnTo>
                                  <a:pt x="3163354" y="271780"/>
                                </a:lnTo>
                                <a:cubicBezTo>
                                  <a:pt x="3163354" y="424180"/>
                                  <a:pt x="3010954" y="424180"/>
                                  <a:pt x="3010954"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3095" name="Rectangle 3095"/>
                        <wps:cNvSpPr/>
                        <wps:spPr>
                          <a:xfrm>
                            <a:off x="128905" y="157548"/>
                            <a:ext cx="3879951" cy="181116"/>
                          </a:xfrm>
                          <a:prstGeom prst="rect">
                            <a:avLst/>
                          </a:prstGeom>
                          <a:ln>
                            <a:noFill/>
                          </a:ln>
                        </wps:spPr>
                        <wps:txbx>
                          <w:txbxContent>
                            <w:p w:rsidR="00165341" w:rsidRDefault="00786A2C">
                              <w:pPr>
                                <w:spacing w:after="160" w:line="259" w:lineRule="auto"/>
                                <w:ind w:left="0" w:right="0" w:firstLine="0"/>
                                <w:jc w:val="left"/>
                              </w:pPr>
                              <w:r>
                                <w:rPr>
                                  <w:b/>
                                </w:rPr>
                                <w:t xml:space="preserve">ДРУГАРСТВО И ХУМАНОСТ НА ДЕЛУ </w:t>
                              </w:r>
                            </w:p>
                          </w:txbxContent>
                        </wps:txbx>
                        <wps:bodyPr horzOverflow="overflow" vert="horz" lIns="0" tIns="0" rIns="0" bIns="0" rtlCol="0">
                          <a:noAutofit/>
                        </wps:bodyPr>
                      </wps:wsp>
                    </wpg:wgp>
                  </a:graphicData>
                </a:graphic>
              </wp:inline>
            </w:drawing>
          </mc:Choice>
          <mc:Fallback xmlns:a="http://schemas.openxmlformats.org/drawingml/2006/main">
            <w:pict>
              <v:group id="Group 67442" style="width:261.42pt;height:45.7802pt;mso-position-horizontal-relative:char;mso-position-vertical-relative:line" coordsize="33200,5814">
                <v:shape id="Shape 86417" style="position:absolute;width:33009;height:5623;left:190;top:190;" coordsize="3300984,562356" path="m0,0l3300984,0l3300984,562356l0,562356l0,0">
                  <v:stroke weight="0pt" endcap="flat" joinstyle="miter" miterlimit="10" on="false" color="#000000" opacity="0"/>
                  <v:fill on="true" color="#000000" opacity="0.301961"/>
                </v:shape>
                <v:shape id="Shape 3059" style="position:absolute;width:31633;height:4241;left:0;top:0;" coordsize="3163354,424180" path="m152400,0l3010954,0c3163354,0,3163354,152400,3163354,152400l3163354,271780c3163354,424180,3010954,424180,3010954,424180l152400,424180c0,424180,0,271780,0,271780l0,152400c0,0,152400,0,152400,0x">
                  <v:stroke weight="0pt" endcap="flat" joinstyle="miter" miterlimit="10" on="false" color="#000000" opacity="0"/>
                  <v:fill on="true" color="#eeeff0"/>
                </v:shape>
                <v:rect id="Rectangle 3095" style="position:absolute;width:38799;height:1811;left:1289;top:1575;"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ДРУГАРСТВО И ХУМАНОСТ НА ДЕЛУ </w:t>
                        </w:r>
                      </w:p>
                    </w:txbxContent>
                  </v:textbox>
                </v:rect>
              </v:group>
            </w:pict>
          </mc:Fallback>
        </mc:AlternateContent>
      </w:r>
    </w:p>
    <w:p w:rsidR="00165341" w:rsidRDefault="00786A2C">
      <w:pPr>
        <w:spacing w:after="350"/>
        <w:ind w:left="0" w:right="49"/>
      </w:pPr>
      <w:r>
        <w:rPr>
          <w:b/>
        </w:rPr>
        <w:t xml:space="preserve">Трајање: </w:t>
      </w:r>
      <w:r>
        <w:t xml:space="preserve">45 минута, друга од две радионице    </w:t>
      </w:r>
    </w:p>
    <w:p w:rsidR="00165341" w:rsidRDefault="00786A2C">
      <w:pPr>
        <w:pStyle w:val="Heading2"/>
        <w:spacing w:after="318"/>
        <w:ind w:left="0"/>
      </w:pPr>
      <w:r>
        <w:t xml:space="preserve">Циљеви </w:t>
      </w:r>
    </w:p>
    <w:p w:rsidR="00165341" w:rsidRDefault="00786A2C">
      <w:pPr>
        <w:numPr>
          <w:ilvl w:val="0"/>
          <w:numId w:val="47"/>
        </w:numPr>
        <w:spacing w:after="59"/>
        <w:ind w:right="49" w:hanging="360"/>
      </w:pPr>
      <w:r>
        <w:t>ученици уочавају ситуације и начине понашања којима могу помоћи другу</w:t>
      </w:r>
    </w:p>
    <w:p w:rsidR="00165341" w:rsidRDefault="00786A2C">
      <w:pPr>
        <w:numPr>
          <w:ilvl w:val="0"/>
          <w:numId w:val="47"/>
        </w:numPr>
        <w:spacing w:after="59"/>
        <w:ind w:right="49" w:hanging="360"/>
      </w:pPr>
      <w:r>
        <w:t>оспособљавање ученика за самоевалуацију рада у групи</w:t>
      </w:r>
    </w:p>
    <w:p w:rsidR="00165341" w:rsidRDefault="00786A2C">
      <w:pPr>
        <w:spacing w:after="334" w:line="265" w:lineRule="auto"/>
        <w:ind w:left="0" w:right="0"/>
        <w:jc w:val="left"/>
      </w:pPr>
      <w:r>
        <w:rPr>
          <w:b/>
        </w:rPr>
        <w:t>Материјал</w:t>
      </w:r>
    </w:p>
    <w:p w:rsidR="00165341" w:rsidRDefault="00786A2C">
      <w:pPr>
        <w:numPr>
          <w:ilvl w:val="0"/>
          <w:numId w:val="47"/>
        </w:numPr>
        <w:spacing w:after="446"/>
        <w:ind w:right="49" w:hanging="360"/>
      </w:pPr>
      <w:r>
        <w:t>припремљени листићи са ситуацијама (у прилогу)</w:t>
      </w:r>
    </w:p>
    <w:p w:rsidR="00165341" w:rsidRDefault="00786A2C">
      <w:pPr>
        <w:spacing w:after="352" w:line="265" w:lineRule="auto"/>
        <w:ind w:left="310" w:right="360"/>
        <w:jc w:val="center"/>
      </w:pPr>
      <w:r>
        <w:rPr>
          <w:b/>
        </w:rPr>
        <w:t>АКТИВНОСТИ</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 xml:space="preserve">Уводна активност: </w:t>
      </w:r>
      <w:r>
        <w:rPr>
          <w:b w:val="0"/>
          <w:i/>
        </w:rPr>
        <w:t>Срдачан сусрет</w:t>
      </w:r>
    </w:p>
    <w:p w:rsidR="00165341" w:rsidRDefault="00786A2C">
      <w:pPr>
        <w:spacing w:after="688"/>
        <w:ind w:left="0" w:right="49"/>
      </w:pPr>
      <w:r>
        <w:rPr>
          <w:rFonts w:ascii="Segoe UI Symbol" w:eastAsia="Segoe UI Symbol" w:hAnsi="Segoe UI Symbol" w:cs="Segoe UI Symbol"/>
        </w:rPr>
        <w:t>•</w:t>
      </w:r>
      <w:r>
        <w:rPr>
          <w:rFonts w:ascii="Segoe UI Symbol" w:eastAsia="Segoe UI Symbol" w:hAnsi="Segoe UI Symbol" w:cs="Segoe UI Symbol"/>
        </w:rPr>
        <w:tab/>
      </w:r>
      <w:r>
        <w:t>Ученици се крећу слободно по учионици. Када чују знак водитеља (пљесак рукама, на пример), са првом особом са којом се сретну треба да се поздраве као да је то изузетно драга особа коју дуго нису видели. Поздрављање је без речи, пантомимом односно гестикул</w:t>
      </w:r>
      <w:r>
        <w:t xml:space="preserve">ацијом. </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Централна активност</w:t>
      </w:r>
    </w:p>
    <w:p w:rsidR="00165341" w:rsidRDefault="00786A2C">
      <w:pPr>
        <w:numPr>
          <w:ilvl w:val="0"/>
          <w:numId w:val="48"/>
        </w:numPr>
        <w:ind w:right="49"/>
      </w:pPr>
      <w:r>
        <w:t>Ученици су подељени у групе од 5–6. Свака група извлачи једну од ситуација са задатком, треба да смисли решење и одглуми га.</w:t>
      </w:r>
    </w:p>
    <w:p w:rsidR="00165341" w:rsidRDefault="00786A2C">
      <w:pPr>
        <w:numPr>
          <w:ilvl w:val="0"/>
          <w:numId w:val="48"/>
        </w:numPr>
        <w:spacing w:after="687"/>
        <w:ind w:right="49"/>
      </w:pPr>
      <w:r>
        <w:t>Пре драматизације ситуација, чланови сваке групе треба да испричају да ли су имали проблема у процесу долажења до решења, да ли су сви чланови били сагласни са решењем, да ли су сви чланови групе имали прилику да кажу своје мишљење, да ли су се сви чланови</w:t>
      </w:r>
      <w:r>
        <w:t xml:space="preserve"> групе међусобно слушали, на који начин су постигли договор око поделе задатака за драматизацију и слично. Након извођења, остале групе могу дати и другачије предлоге решења ситуација.</w:t>
      </w:r>
    </w:p>
    <w:p w:rsidR="00165341" w:rsidRDefault="00786A2C">
      <w:pPr>
        <w:pStyle w:val="Heading2"/>
        <w:ind w:left="0"/>
      </w:pPr>
      <w:r>
        <w:rPr>
          <w:rFonts w:ascii="Wingdings" w:eastAsia="Wingdings" w:hAnsi="Wingdings" w:cs="Wingdings"/>
          <w:b w:val="0"/>
        </w:rPr>
        <w:lastRenderedPageBreak/>
        <w:t></w:t>
      </w:r>
      <w:r>
        <w:rPr>
          <w:rFonts w:ascii="Wingdings" w:eastAsia="Wingdings" w:hAnsi="Wingdings" w:cs="Wingdings"/>
          <w:b w:val="0"/>
        </w:rPr>
        <w:tab/>
      </w:r>
      <w:r>
        <w:t xml:space="preserve">Завршна игра: </w:t>
      </w:r>
      <w:r>
        <w:rPr>
          <w:b w:val="0"/>
          <w:i/>
        </w:rPr>
        <w:t>Подсети ме</w:t>
      </w:r>
    </w:p>
    <w:p w:rsidR="00165341" w:rsidRDefault="00786A2C">
      <w:pPr>
        <w:ind w:left="0" w:right="49"/>
      </w:pPr>
      <w:r>
        <w:rPr>
          <w:rFonts w:ascii="Segoe UI Symbol" w:eastAsia="Segoe UI Symbol" w:hAnsi="Segoe UI Symbol" w:cs="Segoe UI Symbol"/>
        </w:rPr>
        <w:t>•</w:t>
      </w:r>
      <w:r>
        <w:rPr>
          <w:rFonts w:ascii="Segoe UI Symbol" w:eastAsia="Segoe UI Symbol" w:hAnsi="Segoe UI Symbol" w:cs="Segoe UI Symbol"/>
        </w:rPr>
        <w:tab/>
      </w:r>
      <w:r>
        <w:t>Сваки ученик погледа ученика десно од себе</w:t>
      </w:r>
      <w:r>
        <w:t xml:space="preserve"> и подсети га на поступке из протеклог периода у којима је неком помогао/ла, саслушао/ла га и слично.</w:t>
      </w:r>
    </w:p>
    <w:p w:rsidR="00165341" w:rsidRDefault="00786A2C">
      <w:pPr>
        <w:spacing w:after="459" w:line="265" w:lineRule="auto"/>
        <w:ind w:left="-3" w:right="0"/>
        <w:jc w:val="left"/>
      </w:pPr>
      <w:r>
        <w:rPr>
          <w:i/>
          <w:sz w:val="22"/>
        </w:rPr>
        <w:t>Прилог за час Другарство</w:t>
      </w:r>
    </w:p>
    <w:p w:rsidR="00165341" w:rsidRDefault="00786A2C">
      <w:pPr>
        <w:spacing w:after="514" w:line="265" w:lineRule="auto"/>
        <w:ind w:left="252" w:right="0"/>
        <w:jc w:val="left"/>
      </w:pPr>
      <w:r>
        <w:rPr>
          <w:b/>
          <w:sz w:val="22"/>
        </w:rPr>
        <w:t>ДРУГАРСТВО И ХУМАНОСТ НА ДЕЛУ</w:t>
      </w:r>
    </w:p>
    <w:p w:rsidR="00165341" w:rsidRDefault="00786A2C">
      <w:pPr>
        <w:spacing w:after="128" w:line="265" w:lineRule="auto"/>
        <w:ind w:left="120" w:right="0"/>
        <w:jc w:val="left"/>
      </w:pPr>
      <w:r>
        <w:rPr>
          <w:sz w:val="22"/>
        </w:rPr>
        <w:t>Ситуације:</w:t>
      </w:r>
    </w:p>
    <w:p w:rsidR="00165341" w:rsidRDefault="00786A2C">
      <w:pPr>
        <w:numPr>
          <w:ilvl w:val="0"/>
          <w:numId w:val="49"/>
        </w:numPr>
        <w:spacing w:after="52" w:line="265" w:lineRule="auto"/>
        <w:ind w:right="0" w:hanging="216"/>
        <w:jc w:val="left"/>
      </w:pPr>
      <w:r>
        <w:rPr>
          <w:sz w:val="22"/>
        </w:rPr>
        <w:t>Твојој другарици је за време великог одмора испала ужина.</w:t>
      </w:r>
    </w:p>
    <w:p w:rsidR="00165341" w:rsidRDefault="00786A2C">
      <w:pPr>
        <w:numPr>
          <w:ilvl w:val="0"/>
          <w:numId w:val="49"/>
        </w:numPr>
        <w:spacing w:after="52" w:line="265" w:lineRule="auto"/>
        <w:ind w:right="0" w:hanging="216"/>
        <w:jc w:val="left"/>
      </w:pPr>
      <w:r>
        <w:rPr>
          <w:sz w:val="22"/>
        </w:rPr>
        <w:t>Твој друг из одељења је цео да</w:t>
      </w:r>
      <w:r>
        <w:rPr>
          <w:sz w:val="22"/>
        </w:rPr>
        <w:t>н безвољан и тужан.</w:t>
      </w:r>
    </w:p>
    <w:p w:rsidR="00165341" w:rsidRDefault="00786A2C">
      <w:pPr>
        <w:numPr>
          <w:ilvl w:val="0"/>
          <w:numId w:val="49"/>
        </w:numPr>
        <w:spacing w:after="52" w:line="265" w:lineRule="auto"/>
        <w:ind w:right="0" w:hanging="216"/>
        <w:jc w:val="left"/>
      </w:pPr>
      <w:r>
        <w:rPr>
          <w:sz w:val="22"/>
        </w:rPr>
        <w:t>Твоји другови из одељења намерно крију ранац једном ученику. Он га тражи, али не може да га нађе.</w:t>
      </w:r>
    </w:p>
    <w:p w:rsidR="00165341" w:rsidRDefault="00786A2C">
      <w:pPr>
        <w:numPr>
          <w:ilvl w:val="0"/>
          <w:numId w:val="49"/>
        </w:numPr>
        <w:spacing w:after="52" w:line="265" w:lineRule="auto"/>
        <w:ind w:right="0" w:hanging="216"/>
        <w:jc w:val="left"/>
      </w:pPr>
      <w:r>
        <w:rPr>
          <w:sz w:val="22"/>
        </w:rPr>
        <w:t>Твој друг плаче, јер га неко стално задиркује.</w:t>
      </w:r>
    </w:p>
    <w:p w:rsidR="00165341" w:rsidRDefault="00786A2C">
      <w:pPr>
        <w:numPr>
          <w:ilvl w:val="0"/>
          <w:numId w:val="49"/>
        </w:numPr>
        <w:spacing w:after="52" w:line="265" w:lineRule="auto"/>
        <w:ind w:right="0" w:hanging="216"/>
        <w:jc w:val="left"/>
      </w:pPr>
      <w:r>
        <w:rPr>
          <w:rFonts w:ascii="Calibri" w:eastAsia="Calibri" w:hAnsi="Calibri" w:cs="Calibri"/>
          <w:noProof/>
          <w:sz w:val="22"/>
        </w:rPr>
        <mc:AlternateContent>
          <mc:Choice Requires="wpg">
            <w:drawing>
              <wp:anchor distT="0" distB="0" distL="114300" distR="114300" simplePos="0" relativeHeight="251698176" behindDoc="1" locked="0" layoutInCell="1" allowOverlap="1">
                <wp:simplePos x="0" y="0"/>
                <wp:positionH relativeFrom="column">
                  <wp:posOffset>-63499</wp:posOffset>
                </wp:positionH>
                <wp:positionV relativeFrom="paragraph">
                  <wp:posOffset>-1707528</wp:posOffset>
                </wp:positionV>
                <wp:extent cx="6268505" cy="9049300"/>
                <wp:effectExtent l="0" t="0" r="0" b="0"/>
                <wp:wrapNone/>
                <wp:docPr id="67300" name="Group 67300"/>
                <wp:cNvGraphicFramePr/>
                <a:graphic xmlns:a="http://schemas.openxmlformats.org/drawingml/2006/main">
                  <a:graphicData uri="http://schemas.microsoft.com/office/word/2010/wordprocessingGroup">
                    <wpg:wgp>
                      <wpg:cNvGrpSpPr/>
                      <wpg:grpSpPr>
                        <a:xfrm>
                          <a:off x="0" y="0"/>
                          <a:ext cx="6268505" cy="9049300"/>
                          <a:chOff x="0" y="0"/>
                          <a:chExt cx="6268505" cy="9049300"/>
                        </a:xfrm>
                      </wpg:grpSpPr>
                      <wps:wsp>
                        <wps:cNvPr id="3105" name="Shape 3105"/>
                        <wps:cNvSpPr/>
                        <wps:spPr>
                          <a:xfrm>
                            <a:off x="3993" y="4854204"/>
                            <a:ext cx="89357" cy="100724"/>
                          </a:xfrm>
                          <a:custGeom>
                            <a:avLst/>
                            <a:gdLst/>
                            <a:ahLst/>
                            <a:cxnLst/>
                            <a:rect l="0" t="0" r="0" b="0"/>
                            <a:pathLst>
                              <a:path w="89357" h="100724">
                                <a:moveTo>
                                  <a:pt x="89357" y="0"/>
                                </a:moveTo>
                                <a:cubicBezTo>
                                  <a:pt x="53683" y="13145"/>
                                  <a:pt x="12738" y="41148"/>
                                  <a:pt x="0" y="100724"/>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106" name="Shape 3106"/>
                        <wps:cNvSpPr/>
                        <wps:spPr>
                          <a:xfrm>
                            <a:off x="0" y="5051323"/>
                            <a:ext cx="0" cy="1634706"/>
                          </a:xfrm>
                          <a:custGeom>
                            <a:avLst/>
                            <a:gdLst/>
                            <a:ahLst/>
                            <a:cxnLst/>
                            <a:rect l="0" t="0" r="0" b="0"/>
                            <a:pathLst>
                              <a:path h="1634706">
                                <a:moveTo>
                                  <a:pt x="0" y="0"/>
                                </a:moveTo>
                                <a:lnTo>
                                  <a:pt x="0" y="1634706"/>
                                </a:lnTo>
                              </a:path>
                            </a:pathLst>
                          </a:custGeom>
                          <a:ln w="9525" cap="flat">
                            <a:custDash>
                              <a:ds d="295900" sp="295900"/>
                            </a:custDash>
                            <a:miter lim="100000"/>
                          </a:ln>
                        </wps:spPr>
                        <wps:style>
                          <a:lnRef idx="1">
                            <a:srgbClr val="000000"/>
                          </a:lnRef>
                          <a:fillRef idx="0">
                            <a:srgbClr val="000000">
                              <a:alpha val="0"/>
                            </a:srgbClr>
                          </a:fillRef>
                          <a:effectRef idx="0">
                            <a:scrgbClr r="0" g="0" b="0"/>
                          </a:effectRef>
                          <a:fontRef idx="none"/>
                        </wps:style>
                        <wps:bodyPr/>
                      </wps:wsp>
                      <wps:wsp>
                        <wps:cNvPr id="3107" name="Shape 3107"/>
                        <wps:cNvSpPr/>
                        <wps:spPr>
                          <a:xfrm>
                            <a:off x="11650" y="6782657"/>
                            <a:ext cx="100724" cy="89357"/>
                          </a:xfrm>
                          <a:custGeom>
                            <a:avLst/>
                            <a:gdLst/>
                            <a:ahLst/>
                            <a:cxnLst/>
                            <a:rect l="0" t="0" r="0" b="0"/>
                            <a:pathLst>
                              <a:path w="100724" h="89357">
                                <a:moveTo>
                                  <a:pt x="0" y="0"/>
                                </a:moveTo>
                                <a:cubicBezTo>
                                  <a:pt x="13144" y="35675"/>
                                  <a:pt x="41148" y="76619"/>
                                  <a:pt x="100724" y="89357"/>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108" name="Shape 3108"/>
                        <wps:cNvSpPr/>
                        <wps:spPr>
                          <a:xfrm>
                            <a:off x="209743" y="6876007"/>
                            <a:ext cx="5868124" cy="0"/>
                          </a:xfrm>
                          <a:custGeom>
                            <a:avLst/>
                            <a:gdLst/>
                            <a:ahLst/>
                            <a:cxnLst/>
                            <a:rect l="0" t="0" r="0" b="0"/>
                            <a:pathLst>
                              <a:path w="5868124">
                                <a:moveTo>
                                  <a:pt x="0" y="0"/>
                                </a:moveTo>
                                <a:lnTo>
                                  <a:pt x="5868124" y="0"/>
                                </a:lnTo>
                              </a:path>
                            </a:pathLst>
                          </a:custGeom>
                          <a:ln w="9525" cap="flat">
                            <a:custDash>
                              <a:ds d="301000" sp="301000"/>
                            </a:custDash>
                            <a:miter lim="100000"/>
                          </a:ln>
                        </wps:spPr>
                        <wps:style>
                          <a:lnRef idx="1">
                            <a:srgbClr val="000000"/>
                          </a:lnRef>
                          <a:fillRef idx="0">
                            <a:srgbClr val="000000">
                              <a:alpha val="0"/>
                            </a:srgbClr>
                          </a:fillRef>
                          <a:effectRef idx="0">
                            <a:scrgbClr r="0" g="0" b="0"/>
                          </a:effectRef>
                          <a:fontRef idx="none"/>
                        </wps:style>
                        <wps:bodyPr/>
                      </wps:wsp>
                      <wps:wsp>
                        <wps:cNvPr id="3109" name="Shape 3109"/>
                        <wps:cNvSpPr/>
                        <wps:spPr>
                          <a:xfrm>
                            <a:off x="6175150" y="6763633"/>
                            <a:ext cx="89357" cy="100724"/>
                          </a:xfrm>
                          <a:custGeom>
                            <a:avLst/>
                            <a:gdLst/>
                            <a:ahLst/>
                            <a:cxnLst/>
                            <a:rect l="0" t="0" r="0" b="0"/>
                            <a:pathLst>
                              <a:path w="89357" h="100724">
                                <a:moveTo>
                                  <a:pt x="0" y="100724"/>
                                </a:moveTo>
                                <a:cubicBezTo>
                                  <a:pt x="35675" y="87580"/>
                                  <a:pt x="76619" y="59576"/>
                                  <a:pt x="89357" y="0"/>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110" name="Shape 3110"/>
                        <wps:cNvSpPr/>
                        <wps:spPr>
                          <a:xfrm>
                            <a:off x="6268501" y="5032532"/>
                            <a:ext cx="0" cy="1634706"/>
                          </a:xfrm>
                          <a:custGeom>
                            <a:avLst/>
                            <a:gdLst/>
                            <a:ahLst/>
                            <a:cxnLst/>
                            <a:rect l="0" t="0" r="0" b="0"/>
                            <a:pathLst>
                              <a:path h="1634706">
                                <a:moveTo>
                                  <a:pt x="0" y="1634706"/>
                                </a:moveTo>
                                <a:lnTo>
                                  <a:pt x="0" y="0"/>
                                </a:lnTo>
                              </a:path>
                            </a:pathLst>
                          </a:custGeom>
                          <a:ln w="9525" cap="flat">
                            <a:custDash>
                              <a:ds d="295900" sp="295900"/>
                            </a:custDash>
                            <a:miter lim="100000"/>
                          </a:ln>
                        </wps:spPr>
                        <wps:style>
                          <a:lnRef idx="1">
                            <a:srgbClr val="000000"/>
                          </a:lnRef>
                          <a:fillRef idx="0">
                            <a:srgbClr val="000000">
                              <a:alpha val="0"/>
                            </a:srgbClr>
                          </a:fillRef>
                          <a:effectRef idx="0">
                            <a:scrgbClr r="0" g="0" b="0"/>
                          </a:effectRef>
                          <a:fontRef idx="none"/>
                        </wps:style>
                        <wps:bodyPr/>
                      </wps:wsp>
                      <wps:wsp>
                        <wps:cNvPr id="3111" name="Shape 3111"/>
                        <wps:cNvSpPr/>
                        <wps:spPr>
                          <a:xfrm>
                            <a:off x="6156127" y="4846547"/>
                            <a:ext cx="100724" cy="89357"/>
                          </a:xfrm>
                          <a:custGeom>
                            <a:avLst/>
                            <a:gdLst/>
                            <a:ahLst/>
                            <a:cxnLst/>
                            <a:rect l="0" t="0" r="0" b="0"/>
                            <a:pathLst>
                              <a:path w="100724" h="89357">
                                <a:moveTo>
                                  <a:pt x="100724" y="89357"/>
                                </a:moveTo>
                                <a:cubicBezTo>
                                  <a:pt x="87580" y="53683"/>
                                  <a:pt x="59576" y="12738"/>
                                  <a:pt x="0" y="0"/>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112" name="Shape 3112"/>
                        <wps:cNvSpPr/>
                        <wps:spPr>
                          <a:xfrm>
                            <a:off x="190634" y="4842554"/>
                            <a:ext cx="5868124" cy="0"/>
                          </a:xfrm>
                          <a:custGeom>
                            <a:avLst/>
                            <a:gdLst/>
                            <a:ahLst/>
                            <a:cxnLst/>
                            <a:rect l="0" t="0" r="0" b="0"/>
                            <a:pathLst>
                              <a:path w="5868124">
                                <a:moveTo>
                                  <a:pt x="5868124" y="0"/>
                                </a:moveTo>
                                <a:lnTo>
                                  <a:pt x="0" y="0"/>
                                </a:lnTo>
                              </a:path>
                            </a:pathLst>
                          </a:custGeom>
                          <a:ln w="9525" cap="flat">
                            <a:custDash>
                              <a:ds d="301000" sp="301000"/>
                            </a:custDash>
                            <a:miter lim="100000"/>
                          </a:ln>
                        </wps:spPr>
                        <wps:style>
                          <a:lnRef idx="1">
                            <a:srgbClr val="000000"/>
                          </a:lnRef>
                          <a:fillRef idx="0">
                            <a:srgbClr val="000000">
                              <a:alpha val="0"/>
                            </a:srgbClr>
                          </a:fillRef>
                          <a:effectRef idx="0">
                            <a:scrgbClr r="0" g="0" b="0"/>
                          </a:effectRef>
                          <a:fontRef idx="none"/>
                        </wps:style>
                        <wps:bodyPr/>
                      </wps:wsp>
                      <wps:wsp>
                        <wps:cNvPr id="3113" name="Shape 3113"/>
                        <wps:cNvSpPr/>
                        <wps:spPr>
                          <a:xfrm>
                            <a:off x="1" y="4974837"/>
                            <a:ext cx="940" cy="38913"/>
                          </a:xfrm>
                          <a:custGeom>
                            <a:avLst/>
                            <a:gdLst/>
                            <a:ahLst/>
                            <a:cxnLst/>
                            <a:rect l="0" t="0" r="0" b="0"/>
                            <a:pathLst>
                              <a:path w="940" h="38913">
                                <a:moveTo>
                                  <a:pt x="940" y="0"/>
                                </a:moveTo>
                                <a:cubicBezTo>
                                  <a:pt x="318" y="6388"/>
                                  <a:pt x="0" y="13094"/>
                                  <a:pt x="0" y="20117"/>
                                </a:cubicBezTo>
                                <a:lnTo>
                                  <a:pt x="0" y="38913"/>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114" name="Shape 3114"/>
                        <wps:cNvSpPr/>
                        <wps:spPr>
                          <a:xfrm>
                            <a:off x="1" y="6704818"/>
                            <a:ext cx="1791" cy="38836"/>
                          </a:xfrm>
                          <a:custGeom>
                            <a:avLst/>
                            <a:gdLst/>
                            <a:ahLst/>
                            <a:cxnLst/>
                            <a:rect l="0" t="0" r="0" b="0"/>
                            <a:pathLst>
                              <a:path w="1791" h="38836">
                                <a:moveTo>
                                  <a:pt x="0" y="0"/>
                                </a:moveTo>
                                <a:lnTo>
                                  <a:pt x="0" y="18783"/>
                                </a:lnTo>
                                <a:cubicBezTo>
                                  <a:pt x="0" y="18783"/>
                                  <a:pt x="0" y="26670"/>
                                  <a:pt x="1791" y="38836"/>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115" name="Shape 3115"/>
                        <wps:cNvSpPr/>
                        <wps:spPr>
                          <a:xfrm>
                            <a:off x="132284" y="6875062"/>
                            <a:ext cx="39230" cy="939"/>
                          </a:xfrm>
                          <a:custGeom>
                            <a:avLst/>
                            <a:gdLst/>
                            <a:ahLst/>
                            <a:cxnLst/>
                            <a:rect l="0" t="0" r="0" b="0"/>
                            <a:pathLst>
                              <a:path w="39230" h="939">
                                <a:moveTo>
                                  <a:pt x="0" y="0"/>
                                </a:moveTo>
                                <a:cubicBezTo>
                                  <a:pt x="6388" y="622"/>
                                  <a:pt x="13094" y="939"/>
                                  <a:pt x="20117" y="939"/>
                                </a:cubicBezTo>
                                <a:lnTo>
                                  <a:pt x="39230" y="939"/>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116" name="Shape 3116"/>
                        <wps:cNvSpPr/>
                        <wps:spPr>
                          <a:xfrm>
                            <a:off x="6096979" y="6874211"/>
                            <a:ext cx="39180" cy="1791"/>
                          </a:xfrm>
                          <a:custGeom>
                            <a:avLst/>
                            <a:gdLst/>
                            <a:ahLst/>
                            <a:cxnLst/>
                            <a:rect l="0" t="0" r="0" b="0"/>
                            <a:pathLst>
                              <a:path w="39180" h="1791">
                                <a:moveTo>
                                  <a:pt x="0" y="1791"/>
                                </a:moveTo>
                                <a:lnTo>
                                  <a:pt x="19126" y="1791"/>
                                </a:lnTo>
                                <a:cubicBezTo>
                                  <a:pt x="19126" y="1791"/>
                                  <a:pt x="27000" y="1791"/>
                                  <a:pt x="39180" y="0"/>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117" name="Shape 3117"/>
                        <wps:cNvSpPr/>
                        <wps:spPr>
                          <a:xfrm>
                            <a:off x="6267553" y="6704818"/>
                            <a:ext cx="953" cy="38900"/>
                          </a:xfrm>
                          <a:custGeom>
                            <a:avLst/>
                            <a:gdLst/>
                            <a:ahLst/>
                            <a:cxnLst/>
                            <a:rect l="0" t="0" r="0" b="0"/>
                            <a:pathLst>
                              <a:path w="953" h="38900">
                                <a:moveTo>
                                  <a:pt x="0" y="38900"/>
                                </a:moveTo>
                                <a:cubicBezTo>
                                  <a:pt x="622" y="32512"/>
                                  <a:pt x="953" y="25819"/>
                                  <a:pt x="953" y="18783"/>
                                </a:cubicBezTo>
                                <a:lnTo>
                                  <a:pt x="953" y="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118" name="Shape 3118"/>
                        <wps:cNvSpPr/>
                        <wps:spPr>
                          <a:xfrm>
                            <a:off x="6266702" y="4974900"/>
                            <a:ext cx="1803" cy="38849"/>
                          </a:xfrm>
                          <a:custGeom>
                            <a:avLst/>
                            <a:gdLst/>
                            <a:ahLst/>
                            <a:cxnLst/>
                            <a:rect l="0" t="0" r="0" b="0"/>
                            <a:pathLst>
                              <a:path w="1803" h="38849">
                                <a:moveTo>
                                  <a:pt x="1803" y="38849"/>
                                </a:moveTo>
                                <a:lnTo>
                                  <a:pt x="1803" y="20053"/>
                                </a:lnTo>
                                <a:cubicBezTo>
                                  <a:pt x="1803" y="20053"/>
                                  <a:pt x="1803" y="12179"/>
                                  <a:pt x="0" y="0"/>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119" name="Shape 3119"/>
                        <wps:cNvSpPr/>
                        <wps:spPr>
                          <a:xfrm>
                            <a:off x="6096979" y="4842554"/>
                            <a:ext cx="39243" cy="940"/>
                          </a:xfrm>
                          <a:custGeom>
                            <a:avLst/>
                            <a:gdLst/>
                            <a:ahLst/>
                            <a:cxnLst/>
                            <a:rect l="0" t="0" r="0" b="0"/>
                            <a:pathLst>
                              <a:path w="39243" h="940">
                                <a:moveTo>
                                  <a:pt x="39243" y="940"/>
                                </a:moveTo>
                                <a:cubicBezTo>
                                  <a:pt x="32842" y="330"/>
                                  <a:pt x="26150" y="0"/>
                                  <a:pt x="19126" y="0"/>
                                </a:cubicBezTo>
                                <a:lnTo>
                                  <a:pt x="0" y="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120" name="Shape 3120"/>
                        <wps:cNvSpPr/>
                        <wps:spPr>
                          <a:xfrm>
                            <a:off x="132348" y="4842554"/>
                            <a:ext cx="39167" cy="1791"/>
                          </a:xfrm>
                          <a:custGeom>
                            <a:avLst/>
                            <a:gdLst/>
                            <a:ahLst/>
                            <a:cxnLst/>
                            <a:rect l="0" t="0" r="0" b="0"/>
                            <a:pathLst>
                              <a:path w="39167" h="1791">
                                <a:moveTo>
                                  <a:pt x="39167" y="0"/>
                                </a:moveTo>
                                <a:lnTo>
                                  <a:pt x="20053" y="0"/>
                                </a:lnTo>
                                <a:cubicBezTo>
                                  <a:pt x="20053" y="0"/>
                                  <a:pt x="12179" y="0"/>
                                  <a:pt x="0" y="1791"/>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121" name="Shape 3121"/>
                        <wps:cNvSpPr/>
                        <wps:spPr>
                          <a:xfrm>
                            <a:off x="5900972" y="4817074"/>
                            <a:ext cx="96856" cy="60640"/>
                          </a:xfrm>
                          <a:custGeom>
                            <a:avLst/>
                            <a:gdLst/>
                            <a:ahLst/>
                            <a:cxnLst/>
                            <a:rect l="0" t="0" r="0" b="0"/>
                            <a:pathLst>
                              <a:path w="96856" h="60640">
                                <a:moveTo>
                                  <a:pt x="96856" y="0"/>
                                </a:moveTo>
                                <a:lnTo>
                                  <a:pt x="96856" y="4333"/>
                                </a:lnTo>
                                <a:lnTo>
                                  <a:pt x="92951" y="8088"/>
                                </a:lnTo>
                                <a:lnTo>
                                  <a:pt x="96856" y="11830"/>
                                </a:lnTo>
                                <a:lnTo>
                                  <a:pt x="96856" y="16393"/>
                                </a:lnTo>
                                <a:lnTo>
                                  <a:pt x="26441" y="60323"/>
                                </a:lnTo>
                                <a:cubicBezTo>
                                  <a:pt x="24879" y="60539"/>
                                  <a:pt x="23406" y="60640"/>
                                  <a:pt x="22009" y="60640"/>
                                </a:cubicBezTo>
                                <a:cubicBezTo>
                                  <a:pt x="14592" y="60640"/>
                                  <a:pt x="7251" y="59167"/>
                                  <a:pt x="0" y="56208"/>
                                </a:cubicBezTo>
                                <a:lnTo>
                                  <a:pt x="96812" y="24"/>
                                </a:lnTo>
                                <a:lnTo>
                                  <a:pt x="9685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122" name="Shape 3122"/>
                        <wps:cNvSpPr/>
                        <wps:spPr>
                          <a:xfrm>
                            <a:off x="5900972" y="4773562"/>
                            <a:ext cx="91338" cy="49340"/>
                          </a:xfrm>
                          <a:custGeom>
                            <a:avLst/>
                            <a:gdLst/>
                            <a:ahLst/>
                            <a:cxnLst/>
                            <a:rect l="0" t="0" r="0" b="0"/>
                            <a:pathLst>
                              <a:path w="91338" h="49340">
                                <a:moveTo>
                                  <a:pt x="18948" y="0"/>
                                </a:moveTo>
                                <a:cubicBezTo>
                                  <a:pt x="21361" y="0"/>
                                  <a:pt x="23965" y="216"/>
                                  <a:pt x="26759" y="648"/>
                                </a:cubicBezTo>
                                <a:lnTo>
                                  <a:pt x="91338" y="41923"/>
                                </a:lnTo>
                                <a:lnTo>
                                  <a:pt x="78918" y="49340"/>
                                </a:lnTo>
                                <a:lnTo>
                                  <a:pt x="0" y="4039"/>
                                </a:lnTo>
                                <a:cubicBezTo>
                                  <a:pt x="6604" y="1346"/>
                                  <a:pt x="12928" y="0"/>
                                  <a:pt x="1894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123" name="Shape 3123"/>
                        <wps:cNvSpPr/>
                        <wps:spPr>
                          <a:xfrm>
                            <a:off x="6001898" y="4828782"/>
                            <a:ext cx="43250" cy="54404"/>
                          </a:xfrm>
                          <a:custGeom>
                            <a:avLst/>
                            <a:gdLst/>
                            <a:ahLst/>
                            <a:cxnLst/>
                            <a:rect l="0" t="0" r="0" b="0"/>
                            <a:pathLst>
                              <a:path w="43250" h="54404">
                                <a:moveTo>
                                  <a:pt x="11366" y="0"/>
                                </a:moveTo>
                                <a:lnTo>
                                  <a:pt x="17412" y="3632"/>
                                </a:lnTo>
                                <a:cubicBezTo>
                                  <a:pt x="18491" y="6858"/>
                                  <a:pt x="22174" y="9842"/>
                                  <a:pt x="28460" y="12586"/>
                                </a:cubicBezTo>
                                <a:lnTo>
                                  <a:pt x="43250" y="19050"/>
                                </a:lnTo>
                                <a:lnTo>
                                  <a:pt x="43250" y="25965"/>
                                </a:lnTo>
                                <a:lnTo>
                                  <a:pt x="34913" y="23546"/>
                                </a:lnTo>
                                <a:cubicBezTo>
                                  <a:pt x="30607" y="23546"/>
                                  <a:pt x="28460" y="26556"/>
                                  <a:pt x="28460" y="32576"/>
                                </a:cubicBezTo>
                                <a:cubicBezTo>
                                  <a:pt x="28460" y="36983"/>
                                  <a:pt x="30442" y="41034"/>
                                  <a:pt x="34430" y="44742"/>
                                </a:cubicBezTo>
                                <a:lnTo>
                                  <a:pt x="43250" y="48478"/>
                                </a:lnTo>
                                <a:lnTo>
                                  <a:pt x="43250" y="54404"/>
                                </a:lnTo>
                                <a:lnTo>
                                  <a:pt x="30073" y="49340"/>
                                </a:lnTo>
                                <a:cubicBezTo>
                                  <a:pt x="25120" y="44882"/>
                                  <a:pt x="22657" y="39688"/>
                                  <a:pt x="22657" y="33782"/>
                                </a:cubicBezTo>
                                <a:cubicBezTo>
                                  <a:pt x="22657" y="33350"/>
                                  <a:pt x="22758" y="31877"/>
                                  <a:pt x="22974" y="29350"/>
                                </a:cubicBezTo>
                                <a:lnTo>
                                  <a:pt x="23051" y="27496"/>
                                </a:lnTo>
                                <a:cubicBezTo>
                                  <a:pt x="23165" y="26314"/>
                                  <a:pt x="23216" y="25426"/>
                                  <a:pt x="23216" y="24829"/>
                                </a:cubicBezTo>
                                <a:cubicBezTo>
                                  <a:pt x="23216" y="20968"/>
                                  <a:pt x="20155" y="17628"/>
                                  <a:pt x="14033" y="14834"/>
                                </a:cubicBezTo>
                                <a:cubicBezTo>
                                  <a:pt x="12954" y="14300"/>
                                  <a:pt x="11900" y="13741"/>
                                  <a:pt x="10884" y="13145"/>
                                </a:cubicBezTo>
                                <a:lnTo>
                                  <a:pt x="0" y="6934"/>
                                </a:lnTo>
                                <a:lnTo>
                                  <a:pt x="1136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124" name="Shape 3124"/>
                        <wps:cNvSpPr/>
                        <wps:spPr>
                          <a:xfrm>
                            <a:off x="5997828" y="4766493"/>
                            <a:ext cx="47320" cy="66975"/>
                          </a:xfrm>
                          <a:custGeom>
                            <a:avLst/>
                            <a:gdLst/>
                            <a:ahLst/>
                            <a:cxnLst/>
                            <a:rect l="0" t="0" r="0" b="0"/>
                            <a:pathLst>
                              <a:path w="47320" h="66975">
                                <a:moveTo>
                                  <a:pt x="47320" y="0"/>
                                </a:moveTo>
                                <a:lnTo>
                                  <a:pt x="47320" y="6679"/>
                                </a:lnTo>
                                <a:lnTo>
                                  <a:pt x="30918" y="13203"/>
                                </a:lnTo>
                                <a:cubicBezTo>
                                  <a:pt x="24085" y="18728"/>
                                  <a:pt x="20682" y="24380"/>
                                  <a:pt x="20682" y="30133"/>
                                </a:cubicBezTo>
                                <a:cubicBezTo>
                                  <a:pt x="20682" y="33993"/>
                                  <a:pt x="22371" y="35937"/>
                                  <a:pt x="25762" y="35937"/>
                                </a:cubicBezTo>
                                <a:cubicBezTo>
                                  <a:pt x="27794" y="35937"/>
                                  <a:pt x="30943" y="34679"/>
                                  <a:pt x="35185" y="32164"/>
                                </a:cubicBezTo>
                                <a:lnTo>
                                  <a:pt x="47320" y="24628"/>
                                </a:lnTo>
                                <a:lnTo>
                                  <a:pt x="47320" y="31589"/>
                                </a:lnTo>
                                <a:lnTo>
                                  <a:pt x="28899" y="43061"/>
                                </a:lnTo>
                                <a:cubicBezTo>
                                  <a:pt x="23311" y="46541"/>
                                  <a:pt x="20517" y="49678"/>
                                  <a:pt x="20517" y="52459"/>
                                </a:cubicBezTo>
                                <a:cubicBezTo>
                                  <a:pt x="20517" y="52789"/>
                                  <a:pt x="20567" y="53323"/>
                                  <a:pt x="20682" y="54072"/>
                                </a:cubicBezTo>
                                <a:lnTo>
                                  <a:pt x="0" y="66975"/>
                                </a:lnTo>
                                <a:lnTo>
                                  <a:pt x="0" y="62412"/>
                                </a:lnTo>
                                <a:lnTo>
                                  <a:pt x="44" y="62454"/>
                                </a:lnTo>
                                <a:cubicBezTo>
                                  <a:pt x="2622" y="62454"/>
                                  <a:pt x="3905" y="61197"/>
                                  <a:pt x="3905" y="58669"/>
                                </a:cubicBezTo>
                                <a:cubicBezTo>
                                  <a:pt x="3905" y="56142"/>
                                  <a:pt x="2622" y="54872"/>
                                  <a:pt x="44" y="54872"/>
                                </a:cubicBezTo>
                                <a:lnTo>
                                  <a:pt x="0" y="54915"/>
                                </a:lnTo>
                                <a:lnTo>
                                  <a:pt x="0" y="50581"/>
                                </a:lnTo>
                                <a:lnTo>
                                  <a:pt x="6166" y="47303"/>
                                </a:lnTo>
                                <a:lnTo>
                                  <a:pt x="7944" y="46655"/>
                                </a:lnTo>
                                <a:cubicBezTo>
                                  <a:pt x="12567" y="44928"/>
                                  <a:pt x="14878" y="41842"/>
                                  <a:pt x="14878" y="37384"/>
                                </a:cubicBezTo>
                                <a:lnTo>
                                  <a:pt x="14878" y="36660"/>
                                </a:lnTo>
                                <a:lnTo>
                                  <a:pt x="14713" y="34641"/>
                                </a:lnTo>
                                <a:lnTo>
                                  <a:pt x="14472" y="30691"/>
                                </a:lnTo>
                                <a:cubicBezTo>
                                  <a:pt x="14091" y="23376"/>
                                  <a:pt x="18040" y="16289"/>
                                  <a:pt x="26320" y="9406"/>
                                </a:cubicBezTo>
                                <a:cubicBezTo>
                                  <a:pt x="30461" y="5939"/>
                                  <a:pt x="34706" y="3339"/>
                                  <a:pt x="39059" y="1605"/>
                                </a:cubicBezTo>
                                <a:lnTo>
                                  <a:pt x="4732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125" name="Shape 3125"/>
                        <wps:cNvSpPr/>
                        <wps:spPr>
                          <a:xfrm>
                            <a:off x="6045148" y="4847832"/>
                            <a:ext cx="20923" cy="36982"/>
                          </a:xfrm>
                          <a:custGeom>
                            <a:avLst/>
                            <a:gdLst/>
                            <a:ahLst/>
                            <a:cxnLst/>
                            <a:rect l="0" t="0" r="0" b="0"/>
                            <a:pathLst>
                              <a:path w="20923" h="36982">
                                <a:moveTo>
                                  <a:pt x="0" y="0"/>
                                </a:moveTo>
                                <a:lnTo>
                                  <a:pt x="1974" y="863"/>
                                </a:lnTo>
                                <a:cubicBezTo>
                                  <a:pt x="14611" y="6400"/>
                                  <a:pt x="20923" y="13258"/>
                                  <a:pt x="20923" y="21425"/>
                                </a:cubicBezTo>
                                <a:cubicBezTo>
                                  <a:pt x="20923" y="25781"/>
                                  <a:pt x="19297" y="29451"/>
                                  <a:pt x="16046" y="32461"/>
                                </a:cubicBezTo>
                                <a:cubicBezTo>
                                  <a:pt x="12795" y="35471"/>
                                  <a:pt x="8858" y="36982"/>
                                  <a:pt x="4235" y="36982"/>
                                </a:cubicBezTo>
                                <a:lnTo>
                                  <a:pt x="0" y="35354"/>
                                </a:lnTo>
                                <a:lnTo>
                                  <a:pt x="0" y="29428"/>
                                </a:lnTo>
                                <a:lnTo>
                                  <a:pt x="4311" y="31254"/>
                                </a:lnTo>
                                <a:cubicBezTo>
                                  <a:pt x="7169" y="31254"/>
                                  <a:pt x="9620" y="30264"/>
                                  <a:pt x="11690" y="28270"/>
                                </a:cubicBezTo>
                                <a:cubicBezTo>
                                  <a:pt x="13760" y="26289"/>
                                  <a:pt x="14789" y="23926"/>
                                  <a:pt x="14789" y="21183"/>
                                </a:cubicBezTo>
                                <a:cubicBezTo>
                                  <a:pt x="14789" y="16611"/>
                                  <a:pt x="11271" y="12522"/>
                                  <a:pt x="4235" y="8928"/>
                                </a:cubicBezTo>
                                <a:lnTo>
                                  <a:pt x="285" y="6997"/>
                                </a:lnTo>
                                <a:lnTo>
                                  <a:pt x="0" y="6914"/>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126" name="Shape 3126"/>
                        <wps:cNvSpPr/>
                        <wps:spPr>
                          <a:xfrm>
                            <a:off x="6045148" y="4765498"/>
                            <a:ext cx="20923" cy="32584"/>
                          </a:xfrm>
                          <a:custGeom>
                            <a:avLst/>
                            <a:gdLst/>
                            <a:ahLst/>
                            <a:cxnLst/>
                            <a:rect l="0" t="0" r="0" b="0"/>
                            <a:pathLst>
                              <a:path w="20923" h="32584">
                                <a:moveTo>
                                  <a:pt x="5124" y="0"/>
                                </a:moveTo>
                                <a:cubicBezTo>
                                  <a:pt x="9747" y="0"/>
                                  <a:pt x="13532" y="1181"/>
                                  <a:pt x="16490" y="3518"/>
                                </a:cubicBezTo>
                                <a:cubicBezTo>
                                  <a:pt x="19437" y="5867"/>
                                  <a:pt x="20923" y="8839"/>
                                  <a:pt x="20923" y="12459"/>
                                </a:cubicBezTo>
                                <a:cubicBezTo>
                                  <a:pt x="20923" y="17145"/>
                                  <a:pt x="16325" y="22377"/>
                                  <a:pt x="7131" y="28143"/>
                                </a:cubicBezTo>
                                <a:lnTo>
                                  <a:pt x="0" y="32584"/>
                                </a:lnTo>
                                <a:lnTo>
                                  <a:pt x="0" y="25623"/>
                                </a:lnTo>
                                <a:lnTo>
                                  <a:pt x="6331" y="21692"/>
                                </a:lnTo>
                                <a:cubicBezTo>
                                  <a:pt x="11970" y="18123"/>
                                  <a:pt x="14789" y="15024"/>
                                  <a:pt x="14789" y="12370"/>
                                </a:cubicBezTo>
                                <a:cubicBezTo>
                                  <a:pt x="14789" y="10211"/>
                                  <a:pt x="13938" y="8585"/>
                                  <a:pt x="12211" y="7506"/>
                                </a:cubicBezTo>
                                <a:cubicBezTo>
                                  <a:pt x="10496" y="6426"/>
                                  <a:pt x="7918" y="5893"/>
                                  <a:pt x="4476" y="5893"/>
                                </a:cubicBezTo>
                                <a:lnTo>
                                  <a:pt x="0" y="7674"/>
                                </a:lnTo>
                                <a:lnTo>
                                  <a:pt x="0" y="995"/>
                                </a:lnTo>
                                <a:lnTo>
                                  <a:pt x="512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128" name="Shape 3128"/>
                        <wps:cNvSpPr/>
                        <wps:spPr>
                          <a:xfrm>
                            <a:off x="3993" y="7027498"/>
                            <a:ext cx="89357" cy="100724"/>
                          </a:xfrm>
                          <a:custGeom>
                            <a:avLst/>
                            <a:gdLst/>
                            <a:ahLst/>
                            <a:cxnLst/>
                            <a:rect l="0" t="0" r="0" b="0"/>
                            <a:pathLst>
                              <a:path w="89357" h="100724">
                                <a:moveTo>
                                  <a:pt x="89357" y="0"/>
                                </a:moveTo>
                                <a:cubicBezTo>
                                  <a:pt x="53683" y="13144"/>
                                  <a:pt x="12738" y="41148"/>
                                  <a:pt x="0" y="100724"/>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129" name="Shape 3129"/>
                        <wps:cNvSpPr/>
                        <wps:spPr>
                          <a:xfrm>
                            <a:off x="0" y="7224617"/>
                            <a:ext cx="0" cy="1634706"/>
                          </a:xfrm>
                          <a:custGeom>
                            <a:avLst/>
                            <a:gdLst/>
                            <a:ahLst/>
                            <a:cxnLst/>
                            <a:rect l="0" t="0" r="0" b="0"/>
                            <a:pathLst>
                              <a:path h="1634706">
                                <a:moveTo>
                                  <a:pt x="0" y="0"/>
                                </a:moveTo>
                                <a:lnTo>
                                  <a:pt x="0" y="1634706"/>
                                </a:lnTo>
                              </a:path>
                            </a:pathLst>
                          </a:custGeom>
                          <a:ln w="9525" cap="flat">
                            <a:custDash>
                              <a:ds d="295900" sp="295900"/>
                            </a:custDash>
                            <a:miter lim="100000"/>
                          </a:ln>
                        </wps:spPr>
                        <wps:style>
                          <a:lnRef idx="1">
                            <a:srgbClr val="000000"/>
                          </a:lnRef>
                          <a:fillRef idx="0">
                            <a:srgbClr val="000000">
                              <a:alpha val="0"/>
                            </a:srgbClr>
                          </a:fillRef>
                          <a:effectRef idx="0">
                            <a:scrgbClr r="0" g="0" b="0"/>
                          </a:effectRef>
                          <a:fontRef idx="none"/>
                        </wps:style>
                        <wps:bodyPr/>
                      </wps:wsp>
                      <wps:wsp>
                        <wps:cNvPr id="3130" name="Shape 3130"/>
                        <wps:cNvSpPr/>
                        <wps:spPr>
                          <a:xfrm>
                            <a:off x="11650" y="8955949"/>
                            <a:ext cx="100724" cy="89357"/>
                          </a:xfrm>
                          <a:custGeom>
                            <a:avLst/>
                            <a:gdLst/>
                            <a:ahLst/>
                            <a:cxnLst/>
                            <a:rect l="0" t="0" r="0" b="0"/>
                            <a:pathLst>
                              <a:path w="100724" h="89357">
                                <a:moveTo>
                                  <a:pt x="0" y="0"/>
                                </a:moveTo>
                                <a:cubicBezTo>
                                  <a:pt x="13144" y="35675"/>
                                  <a:pt x="41148" y="76619"/>
                                  <a:pt x="100724" y="89357"/>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131" name="Shape 3131"/>
                        <wps:cNvSpPr/>
                        <wps:spPr>
                          <a:xfrm>
                            <a:off x="209743" y="9049300"/>
                            <a:ext cx="5868124" cy="0"/>
                          </a:xfrm>
                          <a:custGeom>
                            <a:avLst/>
                            <a:gdLst/>
                            <a:ahLst/>
                            <a:cxnLst/>
                            <a:rect l="0" t="0" r="0" b="0"/>
                            <a:pathLst>
                              <a:path w="5868124">
                                <a:moveTo>
                                  <a:pt x="0" y="0"/>
                                </a:moveTo>
                                <a:lnTo>
                                  <a:pt x="5868124" y="0"/>
                                </a:lnTo>
                              </a:path>
                            </a:pathLst>
                          </a:custGeom>
                          <a:ln w="9525" cap="flat">
                            <a:custDash>
                              <a:ds d="301000" sp="301000"/>
                            </a:custDash>
                            <a:miter lim="100000"/>
                          </a:ln>
                        </wps:spPr>
                        <wps:style>
                          <a:lnRef idx="1">
                            <a:srgbClr val="000000"/>
                          </a:lnRef>
                          <a:fillRef idx="0">
                            <a:srgbClr val="000000">
                              <a:alpha val="0"/>
                            </a:srgbClr>
                          </a:fillRef>
                          <a:effectRef idx="0">
                            <a:scrgbClr r="0" g="0" b="0"/>
                          </a:effectRef>
                          <a:fontRef idx="none"/>
                        </wps:style>
                        <wps:bodyPr/>
                      </wps:wsp>
                      <wps:wsp>
                        <wps:cNvPr id="3132" name="Shape 3132"/>
                        <wps:cNvSpPr/>
                        <wps:spPr>
                          <a:xfrm>
                            <a:off x="6175150" y="8936927"/>
                            <a:ext cx="89357" cy="100724"/>
                          </a:xfrm>
                          <a:custGeom>
                            <a:avLst/>
                            <a:gdLst/>
                            <a:ahLst/>
                            <a:cxnLst/>
                            <a:rect l="0" t="0" r="0" b="0"/>
                            <a:pathLst>
                              <a:path w="89357" h="100724">
                                <a:moveTo>
                                  <a:pt x="0" y="100724"/>
                                </a:moveTo>
                                <a:cubicBezTo>
                                  <a:pt x="35675" y="87580"/>
                                  <a:pt x="76619" y="59576"/>
                                  <a:pt x="89357" y="0"/>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133" name="Shape 3133"/>
                        <wps:cNvSpPr/>
                        <wps:spPr>
                          <a:xfrm>
                            <a:off x="6268501" y="7205826"/>
                            <a:ext cx="0" cy="1634706"/>
                          </a:xfrm>
                          <a:custGeom>
                            <a:avLst/>
                            <a:gdLst/>
                            <a:ahLst/>
                            <a:cxnLst/>
                            <a:rect l="0" t="0" r="0" b="0"/>
                            <a:pathLst>
                              <a:path h="1634706">
                                <a:moveTo>
                                  <a:pt x="0" y="1634706"/>
                                </a:moveTo>
                                <a:lnTo>
                                  <a:pt x="0" y="0"/>
                                </a:lnTo>
                              </a:path>
                            </a:pathLst>
                          </a:custGeom>
                          <a:ln w="9525" cap="flat">
                            <a:custDash>
                              <a:ds d="295900" sp="295900"/>
                            </a:custDash>
                            <a:miter lim="100000"/>
                          </a:ln>
                        </wps:spPr>
                        <wps:style>
                          <a:lnRef idx="1">
                            <a:srgbClr val="000000"/>
                          </a:lnRef>
                          <a:fillRef idx="0">
                            <a:srgbClr val="000000">
                              <a:alpha val="0"/>
                            </a:srgbClr>
                          </a:fillRef>
                          <a:effectRef idx="0">
                            <a:scrgbClr r="0" g="0" b="0"/>
                          </a:effectRef>
                          <a:fontRef idx="none"/>
                        </wps:style>
                        <wps:bodyPr/>
                      </wps:wsp>
                      <wps:wsp>
                        <wps:cNvPr id="3134" name="Shape 3134"/>
                        <wps:cNvSpPr/>
                        <wps:spPr>
                          <a:xfrm>
                            <a:off x="6156127" y="7019841"/>
                            <a:ext cx="100724" cy="89357"/>
                          </a:xfrm>
                          <a:custGeom>
                            <a:avLst/>
                            <a:gdLst/>
                            <a:ahLst/>
                            <a:cxnLst/>
                            <a:rect l="0" t="0" r="0" b="0"/>
                            <a:pathLst>
                              <a:path w="100724" h="89357">
                                <a:moveTo>
                                  <a:pt x="100724" y="89357"/>
                                </a:moveTo>
                                <a:cubicBezTo>
                                  <a:pt x="87580" y="53683"/>
                                  <a:pt x="59576" y="12738"/>
                                  <a:pt x="0" y="0"/>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135" name="Shape 3135"/>
                        <wps:cNvSpPr/>
                        <wps:spPr>
                          <a:xfrm>
                            <a:off x="190634" y="7015847"/>
                            <a:ext cx="5868124" cy="0"/>
                          </a:xfrm>
                          <a:custGeom>
                            <a:avLst/>
                            <a:gdLst/>
                            <a:ahLst/>
                            <a:cxnLst/>
                            <a:rect l="0" t="0" r="0" b="0"/>
                            <a:pathLst>
                              <a:path w="5868124">
                                <a:moveTo>
                                  <a:pt x="5868124" y="0"/>
                                </a:moveTo>
                                <a:lnTo>
                                  <a:pt x="0" y="0"/>
                                </a:lnTo>
                              </a:path>
                            </a:pathLst>
                          </a:custGeom>
                          <a:ln w="9525" cap="flat">
                            <a:custDash>
                              <a:ds d="301000" sp="301000"/>
                            </a:custDash>
                            <a:miter lim="100000"/>
                          </a:ln>
                        </wps:spPr>
                        <wps:style>
                          <a:lnRef idx="1">
                            <a:srgbClr val="000000"/>
                          </a:lnRef>
                          <a:fillRef idx="0">
                            <a:srgbClr val="000000">
                              <a:alpha val="0"/>
                            </a:srgbClr>
                          </a:fillRef>
                          <a:effectRef idx="0">
                            <a:scrgbClr r="0" g="0" b="0"/>
                          </a:effectRef>
                          <a:fontRef idx="none"/>
                        </wps:style>
                        <wps:bodyPr/>
                      </wps:wsp>
                      <wps:wsp>
                        <wps:cNvPr id="3136" name="Shape 3136"/>
                        <wps:cNvSpPr/>
                        <wps:spPr>
                          <a:xfrm>
                            <a:off x="1" y="7148131"/>
                            <a:ext cx="940" cy="38913"/>
                          </a:xfrm>
                          <a:custGeom>
                            <a:avLst/>
                            <a:gdLst/>
                            <a:ahLst/>
                            <a:cxnLst/>
                            <a:rect l="0" t="0" r="0" b="0"/>
                            <a:pathLst>
                              <a:path w="940" h="38913">
                                <a:moveTo>
                                  <a:pt x="940" y="0"/>
                                </a:moveTo>
                                <a:cubicBezTo>
                                  <a:pt x="318" y="6388"/>
                                  <a:pt x="0" y="13094"/>
                                  <a:pt x="0" y="20117"/>
                                </a:cubicBezTo>
                                <a:lnTo>
                                  <a:pt x="0" y="38913"/>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137" name="Shape 3137"/>
                        <wps:cNvSpPr/>
                        <wps:spPr>
                          <a:xfrm>
                            <a:off x="1" y="8878112"/>
                            <a:ext cx="1791" cy="38836"/>
                          </a:xfrm>
                          <a:custGeom>
                            <a:avLst/>
                            <a:gdLst/>
                            <a:ahLst/>
                            <a:cxnLst/>
                            <a:rect l="0" t="0" r="0" b="0"/>
                            <a:pathLst>
                              <a:path w="1791" h="38836">
                                <a:moveTo>
                                  <a:pt x="0" y="0"/>
                                </a:moveTo>
                                <a:lnTo>
                                  <a:pt x="0" y="18783"/>
                                </a:lnTo>
                                <a:cubicBezTo>
                                  <a:pt x="0" y="18783"/>
                                  <a:pt x="0" y="26670"/>
                                  <a:pt x="1791" y="38836"/>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138" name="Shape 3138"/>
                        <wps:cNvSpPr/>
                        <wps:spPr>
                          <a:xfrm>
                            <a:off x="132284" y="9048355"/>
                            <a:ext cx="39230" cy="939"/>
                          </a:xfrm>
                          <a:custGeom>
                            <a:avLst/>
                            <a:gdLst/>
                            <a:ahLst/>
                            <a:cxnLst/>
                            <a:rect l="0" t="0" r="0" b="0"/>
                            <a:pathLst>
                              <a:path w="39230" h="939">
                                <a:moveTo>
                                  <a:pt x="0" y="0"/>
                                </a:moveTo>
                                <a:cubicBezTo>
                                  <a:pt x="6388" y="622"/>
                                  <a:pt x="13094" y="939"/>
                                  <a:pt x="20117" y="939"/>
                                </a:cubicBezTo>
                                <a:lnTo>
                                  <a:pt x="39230" y="939"/>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139" name="Shape 3139"/>
                        <wps:cNvSpPr/>
                        <wps:spPr>
                          <a:xfrm>
                            <a:off x="6096979" y="9047504"/>
                            <a:ext cx="39180" cy="1791"/>
                          </a:xfrm>
                          <a:custGeom>
                            <a:avLst/>
                            <a:gdLst/>
                            <a:ahLst/>
                            <a:cxnLst/>
                            <a:rect l="0" t="0" r="0" b="0"/>
                            <a:pathLst>
                              <a:path w="39180" h="1791">
                                <a:moveTo>
                                  <a:pt x="0" y="1791"/>
                                </a:moveTo>
                                <a:lnTo>
                                  <a:pt x="19126" y="1791"/>
                                </a:lnTo>
                                <a:cubicBezTo>
                                  <a:pt x="19126" y="1791"/>
                                  <a:pt x="27000" y="1791"/>
                                  <a:pt x="39180" y="0"/>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140" name="Shape 3140"/>
                        <wps:cNvSpPr/>
                        <wps:spPr>
                          <a:xfrm>
                            <a:off x="6267553" y="8878112"/>
                            <a:ext cx="953" cy="38900"/>
                          </a:xfrm>
                          <a:custGeom>
                            <a:avLst/>
                            <a:gdLst/>
                            <a:ahLst/>
                            <a:cxnLst/>
                            <a:rect l="0" t="0" r="0" b="0"/>
                            <a:pathLst>
                              <a:path w="953" h="38900">
                                <a:moveTo>
                                  <a:pt x="0" y="38900"/>
                                </a:moveTo>
                                <a:cubicBezTo>
                                  <a:pt x="622" y="32512"/>
                                  <a:pt x="953" y="25819"/>
                                  <a:pt x="953" y="18783"/>
                                </a:cubicBezTo>
                                <a:lnTo>
                                  <a:pt x="953" y="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141" name="Shape 3141"/>
                        <wps:cNvSpPr/>
                        <wps:spPr>
                          <a:xfrm>
                            <a:off x="6266702" y="7148194"/>
                            <a:ext cx="1803" cy="38850"/>
                          </a:xfrm>
                          <a:custGeom>
                            <a:avLst/>
                            <a:gdLst/>
                            <a:ahLst/>
                            <a:cxnLst/>
                            <a:rect l="0" t="0" r="0" b="0"/>
                            <a:pathLst>
                              <a:path w="1803" h="38850">
                                <a:moveTo>
                                  <a:pt x="1803" y="38850"/>
                                </a:moveTo>
                                <a:lnTo>
                                  <a:pt x="1803" y="20053"/>
                                </a:lnTo>
                                <a:cubicBezTo>
                                  <a:pt x="1803" y="20053"/>
                                  <a:pt x="1803" y="12179"/>
                                  <a:pt x="0" y="0"/>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142" name="Shape 3142"/>
                        <wps:cNvSpPr/>
                        <wps:spPr>
                          <a:xfrm>
                            <a:off x="6096979" y="7015847"/>
                            <a:ext cx="39243" cy="940"/>
                          </a:xfrm>
                          <a:custGeom>
                            <a:avLst/>
                            <a:gdLst/>
                            <a:ahLst/>
                            <a:cxnLst/>
                            <a:rect l="0" t="0" r="0" b="0"/>
                            <a:pathLst>
                              <a:path w="39243" h="940">
                                <a:moveTo>
                                  <a:pt x="39243" y="940"/>
                                </a:moveTo>
                                <a:cubicBezTo>
                                  <a:pt x="32842" y="330"/>
                                  <a:pt x="26150" y="0"/>
                                  <a:pt x="19126" y="0"/>
                                </a:cubicBezTo>
                                <a:lnTo>
                                  <a:pt x="0" y="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143" name="Shape 3143"/>
                        <wps:cNvSpPr/>
                        <wps:spPr>
                          <a:xfrm>
                            <a:off x="132348" y="7015847"/>
                            <a:ext cx="39167" cy="1791"/>
                          </a:xfrm>
                          <a:custGeom>
                            <a:avLst/>
                            <a:gdLst/>
                            <a:ahLst/>
                            <a:cxnLst/>
                            <a:rect l="0" t="0" r="0" b="0"/>
                            <a:pathLst>
                              <a:path w="39167" h="1791">
                                <a:moveTo>
                                  <a:pt x="39167" y="0"/>
                                </a:moveTo>
                                <a:lnTo>
                                  <a:pt x="20053" y="0"/>
                                </a:lnTo>
                                <a:cubicBezTo>
                                  <a:pt x="20053" y="0"/>
                                  <a:pt x="12179" y="0"/>
                                  <a:pt x="0" y="1791"/>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144" name="Shape 3144"/>
                        <wps:cNvSpPr/>
                        <wps:spPr>
                          <a:xfrm>
                            <a:off x="5900972" y="6990367"/>
                            <a:ext cx="96856" cy="60641"/>
                          </a:xfrm>
                          <a:custGeom>
                            <a:avLst/>
                            <a:gdLst/>
                            <a:ahLst/>
                            <a:cxnLst/>
                            <a:rect l="0" t="0" r="0" b="0"/>
                            <a:pathLst>
                              <a:path w="96856" h="60641">
                                <a:moveTo>
                                  <a:pt x="96856" y="0"/>
                                </a:moveTo>
                                <a:lnTo>
                                  <a:pt x="96856" y="4334"/>
                                </a:lnTo>
                                <a:lnTo>
                                  <a:pt x="92951" y="8089"/>
                                </a:lnTo>
                                <a:lnTo>
                                  <a:pt x="96856" y="11831"/>
                                </a:lnTo>
                                <a:lnTo>
                                  <a:pt x="96856" y="16394"/>
                                </a:lnTo>
                                <a:lnTo>
                                  <a:pt x="26441" y="60324"/>
                                </a:lnTo>
                                <a:cubicBezTo>
                                  <a:pt x="24879" y="60540"/>
                                  <a:pt x="23406" y="60641"/>
                                  <a:pt x="22009" y="60641"/>
                                </a:cubicBezTo>
                                <a:cubicBezTo>
                                  <a:pt x="14592" y="60641"/>
                                  <a:pt x="7251" y="59168"/>
                                  <a:pt x="0" y="56209"/>
                                </a:cubicBezTo>
                                <a:lnTo>
                                  <a:pt x="96812" y="24"/>
                                </a:lnTo>
                                <a:lnTo>
                                  <a:pt x="9685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145" name="Shape 3145"/>
                        <wps:cNvSpPr/>
                        <wps:spPr>
                          <a:xfrm>
                            <a:off x="5900972" y="6946856"/>
                            <a:ext cx="91338" cy="49340"/>
                          </a:xfrm>
                          <a:custGeom>
                            <a:avLst/>
                            <a:gdLst/>
                            <a:ahLst/>
                            <a:cxnLst/>
                            <a:rect l="0" t="0" r="0" b="0"/>
                            <a:pathLst>
                              <a:path w="91338" h="49340">
                                <a:moveTo>
                                  <a:pt x="18948" y="0"/>
                                </a:moveTo>
                                <a:cubicBezTo>
                                  <a:pt x="21361" y="0"/>
                                  <a:pt x="23965" y="215"/>
                                  <a:pt x="26759" y="648"/>
                                </a:cubicBezTo>
                                <a:lnTo>
                                  <a:pt x="91338" y="41923"/>
                                </a:lnTo>
                                <a:lnTo>
                                  <a:pt x="78918" y="49340"/>
                                </a:lnTo>
                                <a:lnTo>
                                  <a:pt x="0" y="4039"/>
                                </a:lnTo>
                                <a:cubicBezTo>
                                  <a:pt x="6604" y="1346"/>
                                  <a:pt x="12928" y="0"/>
                                  <a:pt x="1894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146" name="Shape 3146"/>
                        <wps:cNvSpPr/>
                        <wps:spPr>
                          <a:xfrm>
                            <a:off x="6001898" y="7002076"/>
                            <a:ext cx="43250" cy="54404"/>
                          </a:xfrm>
                          <a:custGeom>
                            <a:avLst/>
                            <a:gdLst/>
                            <a:ahLst/>
                            <a:cxnLst/>
                            <a:rect l="0" t="0" r="0" b="0"/>
                            <a:pathLst>
                              <a:path w="43250" h="54404">
                                <a:moveTo>
                                  <a:pt x="11366" y="0"/>
                                </a:moveTo>
                                <a:lnTo>
                                  <a:pt x="17412" y="3632"/>
                                </a:lnTo>
                                <a:cubicBezTo>
                                  <a:pt x="18491" y="6858"/>
                                  <a:pt x="22174" y="9842"/>
                                  <a:pt x="28460" y="12585"/>
                                </a:cubicBezTo>
                                <a:lnTo>
                                  <a:pt x="43250" y="19051"/>
                                </a:lnTo>
                                <a:lnTo>
                                  <a:pt x="43250" y="25964"/>
                                </a:lnTo>
                                <a:lnTo>
                                  <a:pt x="34913" y="23545"/>
                                </a:lnTo>
                                <a:cubicBezTo>
                                  <a:pt x="30607" y="23545"/>
                                  <a:pt x="28460" y="26556"/>
                                  <a:pt x="28460" y="32576"/>
                                </a:cubicBezTo>
                                <a:cubicBezTo>
                                  <a:pt x="28460" y="36982"/>
                                  <a:pt x="30442" y="41033"/>
                                  <a:pt x="34430" y="44741"/>
                                </a:cubicBezTo>
                                <a:lnTo>
                                  <a:pt x="43250" y="48478"/>
                                </a:lnTo>
                                <a:lnTo>
                                  <a:pt x="43250" y="54404"/>
                                </a:lnTo>
                                <a:lnTo>
                                  <a:pt x="30073" y="49339"/>
                                </a:lnTo>
                                <a:cubicBezTo>
                                  <a:pt x="25120" y="44882"/>
                                  <a:pt x="22657" y="39688"/>
                                  <a:pt x="22657" y="33782"/>
                                </a:cubicBezTo>
                                <a:cubicBezTo>
                                  <a:pt x="22657" y="33350"/>
                                  <a:pt x="22758" y="31876"/>
                                  <a:pt x="22974" y="29349"/>
                                </a:cubicBezTo>
                                <a:lnTo>
                                  <a:pt x="23051" y="27495"/>
                                </a:lnTo>
                                <a:cubicBezTo>
                                  <a:pt x="23165" y="26314"/>
                                  <a:pt x="23216" y="25425"/>
                                  <a:pt x="23216" y="24828"/>
                                </a:cubicBezTo>
                                <a:cubicBezTo>
                                  <a:pt x="23216" y="20968"/>
                                  <a:pt x="20155" y="17628"/>
                                  <a:pt x="14033" y="14833"/>
                                </a:cubicBezTo>
                                <a:cubicBezTo>
                                  <a:pt x="12954" y="14300"/>
                                  <a:pt x="11900" y="13741"/>
                                  <a:pt x="10884" y="13144"/>
                                </a:cubicBezTo>
                                <a:lnTo>
                                  <a:pt x="0" y="6934"/>
                                </a:lnTo>
                                <a:lnTo>
                                  <a:pt x="1136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147" name="Shape 3147"/>
                        <wps:cNvSpPr/>
                        <wps:spPr>
                          <a:xfrm>
                            <a:off x="5997828" y="6939787"/>
                            <a:ext cx="47320" cy="66975"/>
                          </a:xfrm>
                          <a:custGeom>
                            <a:avLst/>
                            <a:gdLst/>
                            <a:ahLst/>
                            <a:cxnLst/>
                            <a:rect l="0" t="0" r="0" b="0"/>
                            <a:pathLst>
                              <a:path w="47320" h="66975">
                                <a:moveTo>
                                  <a:pt x="47320" y="0"/>
                                </a:moveTo>
                                <a:lnTo>
                                  <a:pt x="47320" y="6678"/>
                                </a:lnTo>
                                <a:lnTo>
                                  <a:pt x="30918" y="13203"/>
                                </a:lnTo>
                                <a:cubicBezTo>
                                  <a:pt x="24085" y="18728"/>
                                  <a:pt x="20682" y="24379"/>
                                  <a:pt x="20682" y="30132"/>
                                </a:cubicBezTo>
                                <a:cubicBezTo>
                                  <a:pt x="20682" y="33993"/>
                                  <a:pt x="22371" y="35937"/>
                                  <a:pt x="25762" y="35937"/>
                                </a:cubicBezTo>
                                <a:cubicBezTo>
                                  <a:pt x="27794" y="35937"/>
                                  <a:pt x="30943" y="34679"/>
                                  <a:pt x="35185" y="32165"/>
                                </a:cubicBezTo>
                                <a:lnTo>
                                  <a:pt x="47320" y="24628"/>
                                </a:lnTo>
                                <a:lnTo>
                                  <a:pt x="47320" y="31589"/>
                                </a:lnTo>
                                <a:lnTo>
                                  <a:pt x="28899" y="43061"/>
                                </a:lnTo>
                                <a:cubicBezTo>
                                  <a:pt x="23311" y="46541"/>
                                  <a:pt x="20517" y="49678"/>
                                  <a:pt x="20517" y="52459"/>
                                </a:cubicBezTo>
                                <a:cubicBezTo>
                                  <a:pt x="20517" y="52789"/>
                                  <a:pt x="20567" y="53322"/>
                                  <a:pt x="20682" y="54072"/>
                                </a:cubicBezTo>
                                <a:lnTo>
                                  <a:pt x="0" y="66975"/>
                                </a:lnTo>
                                <a:lnTo>
                                  <a:pt x="0" y="62412"/>
                                </a:lnTo>
                                <a:lnTo>
                                  <a:pt x="44" y="62454"/>
                                </a:lnTo>
                                <a:cubicBezTo>
                                  <a:pt x="2622" y="62454"/>
                                  <a:pt x="3905" y="61197"/>
                                  <a:pt x="3905" y="58669"/>
                                </a:cubicBezTo>
                                <a:cubicBezTo>
                                  <a:pt x="3905" y="56142"/>
                                  <a:pt x="2622" y="54872"/>
                                  <a:pt x="44" y="54872"/>
                                </a:cubicBezTo>
                                <a:lnTo>
                                  <a:pt x="0" y="54914"/>
                                </a:lnTo>
                                <a:lnTo>
                                  <a:pt x="0" y="50581"/>
                                </a:lnTo>
                                <a:lnTo>
                                  <a:pt x="6166" y="47303"/>
                                </a:lnTo>
                                <a:lnTo>
                                  <a:pt x="7944" y="46655"/>
                                </a:lnTo>
                                <a:cubicBezTo>
                                  <a:pt x="12567" y="44928"/>
                                  <a:pt x="14878" y="41842"/>
                                  <a:pt x="14878" y="37385"/>
                                </a:cubicBezTo>
                                <a:lnTo>
                                  <a:pt x="14878" y="36661"/>
                                </a:lnTo>
                                <a:lnTo>
                                  <a:pt x="14713" y="34641"/>
                                </a:lnTo>
                                <a:lnTo>
                                  <a:pt x="14472" y="30691"/>
                                </a:lnTo>
                                <a:cubicBezTo>
                                  <a:pt x="14091" y="23376"/>
                                  <a:pt x="18040" y="16290"/>
                                  <a:pt x="26320" y="9406"/>
                                </a:cubicBezTo>
                                <a:cubicBezTo>
                                  <a:pt x="30461" y="5939"/>
                                  <a:pt x="34706" y="3339"/>
                                  <a:pt x="39059" y="1605"/>
                                </a:cubicBezTo>
                                <a:lnTo>
                                  <a:pt x="4732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148" name="Shape 3148"/>
                        <wps:cNvSpPr/>
                        <wps:spPr>
                          <a:xfrm>
                            <a:off x="6045148" y="7021127"/>
                            <a:ext cx="20923" cy="36981"/>
                          </a:xfrm>
                          <a:custGeom>
                            <a:avLst/>
                            <a:gdLst/>
                            <a:ahLst/>
                            <a:cxnLst/>
                            <a:rect l="0" t="0" r="0" b="0"/>
                            <a:pathLst>
                              <a:path w="20923" h="36981">
                                <a:moveTo>
                                  <a:pt x="0" y="0"/>
                                </a:moveTo>
                                <a:lnTo>
                                  <a:pt x="1974" y="863"/>
                                </a:lnTo>
                                <a:cubicBezTo>
                                  <a:pt x="14611" y="6400"/>
                                  <a:pt x="20923" y="13257"/>
                                  <a:pt x="20923" y="21423"/>
                                </a:cubicBezTo>
                                <a:cubicBezTo>
                                  <a:pt x="20923" y="25780"/>
                                  <a:pt x="19297" y="29450"/>
                                  <a:pt x="16046" y="32460"/>
                                </a:cubicBezTo>
                                <a:cubicBezTo>
                                  <a:pt x="12795" y="35470"/>
                                  <a:pt x="8858" y="36981"/>
                                  <a:pt x="4235" y="36981"/>
                                </a:cubicBezTo>
                                <a:lnTo>
                                  <a:pt x="0" y="35354"/>
                                </a:lnTo>
                                <a:lnTo>
                                  <a:pt x="0" y="29428"/>
                                </a:lnTo>
                                <a:lnTo>
                                  <a:pt x="4311" y="31254"/>
                                </a:lnTo>
                                <a:cubicBezTo>
                                  <a:pt x="7169" y="31254"/>
                                  <a:pt x="9620" y="30263"/>
                                  <a:pt x="11690" y="28269"/>
                                </a:cubicBezTo>
                                <a:cubicBezTo>
                                  <a:pt x="13760" y="26288"/>
                                  <a:pt x="14789" y="23926"/>
                                  <a:pt x="14789" y="21182"/>
                                </a:cubicBezTo>
                                <a:cubicBezTo>
                                  <a:pt x="14789" y="16611"/>
                                  <a:pt x="11271" y="12521"/>
                                  <a:pt x="4235" y="8927"/>
                                </a:cubicBezTo>
                                <a:lnTo>
                                  <a:pt x="285" y="6996"/>
                                </a:lnTo>
                                <a:lnTo>
                                  <a:pt x="0" y="6914"/>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149" name="Shape 3149"/>
                        <wps:cNvSpPr/>
                        <wps:spPr>
                          <a:xfrm>
                            <a:off x="6045148" y="6938791"/>
                            <a:ext cx="20923" cy="32584"/>
                          </a:xfrm>
                          <a:custGeom>
                            <a:avLst/>
                            <a:gdLst/>
                            <a:ahLst/>
                            <a:cxnLst/>
                            <a:rect l="0" t="0" r="0" b="0"/>
                            <a:pathLst>
                              <a:path w="20923" h="32584">
                                <a:moveTo>
                                  <a:pt x="5124" y="0"/>
                                </a:moveTo>
                                <a:cubicBezTo>
                                  <a:pt x="9747" y="0"/>
                                  <a:pt x="13532" y="1181"/>
                                  <a:pt x="16490" y="3518"/>
                                </a:cubicBezTo>
                                <a:cubicBezTo>
                                  <a:pt x="19437" y="5867"/>
                                  <a:pt x="20923" y="8839"/>
                                  <a:pt x="20923" y="12459"/>
                                </a:cubicBezTo>
                                <a:cubicBezTo>
                                  <a:pt x="20923" y="17145"/>
                                  <a:pt x="16325" y="22378"/>
                                  <a:pt x="7131" y="28143"/>
                                </a:cubicBezTo>
                                <a:lnTo>
                                  <a:pt x="0" y="32584"/>
                                </a:lnTo>
                                <a:lnTo>
                                  <a:pt x="0" y="25623"/>
                                </a:lnTo>
                                <a:lnTo>
                                  <a:pt x="6331" y="21692"/>
                                </a:lnTo>
                                <a:cubicBezTo>
                                  <a:pt x="11970" y="18123"/>
                                  <a:pt x="14789" y="15024"/>
                                  <a:pt x="14789" y="12370"/>
                                </a:cubicBezTo>
                                <a:cubicBezTo>
                                  <a:pt x="14789" y="10211"/>
                                  <a:pt x="13938" y="8586"/>
                                  <a:pt x="12211" y="7506"/>
                                </a:cubicBezTo>
                                <a:cubicBezTo>
                                  <a:pt x="10496" y="6426"/>
                                  <a:pt x="7918" y="5893"/>
                                  <a:pt x="4476" y="5893"/>
                                </a:cubicBezTo>
                                <a:lnTo>
                                  <a:pt x="0" y="7673"/>
                                </a:lnTo>
                                <a:lnTo>
                                  <a:pt x="0" y="995"/>
                                </a:lnTo>
                                <a:lnTo>
                                  <a:pt x="512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151" name="Shape 3151"/>
                        <wps:cNvSpPr/>
                        <wps:spPr>
                          <a:xfrm>
                            <a:off x="3993" y="2691226"/>
                            <a:ext cx="89357" cy="100724"/>
                          </a:xfrm>
                          <a:custGeom>
                            <a:avLst/>
                            <a:gdLst/>
                            <a:ahLst/>
                            <a:cxnLst/>
                            <a:rect l="0" t="0" r="0" b="0"/>
                            <a:pathLst>
                              <a:path w="89357" h="100724">
                                <a:moveTo>
                                  <a:pt x="89357" y="0"/>
                                </a:moveTo>
                                <a:cubicBezTo>
                                  <a:pt x="53683" y="13145"/>
                                  <a:pt x="12738" y="41148"/>
                                  <a:pt x="0" y="100724"/>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152" name="Shape 3152"/>
                        <wps:cNvSpPr/>
                        <wps:spPr>
                          <a:xfrm>
                            <a:off x="0" y="2888345"/>
                            <a:ext cx="0" cy="1634706"/>
                          </a:xfrm>
                          <a:custGeom>
                            <a:avLst/>
                            <a:gdLst/>
                            <a:ahLst/>
                            <a:cxnLst/>
                            <a:rect l="0" t="0" r="0" b="0"/>
                            <a:pathLst>
                              <a:path h="1634706">
                                <a:moveTo>
                                  <a:pt x="0" y="0"/>
                                </a:moveTo>
                                <a:lnTo>
                                  <a:pt x="0" y="1634706"/>
                                </a:lnTo>
                              </a:path>
                            </a:pathLst>
                          </a:custGeom>
                          <a:ln w="9525" cap="flat">
                            <a:custDash>
                              <a:ds d="295900" sp="295900"/>
                            </a:custDash>
                            <a:miter lim="100000"/>
                          </a:ln>
                        </wps:spPr>
                        <wps:style>
                          <a:lnRef idx="1">
                            <a:srgbClr val="000000"/>
                          </a:lnRef>
                          <a:fillRef idx="0">
                            <a:srgbClr val="000000">
                              <a:alpha val="0"/>
                            </a:srgbClr>
                          </a:fillRef>
                          <a:effectRef idx="0">
                            <a:scrgbClr r="0" g="0" b="0"/>
                          </a:effectRef>
                          <a:fontRef idx="none"/>
                        </wps:style>
                        <wps:bodyPr/>
                      </wps:wsp>
                      <wps:wsp>
                        <wps:cNvPr id="3153" name="Shape 3153"/>
                        <wps:cNvSpPr/>
                        <wps:spPr>
                          <a:xfrm>
                            <a:off x="11650" y="4619678"/>
                            <a:ext cx="100724" cy="89357"/>
                          </a:xfrm>
                          <a:custGeom>
                            <a:avLst/>
                            <a:gdLst/>
                            <a:ahLst/>
                            <a:cxnLst/>
                            <a:rect l="0" t="0" r="0" b="0"/>
                            <a:pathLst>
                              <a:path w="100724" h="89357">
                                <a:moveTo>
                                  <a:pt x="0" y="0"/>
                                </a:moveTo>
                                <a:cubicBezTo>
                                  <a:pt x="13144" y="35674"/>
                                  <a:pt x="41148" y="76619"/>
                                  <a:pt x="100724" y="89357"/>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154" name="Shape 3154"/>
                        <wps:cNvSpPr/>
                        <wps:spPr>
                          <a:xfrm>
                            <a:off x="209743" y="4713029"/>
                            <a:ext cx="5868124" cy="0"/>
                          </a:xfrm>
                          <a:custGeom>
                            <a:avLst/>
                            <a:gdLst/>
                            <a:ahLst/>
                            <a:cxnLst/>
                            <a:rect l="0" t="0" r="0" b="0"/>
                            <a:pathLst>
                              <a:path w="5868124">
                                <a:moveTo>
                                  <a:pt x="0" y="0"/>
                                </a:moveTo>
                                <a:lnTo>
                                  <a:pt x="5868124" y="0"/>
                                </a:lnTo>
                              </a:path>
                            </a:pathLst>
                          </a:custGeom>
                          <a:ln w="9525" cap="flat">
                            <a:custDash>
                              <a:ds d="301000" sp="301000"/>
                            </a:custDash>
                            <a:miter lim="100000"/>
                          </a:ln>
                        </wps:spPr>
                        <wps:style>
                          <a:lnRef idx="1">
                            <a:srgbClr val="000000"/>
                          </a:lnRef>
                          <a:fillRef idx="0">
                            <a:srgbClr val="000000">
                              <a:alpha val="0"/>
                            </a:srgbClr>
                          </a:fillRef>
                          <a:effectRef idx="0">
                            <a:scrgbClr r="0" g="0" b="0"/>
                          </a:effectRef>
                          <a:fontRef idx="none"/>
                        </wps:style>
                        <wps:bodyPr/>
                      </wps:wsp>
                      <wps:wsp>
                        <wps:cNvPr id="3155" name="Shape 3155"/>
                        <wps:cNvSpPr/>
                        <wps:spPr>
                          <a:xfrm>
                            <a:off x="6175150" y="4600655"/>
                            <a:ext cx="89357" cy="100724"/>
                          </a:xfrm>
                          <a:custGeom>
                            <a:avLst/>
                            <a:gdLst/>
                            <a:ahLst/>
                            <a:cxnLst/>
                            <a:rect l="0" t="0" r="0" b="0"/>
                            <a:pathLst>
                              <a:path w="89357" h="100724">
                                <a:moveTo>
                                  <a:pt x="0" y="100724"/>
                                </a:moveTo>
                                <a:cubicBezTo>
                                  <a:pt x="35675" y="87579"/>
                                  <a:pt x="76619" y="59576"/>
                                  <a:pt x="89357" y="0"/>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156" name="Shape 3156"/>
                        <wps:cNvSpPr/>
                        <wps:spPr>
                          <a:xfrm>
                            <a:off x="6268501" y="2869553"/>
                            <a:ext cx="0" cy="1634706"/>
                          </a:xfrm>
                          <a:custGeom>
                            <a:avLst/>
                            <a:gdLst/>
                            <a:ahLst/>
                            <a:cxnLst/>
                            <a:rect l="0" t="0" r="0" b="0"/>
                            <a:pathLst>
                              <a:path h="1634706">
                                <a:moveTo>
                                  <a:pt x="0" y="1634706"/>
                                </a:moveTo>
                                <a:lnTo>
                                  <a:pt x="0" y="0"/>
                                </a:lnTo>
                              </a:path>
                            </a:pathLst>
                          </a:custGeom>
                          <a:ln w="9525" cap="flat">
                            <a:custDash>
                              <a:ds d="295900" sp="295900"/>
                            </a:custDash>
                            <a:miter lim="100000"/>
                          </a:ln>
                        </wps:spPr>
                        <wps:style>
                          <a:lnRef idx="1">
                            <a:srgbClr val="000000"/>
                          </a:lnRef>
                          <a:fillRef idx="0">
                            <a:srgbClr val="000000">
                              <a:alpha val="0"/>
                            </a:srgbClr>
                          </a:fillRef>
                          <a:effectRef idx="0">
                            <a:scrgbClr r="0" g="0" b="0"/>
                          </a:effectRef>
                          <a:fontRef idx="none"/>
                        </wps:style>
                        <wps:bodyPr/>
                      </wps:wsp>
                      <wps:wsp>
                        <wps:cNvPr id="3157" name="Shape 3157"/>
                        <wps:cNvSpPr/>
                        <wps:spPr>
                          <a:xfrm>
                            <a:off x="6156127" y="2683569"/>
                            <a:ext cx="100724" cy="89357"/>
                          </a:xfrm>
                          <a:custGeom>
                            <a:avLst/>
                            <a:gdLst/>
                            <a:ahLst/>
                            <a:cxnLst/>
                            <a:rect l="0" t="0" r="0" b="0"/>
                            <a:pathLst>
                              <a:path w="100724" h="89357">
                                <a:moveTo>
                                  <a:pt x="100724" y="89357"/>
                                </a:moveTo>
                                <a:cubicBezTo>
                                  <a:pt x="87580" y="53683"/>
                                  <a:pt x="59576" y="12738"/>
                                  <a:pt x="0" y="0"/>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158" name="Shape 3158"/>
                        <wps:cNvSpPr/>
                        <wps:spPr>
                          <a:xfrm>
                            <a:off x="190634" y="2679576"/>
                            <a:ext cx="5868124" cy="0"/>
                          </a:xfrm>
                          <a:custGeom>
                            <a:avLst/>
                            <a:gdLst/>
                            <a:ahLst/>
                            <a:cxnLst/>
                            <a:rect l="0" t="0" r="0" b="0"/>
                            <a:pathLst>
                              <a:path w="5868124">
                                <a:moveTo>
                                  <a:pt x="5868124" y="0"/>
                                </a:moveTo>
                                <a:lnTo>
                                  <a:pt x="0" y="0"/>
                                </a:lnTo>
                              </a:path>
                            </a:pathLst>
                          </a:custGeom>
                          <a:ln w="9525" cap="flat">
                            <a:custDash>
                              <a:ds d="301000" sp="301000"/>
                            </a:custDash>
                            <a:miter lim="100000"/>
                          </a:ln>
                        </wps:spPr>
                        <wps:style>
                          <a:lnRef idx="1">
                            <a:srgbClr val="000000"/>
                          </a:lnRef>
                          <a:fillRef idx="0">
                            <a:srgbClr val="000000">
                              <a:alpha val="0"/>
                            </a:srgbClr>
                          </a:fillRef>
                          <a:effectRef idx="0">
                            <a:scrgbClr r="0" g="0" b="0"/>
                          </a:effectRef>
                          <a:fontRef idx="none"/>
                        </wps:style>
                        <wps:bodyPr/>
                      </wps:wsp>
                      <wps:wsp>
                        <wps:cNvPr id="3159" name="Shape 3159"/>
                        <wps:cNvSpPr/>
                        <wps:spPr>
                          <a:xfrm>
                            <a:off x="1" y="2811860"/>
                            <a:ext cx="940" cy="38913"/>
                          </a:xfrm>
                          <a:custGeom>
                            <a:avLst/>
                            <a:gdLst/>
                            <a:ahLst/>
                            <a:cxnLst/>
                            <a:rect l="0" t="0" r="0" b="0"/>
                            <a:pathLst>
                              <a:path w="940" h="38913">
                                <a:moveTo>
                                  <a:pt x="940" y="0"/>
                                </a:moveTo>
                                <a:cubicBezTo>
                                  <a:pt x="318" y="6388"/>
                                  <a:pt x="0" y="13094"/>
                                  <a:pt x="0" y="20117"/>
                                </a:cubicBezTo>
                                <a:lnTo>
                                  <a:pt x="0" y="38913"/>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160" name="Shape 3160"/>
                        <wps:cNvSpPr/>
                        <wps:spPr>
                          <a:xfrm>
                            <a:off x="1" y="4541841"/>
                            <a:ext cx="1791" cy="38836"/>
                          </a:xfrm>
                          <a:custGeom>
                            <a:avLst/>
                            <a:gdLst/>
                            <a:ahLst/>
                            <a:cxnLst/>
                            <a:rect l="0" t="0" r="0" b="0"/>
                            <a:pathLst>
                              <a:path w="1791" h="38836">
                                <a:moveTo>
                                  <a:pt x="0" y="0"/>
                                </a:moveTo>
                                <a:lnTo>
                                  <a:pt x="0" y="18783"/>
                                </a:lnTo>
                                <a:cubicBezTo>
                                  <a:pt x="0" y="18783"/>
                                  <a:pt x="0" y="26670"/>
                                  <a:pt x="1791" y="38836"/>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161" name="Shape 3161"/>
                        <wps:cNvSpPr/>
                        <wps:spPr>
                          <a:xfrm>
                            <a:off x="132284" y="4712084"/>
                            <a:ext cx="39230" cy="940"/>
                          </a:xfrm>
                          <a:custGeom>
                            <a:avLst/>
                            <a:gdLst/>
                            <a:ahLst/>
                            <a:cxnLst/>
                            <a:rect l="0" t="0" r="0" b="0"/>
                            <a:pathLst>
                              <a:path w="39230" h="940">
                                <a:moveTo>
                                  <a:pt x="0" y="0"/>
                                </a:moveTo>
                                <a:cubicBezTo>
                                  <a:pt x="6388" y="622"/>
                                  <a:pt x="13094" y="940"/>
                                  <a:pt x="20117" y="940"/>
                                </a:cubicBezTo>
                                <a:lnTo>
                                  <a:pt x="39230" y="94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162" name="Shape 3162"/>
                        <wps:cNvSpPr/>
                        <wps:spPr>
                          <a:xfrm>
                            <a:off x="6096979" y="4711234"/>
                            <a:ext cx="39180" cy="1791"/>
                          </a:xfrm>
                          <a:custGeom>
                            <a:avLst/>
                            <a:gdLst/>
                            <a:ahLst/>
                            <a:cxnLst/>
                            <a:rect l="0" t="0" r="0" b="0"/>
                            <a:pathLst>
                              <a:path w="39180" h="1791">
                                <a:moveTo>
                                  <a:pt x="0" y="1791"/>
                                </a:moveTo>
                                <a:lnTo>
                                  <a:pt x="19126" y="1791"/>
                                </a:lnTo>
                                <a:cubicBezTo>
                                  <a:pt x="19126" y="1791"/>
                                  <a:pt x="27000" y="1791"/>
                                  <a:pt x="39180" y="0"/>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163" name="Shape 3163"/>
                        <wps:cNvSpPr/>
                        <wps:spPr>
                          <a:xfrm>
                            <a:off x="6267553" y="4541841"/>
                            <a:ext cx="953" cy="38900"/>
                          </a:xfrm>
                          <a:custGeom>
                            <a:avLst/>
                            <a:gdLst/>
                            <a:ahLst/>
                            <a:cxnLst/>
                            <a:rect l="0" t="0" r="0" b="0"/>
                            <a:pathLst>
                              <a:path w="953" h="38900">
                                <a:moveTo>
                                  <a:pt x="0" y="38900"/>
                                </a:moveTo>
                                <a:cubicBezTo>
                                  <a:pt x="622" y="32512"/>
                                  <a:pt x="953" y="25819"/>
                                  <a:pt x="953" y="18783"/>
                                </a:cubicBezTo>
                                <a:lnTo>
                                  <a:pt x="953" y="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164" name="Shape 3164"/>
                        <wps:cNvSpPr/>
                        <wps:spPr>
                          <a:xfrm>
                            <a:off x="6266702" y="2811923"/>
                            <a:ext cx="1803" cy="38849"/>
                          </a:xfrm>
                          <a:custGeom>
                            <a:avLst/>
                            <a:gdLst/>
                            <a:ahLst/>
                            <a:cxnLst/>
                            <a:rect l="0" t="0" r="0" b="0"/>
                            <a:pathLst>
                              <a:path w="1803" h="38849">
                                <a:moveTo>
                                  <a:pt x="1803" y="38849"/>
                                </a:moveTo>
                                <a:lnTo>
                                  <a:pt x="1803" y="20053"/>
                                </a:lnTo>
                                <a:cubicBezTo>
                                  <a:pt x="1803" y="20053"/>
                                  <a:pt x="1803" y="12179"/>
                                  <a:pt x="0" y="0"/>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165" name="Shape 3165"/>
                        <wps:cNvSpPr/>
                        <wps:spPr>
                          <a:xfrm>
                            <a:off x="6096979" y="2679576"/>
                            <a:ext cx="39243" cy="940"/>
                          </a:xfrm>
                          <a:custGeom>
                            <a:avLst/>
                            <a:gdLst/>
                            <a:ahLst/>
                            <a:cxnLst/>
                            <a:rect l="0" t="0" r="0" b="0"/>
                            <a:pathLst>
                              <a:path w="39243" h="940">
                                <a:moveTo>
                                  <a:pt x="39243" y="940"/>
                                </a:moveTo>
                                <a:cubicBezTo>
                                  <a:pt x="32842" y="330"/>
                                  <a:pt x="26150" y="0"/>
                                  <a:pt x="19126" y="0"/>
                                </a:cubicBezTo>
                                <a:lnTo>
                                  <a:pt x="0" y="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166" name="Shape 3166"/>
                        <wps:cNvSpPr/>
                        <wps:spPr>
                          <a:xfrm>
                            <a:off x="132348" y="2679576"/>
                            <a:ext cx="39167" cy="1791"/>
                          </a:xfrm>
                          <a:custGeom>
                            <a:avLst/>
                            <a:gdLst/>
                            <a:ahLst/>
                            <a:cxnLst/>
                            <a:rect l="0" t="0" r="0" b="0"/>
                            <a:pathLst>
                              <a:path w="39167" h="1791">
                                <a:moveTo>
                                  <a:pt x="39167" y="0"/>
                                </a:moveTo>
                                <a:lnTo>
                                  <a:pt x="20053" y="0"/>
                                </a:lnTo>
                                <a:cubicBezTo>
                                  <a:pt x="20053" y="0"/>
                                  <a:pt x="12179" y="0"/>
                                  <a:pt x="0" y="1791"/>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167" name="Shape 3167"/>
                        <wps:cNvSpPr/>
                        <wps:spPr>
                          <a:xfrm>
                            <a:off x="5900972" y="2654095"/>
                            <a:ext cx="96856" cy="60640"/>
                          </a:xfrm>
                          <a:custGeom>
                            <a:avLst/>
                            <a:gdLst/>
                            <a:ahLst/>
                            <a:cxnLst/>
                            <a:rect l="0" t="0" r="0" b="0"/>
                            <a:pathLst>
                              <a:path w="96856" h="60640">
                                <a:moveTo>
                                  <a:pt x="96856" y="0"/>
                                </a:moveTo>
                                <a:lnTo>
                                  <a:pt x="96856" y="4333"/>
                                </a:lnTo>
                                <a:lnTo>
                                  <a:pt x="92951" y="8088"/>
                                </a:lnTo>
                                <a:lnTo>
                                  <a:pt x="96856" y="11830"/>
                                </a:lnTo>
                                <a:lnTo>
                                  <a:pt x="96856" y="16393"/>
                                </a:lnTo>
                                <a:lnTo>
                                  <a:pt x="26441" y="60323"/>
                                </a:lnTo>
                                <a:cubicBezTo>
                                  <a:pt x="24879" y="60539"/>
                                  <a:pt x="23406" y="60640"/>
                                  <a:pt x="22009" y="60640"/>
                                </a:cubicBezTo>
                                <a:cubicBezTo>
                                  <a:pt x="14592" y="60640"/>
                                  <a:pt x="7251" y="59167"/>
                                  <a:pt x="0" y="56208"/>
                                </a:cubicBezTo>
                                <a:lnTo>
                                  <a:pt x="96812" y="24"/>
                                </a:lnTo>
                                <a:lnTo>
                                  <a:pt x="9685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168" name="Shape 3168"/>
                        <wps:cNvSpPr/>
                        <wps:spPr>
                          <a:xfrm>
                            <a:off x="5900972" y="2610583"/>
                            <a:ext cx="91338" cy="49340"/>
                          </a:xfrm>
                          <a:custGeom>
                            <a:avLst/>
                            <a:gdLst/>
                            <a:ahLst/>
                            <a:cxnLst/>
                            <a:rect l="0" t="0" r="0" b="0"/>
                            <a:pathLst>
                              <a:path w="91338" h="49340">
                                <a:moveTo>
                                  <a:pt x="18948" y="0"/>
                                </a:moveTo>
                                <a:cubicBezTo>
                                  <a:pt x="21361" y="0"/>
                                  <a:pt x="23965" y="216"/>
                                  <a:pt x="26759" y="648"/>
                                </a:cubicBezTo>
                                <a:lnTo>
                                  <a:pt x="91338" y="41923"/>
                                </a:lnTo>
                                <a:lnTo>
                                  <a:pt x="78918" y="49340"/>
                                </a:lnTo>
                                <a:lnTo>
                                  <a:pt x="0" y="4039"/>
                                </a:lnTo>
                                <a:cubicBezTo>
                                  <a:pt x="6604" y="1346"/>
                                  <a:pt x="12928" y="0"/>
                                  <a:pt x="1894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169" name="Shape 3169"/>
                        <wps:cNvSpPr/>
                        <wps:spPr>
                          <a:xfrm>
                            <a:off x="6001898" y="2665803"/>
                            <a:ext cx="43250" cy="54404"/>
                          </a:xfrm>
                          <a:custGeom>
                            <a:avLst/>
                            <a:gdLst/>
                            <a:ahLst/>
                            <a:cxnLst/>
                            <a:rect l="0" t="0" r="0" b="0"/>
                            <a:pathLst>
                              <a:path w="43250" h="54404">
                                <a:moveTo>
                                  <a:pt x="11366" y="0"/>
                                </a:moveTo>
                                <a:lnTo>
                                  <a:pt x="17412" y="3632"/>
                                </a:lnTo>
                                <a:cubicBezTo>
                                  <a:pt x="18491" y="6858"/>
                                  <a:pt x="22174" y="9842"/>
                                  <a:pt x="28460" y="12586"/>
                                </a:cubicBezTo>
                                <a:lnTo>
                                  <a:pt x="43250" y="19050"/>
                                </a:lnTo>
                                <a:lnTo>
                                  <a:pt x="43250" y="25965"/>
                                </a:lnTo>
                                <a:lnTo>
                                  <a:pt x="34913" y="23546"/>
                                </a:lnTo>
                                <a:cubicBezTo>
                                  <a:pt x="30607" y="23546"/>
                                  <a:pt x="28460" y="26556"/>
                                  <a:pt x="28460" y="32576"/>
                                </a:cubicBezTo>
                                <a:cubicBezTo>
                                  <a:pt x="28460" y="36983"/>
                                  <a:pt x="30442" y="41034"/>
                                  <a:pt x="34430" y="44742"/>
                                </a:cubicBezTo>
                                <a:lnTo>
                                  <a:pt x="43250" y="48478"/>
                                </a:lnTo>
                                <a:lnTo>
                                  <a:pt x="43250" y="54404"/>
                                </a:lnTo>
                                <a:lnTo>
                                  <a:pt x="30073" y="49340"/>
                                </a:lnTo>
                                <a:cubicBezTo>
                                  <a:pt x="25120" y="44882"/>
                                  <a:pt x="22657" y="39688"/>
                                  <a:pt x="22657" y="33782"/>
                                </a:cubicBezTo>
                                <a:cubicBezTo>
                                  <a:pt x="22657" y="33350"/>
                                  <a:pt x="22758" y="31877"/>
                                  <a:pt x="22974" y="29350"/>
                                </a:cubicBezTo>
                                <a:lnTo>
                                  <a:pt x="23051" y="27496"/>
                                </a:lnTo>
                                <a:cubicBezTo>
                                  <a:pt x="23165" y="26314"/>
                                  <a:pt x="23216" y="25426"/>
                                  <a:pt x="23216" y="24829"/>
                                </a:cubicBezTo>
                                <a:cubicBezTo>
                                  <a:pt x="23216" y="20968"/>
                                  <a:pt x="20155" y="17628"/>
                                  <a:pt x="14033" y="14834"/>
                                </a:cubicBezTo>
                                <a:cubicBezTo>
                                  <a:pt x="12954" y="14300"/>
                                  <a:pt x="11900" y="13741"/>
                                  <a:pt x="10884" y="13145"/>
                                </a:cubicBezTo>
                                <a:lnTo>
                                  <a:pt x="0" y="6934"/>
                                </a:lnTo>
                                <a:lnTo>
                                  <a:pt x="1136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170" name="Shape 3170"/>
                        <wps:cNvSpPr/>
                        <wps:spPr>
                          <a:xfrm>
                            <a:off x="5997828" y="2603514"/>
                            <a:ext cx="47320" cy="66974"/>
                          </a:xfrm>
                          <a:custGeom>
                            <a:avLst/>
                            <a:gdLst/>
                            <a:ahLst/>
                            <a:cxnLst/>
                            <a:rect l="0" t="0" r="0" b="0"/>
                            <a:pathLst>
                              <a:path w="47320" h="66974">
                                <a:moveTo>
                                  <a:pt x="47320" y="0"/>
                                </a:moveTo>
                                <a:lnTo>
                                  <a:pt x="47320" y="6678"/>
                                </a:lnTo>
                                <a:lnTo>
                                  <a:pt x="30918" y="13203"/>
                                </a:lnTo>
                                <a:cubicBezTo>
                                  <a:pt x="24085" y="18728"/>
                                  <a:pt x="20682" y="24379"/>
                                  <a:pt x="20682" y="30132"/>
                                </a:cubicBezTo>
                                <a:cubicBezTo>
                                  <a:pt x="20682" y="33993"/>
                                  <a:pt x="22371" y="35936"/>
                                  <a:pt x="25762" y="35936"/>
                                </a:cubicBezTo>
                                <a:cubicBezTo>
                                  <a:pt x="27794" y="35936"/>
                                  <a:pt x="30943" y="34679"/>
                                  <a:pt x="35185" y="32164"/>
                                </a:cubicBezTo>
                                <a:lnTo>
                                  <a:pt x="47320" y="24628"/>
                                </a:lnTo>
                                <a:lnTo>
                                  <a:pt x="47320" y="31589"/>
                                </a:lnTo>
                                <a:lnTo>
                                  <a:pt x="28899" y="43061"/>
                                </a:lnTo>
                                <a:cubicBezTo>
                                  <a:pt x="23311" y="46541"/>
                                  <a:pt x="20517" y="49677"/>
                                  <a:pt x="20517" y="52459"/>
                                </a:cubicBezTo>
                                <a:cubicBezTo>
                                  <a:pt x="20517" y="52789"/>
                                  <a:pt x="20567" y="53323"/>
                                  <a:pt x="20682" y="54072"/>
                                </a:cubicBezTo>
                                <a:lnTo>
                                  <a:pt x="0" y="66974"/>
                                </a:lnTo>
                                <a:lnTo>
                                  <a:pt x="0" y="62412"/>
                                </a:lnTo>
                                <a:lnTo>
                                  <a:pt x="44" y="62454"/>
                                </a:lnTo>
                                <a:cubicBezTo>
                                  <a:pt x="2622" y="62454"/>
                                  <a:pt x="3905" y="61196"/>
                                  <a:pt x="3905" y="58669"/>
                                </a:cubicBezTo>
                                <a:cubicBezTo>
                                  <a:pt x="3905" y="56142"/>
                                  <a:pt x="2622" y="54872"/>
                                  <a:pt x="44" y="54872"/>
                                </a:cubicBezTo>
                                <a:lnTo>
                                  <a:pt x="0" y="54915"/>
                                </a:lnTo>
                                <a:lnTo>
                                  <a:pt x="0" y="50581"/>
                                </a:lnTo>
                                <a:lnTo>
                                  <a:pt x="6166" y="47303"/>
                                </a:lnTo>
                                <a:lnTo>
                                  <a:pt x="7944" y="46655"/>
                                </a:lnTo>
                                <a:cubicBezTo>
                                  <a:pt x="12567" y="44928"/>
                                  <a:pt x="14878" y="41842"/>
                                  <a:pt x="14878" y="37384"/>
                                </a:cubicBezTo>
                                <a:lnTo>
                                  <a:pt x="14878" y="36660"/>
                                </a:lnTo>
                                <a:lnTo>
                                  <a:pt x="14713" y="34641"/>
                                </a:lnTo>
                                <a:lnTo>
                                  <a:pt x="14472" y="30691"/>
                                </a:lnTo>
                                <a:cubicBezTo>
                                  <a:pt x="14091" y="23376"/>
                                  <a:pt x="18040" y="16289"/>
                                  <a:pt x="26320" y="9406"/>
                                </a:cubicBezTo>
                                <a:cubicBezTo>
                                  <a:pt x="30461" y="5939"/>
                                  <a:pt x="34706" y="3338"/>
                                  <a:pt x="39059" y="1605"/>
                                </a:cubicBezTo>
                                <a:lnTo>
                                  <a:pt x="4732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171" name="Shape 3171"/>
                        <wps:cNvSpPr/>
                        <wps:spPr>
                          <a:xfrm>
                            <a:off x="6045148" y="2684853"/>
                            <a:ext cx="20923" cy="36982"/>
                          </a:xfrm>
                          <a:custGeom>
                            <a:avLst/>
                            <a:gdLst/>
                            <a:ahLst/>
                            <a:cxnLst/>
                            <a:rect l="0" t="0" r="0" b="0"/>
                            <a:pathLst>
                              <a:path w="20923" h="36982">
                                <a:moveTo>
                                  <a:pt x="0" y="0"/>
                                </a:moveTo>
                                <a:lnTo>
                                  <a:pt x="1974" y="863"/>
                                </a:lnTo>
                                <a:cubicBezTo>
                                  <a:pt x="14611" y="6400"/>
                                  <a:pt x="20923" y="13258"/>
                                  <a:pt x="20923" y="21425"/>
                                </a:cubicBezTo>
                                <a:cubicBezTo>
                                  <a:pt x="20923" y="25781"/>
                                  <a:pt x="19297" y="29451"/>
                                  <a:pt x="16046" y="32461"/>
                                </a:cubicBezTo>
                                <a:cubicBezTo>
                                  <a:pt x="12795" y="35471"/>
                                  <a:pt x="8858" y="36982"/>
                                  <a:pt x="4235" y="36982"/>
                                </a:cubicBezTo>
                                <a:lnTo>
                                  <a:pt x="0" y="35354"/>
                                </a:lnTo>
                                <a:lnTo>
                                  <a:pt x="0" y="29428"/>
                                </a:lnTo>
                                <a:lnTo>
                                  <a:pt x="4311" y="31254"/>
                                </a:lnTo>
                                <a:cubicBezTo>
                                  <a:pt x="7169" y="31254"/>
                                  <a:pt x="9620" y="30264"/>
                                  <a:pt x="11690" y="28270"/>
                                </a:cubicBezTo>
                                <a:cubicBezTo>
                                  <a:pt x="13760" y="26289"/>
                                  <a:pt x="14789" y="23926"/>
                                  <a:pt x="14789" y="21183"/>
                                </a:cubicBezTo>
                                <a:cubicBezTo>
                                  <a:pt x="14789" y="16611"/>
                                  <a:pt x="11271" y="12522"/>
                                  <a:pt x="4235" y="8928"/>
                                </a:cubicBezTo>
                                <a:lnTo>
                                  <a:pt x="285" y="6997"/>
                                </a:lnTo>
                                <a:lnTo>
                                  <a:pt x="0" y="6914"/>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172" name="Shape 3172"/>
                        <wps:cNvSpPr/>
                        <wps:spPr>
                          <a:xfrm>
                            <a:off x="6045148" y="2602519"/>
                            <a:ext cx="20923" cy="32584"/>
                          </a:xfrm>
                          <a:custGeom>
                            <a:avLst/>
                            <a:gdLst/>
                            <a:ahLst/>
                            <a:cxnLst/>
                            <a:rect l="0" t="0" r="0" b="0"/>
                            <a:pathLst>
                              <a:path w="20923" h="32584">
                                <a:moveTo>
                                  <a:pt x="5124" y="0"/>
                                </a:moveTo>
                                <a:cubicBezTo>
                                  <a:pt x="9747" y="0"/>
                                  <a:pt x="13532" y="1181"/>
                                  <a:pt x="16490" y="3518"/>
                                </a:cubicBezTo>
                                <a:cubicBezTo>
                                  <a:pt x="19437" y="5867"/>
                                  <a:pt x="20923" y="8839"/>
                                  <a:pt x="20923" y="12459"/>
                                </a:cubicBezTo>
                                <a:cubicBezTo>
                                  <a:pt x="20923" y="17145"/>
                                  <a:pt x="16325" y="22377"/>
                                  <a:pt x="7131" y="28143"/>
                                </a:cubicBezTo>
                                <a:lnTo>
                                  <a:pt x="0" y="32584"/>
                                </a:lnTo>
                                <a:lnTo>
                                  <a:pt x="0" y="25623"/>
                                </a:lnTo>
                                <a:lnTo>
                                  <a:pt x="6331" y="21692"/>
                                </a:lnTo>
                                <a:cubicBezTo>
                                  <a:pt x="11970" y="18123"/>
                                  <a:pt x="14789" y="15024"/>
                                  <a:pt x="14789" y="12370"/>
                                </a:cubicBezTo>
                                <a:cubicBezTo>
                                  <a:pt x="14789" y="10211"/>
                                  <a:pt x="13938" y="8585"/>
                                  <a:pt x="12211" y="7506"/>
                                </a:cubicBezTo>
                                <a:cubicBezTo>
                                  <a:pt x="10496" y="6426"/>
                                  <a:pt x="7918" y="5893"/>
                                  <a:pt x="4476" y="5893"/>
                                </a:cubicBezTo>
                                <a:lnTo>
                                  <a:pt x="0" y="7674"/>
                                </a:lnTo>
                                <a:lnTo>
                                  <a:pt x="0" y="995"/>
                                </a:lnTo>
                                <a:lnTo>
                                  <a:pt x="512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174" name="Shape 3174"/>
                        <wps:cNvSpPr/>
                        <wps:spPr>
                          <a:xfrm>
                            <a:off x="3993" y="542458"/>
                            <a:ext cx="89357" cy="100724"/>
                          </a:xfrm>
                          <a:custGeom>
                            <a:avLst/>
                            <a:gdLst/>
                            <a:ahLst/>
                            <a:cxnLst/>
                            <a:rect l="0" t="0" r="0" b="0"/>
                            <a:pathLst>
                              <a:path w="89357" h="100724">
                                <a:moveTo>
                                  <a:pt x="89357" y="0"/>
                                </a:moveTo>
                                <a:cubicBezTo>
                                  <a:pt x="53683" y="13145"/>
                                  <a:pt x="12738" y="41148"/>
                                  <a:pt x="0" y="100724"/>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175" name="Shape 3175"/>
                        <wps:cNvSpPr/>
                        <wps:spPr>
                          <a:xfrm>
                            <a:off x="0" y="739576"/>
                            <a:ext cx="0" cy="1634706"/>
                          </a:xfrm>
                          <a:custGeom>
                            <a:avLst/>
                            <a:gdLst/>
                            <a:ahLst/>
                            <a:cxnLst/>
                            <a:rect l="0" t="0" r="0" b="0"/>
                            <a:pathLst>
                              <a:path h="1634706">
                                <a:moveTo>
                                  <a:pt x="0" y="0"/>
                                </a:moveTo>
                                <a:lnTo>
                                  <a:pt x="0" y="1634706"/>
                                </a:lnTo>
                              </a:path>
                            </a:pathLst>
                          </a:custGeom>
                          <a:ln w="9525" cap="flat">
                            <a:custDash>
                              <a:ds d="295900" sp="295900"/>
                            </a:custDash>
                            <a:miter lim="100000"/>
                          </a:ln>
                        </wps:spPr>
                        <wps:style>
                          <a:lnRef idx="1">
                            <a:srgbClr val="000000"/>
                          </a:lnRef>
                          <a:fillRef idx="0">
                            <a:srgbClr val="000000">
                              <a:alpha val="0"/>
                            </a:srgbClr>
                          </a:fillRef>
                          <a:effectRef idx="0">
                            <a:scrgbClr r="0" g="0" b="0"/>
                          </a:effectRef>
                          <a:fontRef idx="none"/>
                        </wps:style>
                        <wps:bodyPr/>
                      </wps:wsp>
                      <wps:wsp>
                        <wps:cNvPr id="3176" name="Shape 3176"/>
                        <wps:cNvSpPr/>
                        <wps:spPr>
                          <a:xfrm>
                            <a:off x="11650" y="2470910"/>
                            <a:ext cx="100724" cy="89357"/>
                          </a:xfrm>
                          <a:custGeom>
                            <a:avLst/>
                            <a:gdLst/>
                            <a:ahLst/>
                            <a:cxnLst/>
                            <a:rect l="0" t="0" r="0" b="0"/>
                            <a:pathLst>
                              <a:path w="100724" h="89357">
                                <a:moveTo>
                                  <a:pt x="0" y="0"/>
                                </a:moveTo>
                                <a:cubicBezTo>
                                  <a:pt x="13144" y="35674"/>
                                  <a:pt x="41148" y="76619"/>
                                  <a:pt x="100724" y="89357"/>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177" name="Shape 3177"/>
                        <wps:cNvSpPr/>
                        <wps:spPr>
                          <a:xfrm>
                            <a:off x="209743" y="2564260"/>
                            <a:ext cx="5868124" cy="0"/>
                          </a:xfrm>
                          <a:custGeom>
                            <a:avLst/>
                            <a:gdLst/>
                            <a:ahLst/>
                            <a:cxnLst/>
                            <a:rect l="0" t="0" r="0" b="0"/>
                            <a:pathLst>
                              <a:path w="5868124">
                                <a:moveTo>
                                  <a:pt x="0" y="0"/>
                                </a:moveTo>
                                <a:lnTo>
                                  <a:pt x="5868124" y="0"/>
                                </a:lnTo>
                              </a:path>
                            </a:pathLst>
                          </a:custGeom>
                          <a:ln w="9525" cap="flat">
                            <a:custDash>
                              <a:ds d="301000" sp="301000"/>
                            </a:custDash>
                            <a:miter lim="100000"/>
                          </a:ln>
                        </wps:spPr>
                        <wps:style>
                          <a:lnRef idx="1">
                            <a:srgbClr val="000000"/>
                          </a:lnRef>
                          <a:fillRef idx="0">
                            <a:srgbClr val="000000">
                              <a:alpha val="0"/>
                            </a:srgbClr>
                          </a:fillRef>
                          <a:effectRef idx="0">
                            <a:scrgbClr r="0" g="0" b="0"/>
                          </a:effectRef>
                          <a:fontRef idx="none"/>
                        </wps:style>
                        <wps:bodyPr/>
                      </wps:wsp>
                      <wps:wsp>
                        <wps:cNvPr id="3178" name="Shape 3178"/>
                        <wps:cNvSpPr/>
                        <wps:spPr>
                          <a:xfrm>
                            <a:off x="6175150" y="2451888"/>
                            <a:ext cx="89357" cy="100724"/>
                          </a:xfrm>
                          <a:custGeom>
                            <a:avLst/>
                            <a:gdLst/>
                            <a:ahLst/>
                            <a:cxnLst/>
                            <a:rect l="0" t="0" r="0" b="0"/>
                            <a:pathLst>
                              <a:path w="89357" h="100724">
                                <a:moveTo>
                                  <a:pt x="0" y="100724"/>
                                </a:moveTo>
                                <a:cubicBezTo>
                                  <a:pt x="35675" y="87579"/>
                                  <a:pt x="76619" y="59576"/>
                                  <a:pt x="89357" y="0"/>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179" name="Shape 3179"/>
                        <wps:cNvSpPr/>
                        <wps:spPr>
                          <a:xfrm>
                            <a:off x="6268501" y="720785"/>
                            <a:ext cx="0" cy="1634706"/>
                          </a:xfrm>
                          <a:custGeom>
                            <a:avLst/>
                            <a:gdLst/>
                            <a:ahLst/>
                            <a:cxnLst/>
                            <a:rect l="0" t="0" r="0" b="0"/>
                            <a:pathLst>
                              <a:path h="1634706">
                                <a:moveTo>
                                  <a:pt x="0" y="1634706"/>
                                </a:moveTo>
                                <a:lnTo>
                                  <a:pt x="0" y="0"/>
                                </a:lnTo>
                              </a:path>
                            </a:pathLst>
                          </a:custGeom>
                          <a:ln w="9525" cap="flat">
                            <a:custDash>
                              <a:ds d="295900" sp="295900"/>
                            </a:custDash>
                            <a:miter lim="100000"/>
                          </a:ln>
                        </wps:spPr>
                        <wps:style>
                          <a:lnRef idx="1">
                            <a:srgbClr val="000000"/>
                          </a:lnRef>
                          <a:fillRef idx="0">
                            <a:srgbClr val="000000">
                              <a:alpha val="0"/>
                            </a:srgbClr>
                          </a:fillRef>
                          <a:effectRef idx="0">
                            <a:scrgbClr r="0" g="0" b="0"/>
                          </a:effectRef>
                          <a:fontRef idx="none"/>
                        </wps:style>
                        <wps:bodyPr/>
                      </wps:wsp>
                      <wps:wsp>
                        <wps:cNvPr id="3180" name="Shape 3180"/>
                        <wps:cNvSpPr/>
                        <wps:spPr>
                          <a:xfrm>
                            <a:off x="6156127" y="534801"/>
                            <a:ext cx="100724" cy="89357"/>
                          </a:xfrm>
                          <a:custGeom>
                            <a:avLst/>
                            <a:gdLst/>
                            <a:ahLst/>
                            <a:cxnLst/>
                            <a:rect l="0" t="0" r="0" b="0"/>
                            <a:pathLst>
                              <a:path w="100724" h="89357">
                                <a:moveTo>
                                  <a:pt x="100724" y="89357"/>
                                </a:moveTo>
                                <a:cubicBezTo>
                                  <a:pt x="87580" y="53683"/>
                                  <a:pt x="59576" y="12738"/>
                                  <a:pt x="0" y="0"/>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181" name="Shape 3181"/>
                        <wps:cNvSpPr/>
                        <wps:spPr>
                          <a:xfrm>
                            <a:off x="190634" y="530809"/>
                            <a:ext cx="5868124" cy="0"/>
                          </a:xfrm>
                          <a:custGeom>
                            <a:avLst/>
                            <a:gdLst/>
                            <a:ahLst/>
                            <a:cxnLst/>
                            <a:rect l="0" t="0" r="0" b="0"/>
                            <a:pathLst>
                              <a:path w="5868124">
                                <a:moveTo>
                                  <a:pt x="5868124" y="0"/>
                                </a:moveTo>
                                <a:lnTo>
                                  <a:pt x="0" y="0"/>
                                </a:lnTo>
                              </a:path>
                            </a:pathLst>
                          </a:custGeom>
                          <a:ln w="9525" cap="flat">
                            <a:custDash>
                              <a:ds d="301000" sp="301000"/>
                            </a:custDash>
                            <a:miter lim="100000"/>
                          </a:ln>
                        </wps:spPr>
                        <wps:style>
                          <a:lnRef idx="1">
                            <a:srgbClr val="000000"/>
                          </a:lnRef>
                          <a:fillRef idx="0">
                            <a:srgbClr val="000000">
                              <a:alpha val="0"/>
                            </a:srgbClr>
                          </a:fillRef>
                          <a:effectRef idx="0">
                            <a:scrgbClr r="0" g="0" b="0"/>
                          </a:effectRef>
                          <a:fontRef idx="none"/>
                        </wps:style>
                        <wps:bodyPr/>
                      </wps:wsp>
                      <wps:wsp>
                        <wps:cNvPr id="3182" name="Shape 3182"/>
                        <wps:cNvSpPr/>
                        <wps:spPr>
                          <a:xfrm>
                            <a:off x="1" y="663091"/>
                            <a:ext cx="940" cy="38913"/>
                          </a:xfrm>
                          <a:custGeom>
                            <a:avLst/>
                            <a:gdLst/>
                            <a:ahLst/>
                            <a:cxnLst/>
                            <a:rect l="0" t="0" r="0" b="0"/>
                            <a:pathLst>
                              <a:path w="940" h="38913">
                                <a:moveTo>
                                  <a:pt x="940" y="0"/>
                                </a:moveTo>
                                <a:cubicBezTo>
                                  <a:pt x="318" y="6388"/>
                                  <a:pt x="0" y="13094"/>
                                  <a:pt x="0" y="20117"/>
                                </a:cubicBezTo>
                                <a:lnTo>
                                  <a:pt x="0" y="38913"/>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183" name="Shape 3183"/>
                        <wps:cNvSpPr/>
                        <wps:spPr>
                          <a:xfrm>
                            <a:off x="1" y="2393072"/>
                            <a:ext cx="1791" cy="38837"/>
                          </a:xfrm>
                          <a:custGeom>
                            <a:avLst/>
                            <a:gdLst/>
                            <a:ahLst/>
                            <a:cxnLst/>
                            <a:rect l="0" t="0" r="0" b="0"/>
                            <a:pathLst>
                              <a:path w="1791" h="38837">
                                <a:moveTo>
                                  <a:pt x="0" y="0"/>
                                </a:moveTo>
                                <a:lnTo>
                                  <a:pt x="0" y="18783"/>
                                </a:lnTo>
                                <a:cubicBezTo>
                                  <a:pt x="0" y="18783"/>
                                  <a:pt x="0" y="26670"/>
                                  <a:pt x="1791" y="38837"/>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184" name="Shape 3184"/>
                        <wps:cNvSpPr/>
                        <wps:spPr>
                          <a:xfrm>
                            <a:off x="132284" y="2563315"/>
                            <a:ext cx="39230" cy="940"/>
                          </a:xfrm>
                          <a:custGeom>
                            <a:avLst/>
                            <a:gdLst/>
                            <a:ahLst/>
                            <a:cxnLst/>
                            <a:rect l="0" t="0" r="0" b="0"/>
                            <a:pathLst>
                              <a:path w="39230" h="940">
                                <a:moveTo>
                                  <a:pt x="0" y="0"/>
                                </a:moveTo>
                                <a:cubicBezTo>
                                  <a:pt x="6388" y="622"/>
                                  <a:pt x="13094" y="940"/>
                                  <a:pt x="20117" y="940"/>
                                </a:cubicBezTo>
                                <a:lnTo>
                                  <a:pt x="39230" y="94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185" name="Shape 3185"/>
                        <wps:cNvSpPr/>
                        <wps:spPr>
                          <a:xfrm>
                            <a:off x="6096979" y="2562465"/>
                            <a:ext cx="39180" cy="1791"/>
                          </a:xfrm>
                          <a:custGeom>
                            <a:avLst/>
                            <a:gdLst/>
                            <a:ahLst/>
                            <a:cxnLst/>
                            <a:rect l="0" t="0" r="0" b="0"/>
                            <a:pathLst>
                              <a:path w="39180" h="1791">
                                <a:moveTo>
                                  <a:pt x="0" y="1791"/>
                                </a:moveTo>
                                <a:lnTo>
                                  <a:pt x="19126" y="1791"/>
                                </a:lnTo>
                                <a:cubicBezTo>
                                  <a:pt x="19126" y="1791"/>
                                  <a:pt x="27000" y="1791"/>
                                  <a:pt x="39180" y="0"/>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186" name="Shape 3186"/>
                        <wps:cNvSpPr/>
                        <wps:spPr>
                          <a:xfrm>
                            <a:off x="6267553" y="2393072"/>
                            <a:ext cx="953" cy="38900"/>
                          </a:xfrm>
                          <a:custGeom>
                            <a:avLst/>
                            <a:gdLst/>
                            <a:ahLst/>
                            <a:cxnLst/>
                            <a:rect l="0" t="0" r="0" b="0"/>
                            <a:pathLst>
                              <a:path w="953" h="38900">
                                <a:moveTo>
                                  <a:pt x="0" y="38900"/>
                                </a:moveTo>
                                <a:cubicBezTo>
                                  <a:pt x="622" y="32512"/>
                                  <a:pt x="953" y="25819"/>
                                  <a:pt x="953" y="18783"/>
                                </a:cubicBezTo>
                                <a:lnTo>
                                  <a:pt x="953" y="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187" name="Shape 3187"/>
                        <wps:cNvSpPr/>
                        <wps:spPr>
                          <a:xfrm>
                            <a:off x="6266702" y="663154"/>
                            <a:ext cx="1803" cy="38849"/>
                          </a:xfrm>
                          <a:custGeom>
                            <a:avLst/>
                            <a:gdLst/>
                            <a:ahLst/>
                            <a:cxnLst/>
                            <a:rect l="0" t="0" r="0" b="0"/>
                            <a:pathLst>
                              <a:path w="1803" h="38849">
                                <a:moveTo>
                                  <a:pt x="1803" y="38849"/>
                                </a:moveTo>
                                <a:lnTo>
                                  <a:pt x="1803" y="20053"/>
                                </a:lnTo>
                                <a:cubicBezTo>
                                  <a:pt x="1803" y="20053"/>
                                  <a:pt x="1803" y="12179"/>
                                  <a:pt x="0" y="0"/>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188" name="Shape 3188"/>
                        <wps:cNvSpPr/>
                        <wps:spPr>
                          <a:xfrm>
                            <a:off x="6096979" y="530807"/>
                            <a:ext cx="39243" cy="940"/>
                          </a:xfrm>
                          <a:custGeom>
                            <a:avLst/>
                            <a:gdLst/>
                            <a:ahLst/>
                            <a:cxnLst/>
                            <a:rect l="0" t="0" r="0" b="0"/>
                            <a:pathLst>
                              <a:path w="39243" h="940">
                                <a:moveTo>
                                  <a:pt x="39243" y="940"/>
                                </a:moveTo>
                                <a:cubicBezTo>
                                  <a:pt x="32842" y="330"/>
                                  <a:pt x="26150" y="0"/>
                                  <a:pt x="19126" y="0"/>
                                </a:cubicBezTo>
                                <a:lnTo>
                                  <a:pt x="0" y="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189" name="Shape 3189"/>
                        <wps:cNvSpPr/>
                        <wps:spPr>
                          <a:xfrm>
                            <a:off x="132348" y="530807"/>
                            <a:ext cx="39167" cy="1791"/>
                          </a:xfrm>
                          <a:custGeom>
                            <a:avLst/>
                            <a:gdLst/>
                            <a:ahLst/>
                            <a:cxnLst/>
                            <a:rect l="0" t="0" r="0" b="0"/>
                            <a:pathLst>
                              <a:path w="39167" h="1791">
                                <a:moveTo>
                                  <a:pt x="39167" y="0"/>
                                </a:moveTo>
                                <a:lnTo>
                                  <a:pt x="20053" y="0"/>
                                </a:lnTo>
                                <a:cubicBezTo>
                                  <a:pt x="20053" y="0"/>
                                  <a:pt x="12179" y="0"/>
                                  <a:pt x="0" y="1791"/>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190" name="Shape 3190"/>
                        <wps:cNvSpPr/>
                        <wps:spPr>
                          <a:xfrm>
                            <a:off x="5900972" y="505328"/>
                            <a:ext cx="96856" cy="60641"/>
                          </a:xfrm>
                          <a:custGeom>
                            <a:avLst/>
                            <a:gdLst/>
                            <a:ahLst/>
                            <a:cxnLst/>
                            <a:rect l="0" t="0" r="0" b="0"/>
                            <a:pathLst>
                              <a:path w="96856" h="60641">
                                <a:moveTo>
                                  <a:pt x="96856" y="0"/>
                                </a:moveTo>
                                <a:lnTo>
                                  <a:pt x="96856" y="4333"/>
                                </a:lnTo>
                                <a:lnTo>
                                  <a:pt x="92951" y="8088"/>
                                </a:lnTo>
                                <a:lnTo>
                                  <a:pt x="96856" y="11830"/>
                                </a:lnTo>
                                <a:lnTo>
                                  <a:pt x="96856" y="16394"/>
                                </a:lnTo>
                                <a:lnTo>
                                  <a:pt x="26441" y="60323"/>
                                </a:lnTo>
                                <a:cubicBezTo>
                                  <a:pt x="24879" y="60539"/>
                                  <a:pt x="23406" y="60641"/>
                                  <a:pt x="22009" y="60641"/>
                                </a:cubicBezTo>
                                <a:cubicBezTo>
                                  <a:pt x="14592" y="60641"/>
                                  <a:pt x="7251" y="59168"/>
                                  <a:pt x="0" y="56209"/>
                                </a:cubicBezTo>
                                <a:lnTo>
                                  <a:pt x="96812" y="24"/>
                                </a:lnTo>
                                <a:lnTo>
                                  <a:pt x="9685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191" name="Shape 3191"/>
                        <wps:cNvSpPr/>
                        <wps:spPr>
                          <a:xfrm>
                            <a:off x="5900972" y="461816"/>
                            <a:ext cx="91338" cy="49340"/>
                          </a:xfrm>
                          <a:custGeom>
                            <a:avLst/>
                            <a:gdLst/>
                            <a:ahLst/>
                            <a:cxnLst/>
                            <a:rect l="0" t="0" r="0" b="0"/>
                            <a:pathLst>
                              <a:path w="91338" h="49340">
                                <a:moveTo>
                                  <a:pt x="18948" y="0"/>
                                </a:moveTo>
                                <a:cubicBezTo>
                                  <a:pt x="21361" y="0"/>
                                  <a:pt x="23965" y="216"/>
                                  <a:pt x="26759" y="648"/>
                                </a:cubicBezTo>
                                <a:lnTo>
                                  <a:pt x="91338" y="41923"/>
                                </a:lnTo>
                                <a:lnTo>
                                  <a:pt x="78918" y="49340"/>
                                </a:lnTo>
                                <a:lnTo>
                                  <a:pt x="0" y="4039"/>
                                </a:lnTo>
                                <a:cubicBezTo>
                                  <a:pt x="6604" y="1346"/>
                                  <a:pt x="12928" y="0"/>
                                  <a:pt x="1894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192" name="Shape 3192"/>
                        <wps:cNvSpPr/>
                        <wps:spPr>
                          <a:xfrm>
                            <a:off x="6001898" y="517036"/>
                            <a:ext cx="43250" cy="54404"/>
                          </a:xfrm>
                          <a:custGeom>
                            <a:avLst/>
                            <a:gdLst/>
                            <a:ahLst/>
                            <a:cxnLst/>
                            <a:rect l="0" t="0" r="0" b="0"/>
                            <a:pathLst>
                              <a:path w="43250" h="54404">
                                <a:moveTo>
                                  <a:pt x="11366" y="0"/>
                                </a:moveTo>
                                <a:lnTo>
                                  <a:pt x="17412" y="3632"/>
                                </a:lnTo>
                                <a:cubicBezTo>
                                  <a:pt x="18491" y="6858"/>
                                  <a:pt x="22174" y="9843"/>
                                  <a:pt x="28460" y="12586"/>
                                </a:cubicBezTo>
                                <a:lnTo>
                                  <a:pt x="43250" y="19051"/>
                                </a:lnTo>
                                <a:lnTo>
                                  <a:pt x="43250" y="25965"/>
                                </a:lnTo>
                                <a:lnTo>
                                  <a:pt x="34913" y="23546"/>
                                </a:lnTo>
                                <a:cubicBezTo>
                                  <a:pt x="30607" y="23546"/>
                                  <a:pt x="28460" y="26556"/>
                                  <a:pt x="28460" y="32576"/>
                                </a:cubicBezTo>
                                <a:cubicBezTo>
                                  <a:pt x="28460" y="36982"/>
                                  <a:pt x="30442" y="41034"/>
                                  <a:pt x="34430" y="44742"/>
                                </a:cubicBezTo>
                                <a:lnTo>
                                  <a:pt x="43250" y="48478"/>
                                </a:lnTo>
                                <a:lnTo>
                                  <a:pt x="43250" y="54404"/>
                                </a:lnTo>
                                <a:lnTo>
                                  <a:pt x="30073" y="49340"/>
                                </a:lnTo>
                                <a:cubicBezTo>
                                  <a:pt x="25120" y="44882"/>
                                  <a:pt x="22657" y="39688"/>
                                  <a:pt x="22657" y="33782"/>
                                </a:cubicBezTo>
                                <a:cubicBezTo>
                                  <a:pt x="22657" y="33350"/>
                                  <a:pt x="22758" y="31877"/>
                                  <a:pt x="22974" y="29350"/>
                                </a:cubicBezTo>
                                <a:lnTo>
                                  <a:pt x="23051" y="27496"/>
                                </a:lnTo>
                                <a:cubicBezTo>
                                  <a:pt x="23165" y="26314"/>
                                  <a:pt x="23216" y="25425"/>
                                  <a:pt x="23216" y="24829"/>
                                </a:cubicBezTo>
                                <a:cubicBezTo>
                                  <a:pt x="23216" y="20968"/>
                                  <a:pt x="20155" y="17628"/>
                                  <a:pt x="14033" y="14834"/>
                                </a:cubicBezTo>
                                <a:cubicBezTo>
                                  <a:pt x="12954" y="14300"/>
                                  <a:pt x="11900" y="13741"/>
                                  <a:pt x="10884" y="13145"/>
                                </a:cubicBezTo>
                                <a:lnTo>
                                  <a:pt x="0" y="6934"/>
                                </a:lnTo>
                                <a:lnTo>
                                  <a:pt x="1136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193" name="Shape 3193"/>
                        <wps:cNvSpPr/>
                        <wps:spPr>
                          <a:xfrm>
                            <a:off x="5997828" y="454747"/>
                            <a:ext cx="47320" cy="66974"/>
                          </a:xfrm>
                          <a:custGeom>
                            <a:avLst/>
                            <a:gdLst/>
                            <a:ahLst/>
                            <a:cxnLst/>
                            <a:rect l="0" t="0" r="0" b="0"/>
                            <a:pathLst>
                              <a:path w="47320" h="66974">
                                <a:moveTo>
                                  <a:pt x="47320" y="0"/>
                                </a:moveTo>
                                <a:lnTo>
                                  <a:pt x="47320" y="6678"/>
                                </a:lnTo>
                                <a:lnTo>
                                  <a:pt x="30918" y="13203"/>
                                </a:lnTo>
                                <a:cubicBezTo>
                                  <a:pt x="24085" y="18728"/>
                                  <a:pt x="20682" y="24379"/>
                                  <a:pt x="20682" y="30132"/>
                                </a:cubicBezTo>
                                <a:cubicBezTo>
                                  <a:pt x="20682" y="33993"/>
                                  <a:pt x="22371" y="35936"/>
                                  <a:pt x="25762" y="35936"/>
                                </a:cubicBezTo>
                                <a:cubicBezTo>
                                  <a:pt x="27794" y="35936"/>
                                  <a:pt x="30943" y="34679"/>
                                  <a:pt x="35185" y="32164"/>
                                </a:cubicBezTo>
                                <a:lnTo>
                                  <a:pt x="47320" y="24628"/>
                                </a:lnTo>
                                <a:lnTo>
                                  <a:pt x="47320" y="31588"/>
                                </a:lnTo>
                                <a:lnTo>
                                  <a:pt x="28899" y="43061"/>
                                </a:lnTo>
                                <a:cubicBezTo>
                                  <a:pt x="23311" y="46541"/>
                                  <a:pt x="20517" y="49677"/>
                                  <a:pt x="20517" y="52459"/>
                                </a:cubicBezTo>
                                <a:cubicBezTo>
                                  <a:pt x="20517" y="52789"/>
                                  <a:pt x="20567" y="53322"/>
                                  <a:pt x="20682" y="54072"/>
                                </a:cubicBezTo>
                                <a:lnTo>
                                  <a:pt x="0" y="66974"/>
                                </a:lnTo>
                                <a:lnTo>
                                  <a:pt x="0" y="62411"/>
                                </a:lnTo>
                                <a:lnTo>
                                  <a:pt x="44" y="62454"/>
                                </a:lnTo>
                                <a:cubicBezTo>
                                  <a:pt x="2622" y="62454"/>
                                  <a:pt x="3905" y="61196"/>
                                  <a:pt x="3905" y="58669"/>
                                </a:cubicBezTo>
                                <a:cubicBezTo>
                                  <a:pt x="3905" y="56142"/>
                                  <a:pt x="2622" y="54872"/>
                                  <a:pt x="44" y="54872"/>
                                </a:cubicBezTo>
                                <a:lnTo>
                                  <a:pt x="0" y="54914"/>
                                </a:lnTo>
                                <a:lnTo>
                                  <a:pt x="0" y="50581"/>
                                </a:lnTo>
                                <a:lnTo>
                                  <a:pt x="6166" y="47303"/>
                                </a:lnTo>
                                <a:lnTo>
                                  <a:pt x="7944" y="46655"/>
                                </a:lnTo>
                                <a:cubicBezTo>
                                  <a:pt x="12567" y="44928"/>
                                  <a:pt x="14878" y="41842"/>
                                  <a:pt x="14878" y="37384"/>
                                </a:cubicBezTo>
                                <a:lnTo>
                                  <a:pt x="14878" y="36660"/>
                                </a:lnTo>
                                <a:lnTo>
                                  <a:pt x="14713" y="34641"/>
                                </a:lnTo>
                                <a:lnTo>
                                  <a:pt x="14472" y="30691"/>
                                </a:lnTo>
                                <a:cubicBezTo>
                                  <a:pt x="14091" y="23376"/>
                                  <a:pt x="18040" y="16289"/>
                                  <a:pt x="26320" y="9406"/>
                                </a:cubicBezTo>
                                <a:cubicBezTo>
                                  <a:pt x="30461" y="5939"/>
                                  <a:pt x="34706" y="3338"/>
                                  <a:pt x="39059" y="1605"/>
                                </a:cubicBezTo>
                                <a:lnTo>
                                  <a:pt x="4732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194" name="Shape 3194"/>
                        <wps:cNvSpPr/>
                        <wps:spPr>
                          <a:xfrm>
                            <a:off x="6045148" y="536086"/>
                            <a:ext cx="20923" cy="36982"/>
                          </a:xfrm>
                          <a:custGeom>
                            <a:avLst/>
                            <a:gdLst/>
                            <a:ahLst/>
                            <a:cxnLst/>
                            <a:rect l="0" t="0" r="0" b="0"/>
                            <a:pathLst>
                              <a:path w="20923" h="36982">
                                <a:moveTo>
                                  <a:pt x="0" y="0"/>
                                </a:moveTo>
                                <a:lnTo>
                                  <a:pt x="1974" y="863"/>
                                </a:lnTo>
                                <a:cubicBezTo>
                                  <a:pt x="14611" y="6400"/>
                                  <a:pt x="20923" y="13258"/>
                                  <a:pt x="20923" y="21424"/>
                                </a:cubicBezTo>
                                <a:cubicBezTo>
                                  <a:pt x="20923" y="25781"/>
                                  <a:pt x="19297" y="29451"/>
                                  <a:pt x="16046" y="32461"/>
                                </a:cubicBezTo>
                                <a:cubicBezTo>
                                  <a:pt x="12795" y="35471"/>
                                  <a:pt x="8858" y="36982"/>
                                  <a:pt x="4235" y="36982"/>
                                </a:cubicBezTo>
                                <a:lnTo>
                                  <a:pt x="0" y="35354"/>
                                </a:lnTo>
                                <a:lnTo>
                                  <a:pt x="0" y="29428"/>
                                </a:lnTo>
                                <a:lnTo>
                                  <a:pt x="4311" y="31254"/>
                                </a:lnTo>
                                <a:cubicBezTo>
                                  <a:pt x="7169" y="31254"/>
                                  <a:pt x="9620" y="30264"/>
                                  <a:pt x="11690" y="28270"/>
                                </a:cubicBezTo>
                                <a:cubicBezTo>
                                  <a:pt x="13760" y="26289"/>
                                  <a:pt x="14789" y="23926"/>
                                  <a:pt x="14789" y="21183"/>
                                </a:cubicBezTo>
                                <a:cubicBezTo>
                                  <a:pt x="14789" y="16611"/>
                                  <a:pt x="11271" y="12522"/>
                                  <a:pt x="4235" y="8928"/>
                                </a:cubicBezTo>
                                <a:lnTo>
                                  <a:pt x="285" y="6997"/>
                                </a:lnTo>
                                <a:lnTo>
                                  <a:pt x="0" y="6914"/>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195" name="Shape 3195"/>
                        <wps:cNvSpPr/>
                        <wps:spPr>
                          <a:xfrm>
                            <a:off x="6045148" y="453751"/>
                            <a:ext cx="20923" cy="32584"/>
                          </a:xfrm>
                          <a:custGeom>
                            <a:avLst/>
                            <a:gdLst/>
                            <a:ahLst/>
                            <a:cxnLst/>
                            <a:rect l="0" t="0" r="0" b="0"/>
                            <a:pathLst>
                              <a:path w="20923" h="32584">
                                <a:moveTo>
                                  <a:pt x="5124" y="0"/>
                                </a:moveTo>
                                <a:cubicBezTo>
                                  <a:pt x="9747" y="0"/>
                                  <a:pt x="13532" y="1181"/>
                                  <a:pt x="16490" y="3518"/>
                                </a:cubicBezTo>
                                <a:cubicBezTo>
                                  <a:pt x="19437" y="5867"/>
                                  <a:pt x="20923" y="8839"/>
                                  <a:pt x="20923" y="12459"/>
                                </a:cubicBezTo>
                                <a:cubicBezTo>
                                  <a:pt x="20923" y="17145"/>
                                  <a:pt x="16325" y="22377"/>
                                  <a:pt x="7131" y="28143"/>
                                </a:cubicBezTo>
                                <a:lnTo>
                                  <a:pt x="0" y="32584"/>
                                </a:lnTo>
                                <a:lnTo>
                                  <a:pt x="0" y="25623"/>
                                </a:lnTo>
                                <a:lnTo>
                                  <a:pt x="6331" y="21692"/>
                                </a:lnTo>
                                <a:cubicBezTo>
                                  <a:pt x="11970" y="18123"/>
                                  <a:pt x="14789" y="15024"/>
                                  <a:pt x="14789" y="12370"/>
                                </a:cubicBezTo>
                                <a:cubicBezTo>
                                  <a:pt x="14789" y="10211"/>
                                  <a:pt x="13938" y="8585"/>
                                  <a:pt x="12211" y="7506"/>
                                </a:cubicBezTo>
                                <a:cubicBezTo>
                                  <a:pt x="10496" y="6426"/>
                                  <a:pt x="7918" y="5893"/>
                                  <a:pt x="4476" y="5893"/>
                                </a:cubicBezTo>
                                <a:lnTo>
                                  <a:pt x="0" y="7674"/>
                                </a:lnTo>
                                <a:lnTo>
                                  <a:pt x="0" y="995"/>
                                </a:lnTo>
                                <a:lnTo>
                                  <a:pt x="512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6428" name="Shape 86428"/>
                        <wps:cNvSpPr/>
                        <wps:spPr>
                          <a:xfrm>
                            <a:off x="82554" y="19053"/>
                            <a:ext cx="3200400" cy="562356"/>
                          </a:xfrm>
                          <a:custGeom>
                            <a:avLst/>
                            <a:gdLst/>
                            <a:ahLst/>
                            <a:cxnLst/>
                            <a:rect l="0" t="0" r="0" b="0"/>
                            <a:pathLst>
                              <a:path w="3200400" h="562356">
                                <a:moveTo>
                                  <a:pt x="0" y="0"/>
                                </a:moveTo>
                                <a:lnTo>
                                  <a:pt x="3200400" y="0"/>
                                </a:lnTo>
                                <a:lnTo>
                                  <a:pt x="3200400"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3197" name="Shape 3197"/>
                        <wps:cNvSpPr/>
                        <wps:spPr>
                          <a:xfrm>
                            <a:off x="63500" y="0"/>
                            <a:ext cx="3060002" cy="424180"/>
                          </a:xfrm>
                          <a:custGeom>
                            <a:avLst/>
                            <a:gdLst/>
                            <a:ahLst/>
                            <a:cxnLst/>
                            <a:rect l="0" t="0" r="0" b="0"/>
                            <a:pathLst>
                              <a:path w="3060002" h="424180">
                                <a:moveTo>
                                  <a:pt x="152400" y="0"/>
                                </a:moveTo>
                                <a:lnTo>
                                  <a:pt x="2907602" y="0"/>
                                </a:lnTo>
                                <a:cubicBezTo>
                                  <a:pt x="3060002" y="0"/>
                                  <a:pt x="3060002" y="152400"/>
                                  <a:pt x="3060002" y="152400"/>
                                </a:cubicBezTo>
                                <a:lnTo>
                                  <a:pt x="3060002" y="271780"/>
                                </a:lnTo>
                                <a:cubicBezTo>
                                  <a:pt x="3060002" y="424180"/>
                                  <a:pt x="2907602" y="424180"/>
                                  <a:pt x="2907602" y="424180"/>
                                </a:cubicBezTo>
                                <a:lnTo>
                                  <a:pt x="152400" y="424180"/>
                                </a:lnTo>
                                <a:cubicBezTo>
                                  <a:pt x="0" y="424180"/>
                                  <a:pt x="0" y="271780"/>
                                  <a:pt x="0" y="271780"/>
                                </a:cubicBezTo>
                                <a:lnTo>
                                  <a:pt x="0" y="152400"/>
                                </a:lnTo>
                                <a:cubicBezTo>
                                  <a:pt x="0" y="0"/>
                                  <a:pt x="152400" y="0"/>
                                  <a:pt x="152400" y="0"/>
                                </a:cubicBezTo>
                                <a:close/>
                              </a:path>
                            </a:pathLst>
                          </a:custGeom>
                          <a:ln w="0" cap="flat">
                            <a:miter lim="100000"/>
                          </a:ln>
                        </wps:spPr>
                        <wps:style>
                          <a:lnRef idx="0">
                            <a:srgbClr val="000000">
                              <a:alpha val="0"/>
                            </a:srgbClr>
                          </a:lnRef>
                          <a:fillRef idx="1">
                            <a:srgbClr val="EEEFF0"/>
                          </a:fillRef>
                          <a:effectRef idx="0">
                            <a:scrgbClr r="0" g="0" b="0"/>
                          </a:effectRef>
                          <a:fontRef idx="none"/>
                        </wps:style>
                        <wps:bodyPr/>
                      </wps:wsp>
                    </wpg:wgp>
                  </a:graphicData>
                </a:graphic>
              </wp:anchor>
            </w:drawing>
          </mc:Choice>
          <mc:Fallback xmlns:a="http://schemas.openxmlformats.org/drawingml/2006/main">
            <w:pict>
              <v:group id="Group 67300" style="width:493.583pt;height:712.543pt;position:absolute;z-index:-2147483598;mso-position-horizontal-relative:text;mso-position-horizontal:absolute;margin-left:-5pt;mso-position-vertical-relative:text;margin-top:-134.451pt;" coordsize="62685,90493">
                <v:shape id="Shape 3105" style="position:absolute;width:893;height:1007;left:39;top:48542;" coordsize="89357,100724" path="m89357,0c53683,13145,12738,41148,0,100724">
                  <v:stroke weight="0.75pt" endcap="flat" dashstyle="4.23067 4.23067" joinstyle="miter" miterlimit="4" on="true" color="#000000"/>
                  <v:fill on="false" color="#000000" opacity="0"/>
                </v:shape>
                <v:shape id="Shape 3106" style="position:absolute;width:0;height:16347;left:0;top:50513;" coordsize="0,1634706" path="m0,0l0,1634706">
                  <v:stroke weight="0.75pt" endcap="flat" dashstyle="3.94533 3.94533" joinstyle="miter" miterlimit="4" on="true" color="#000000"/>
                  <v:fill on="false" color="#000000" opacity="0"/>
                </v:shape>
                <v:shape id="Shape 3107" style="position:absolute;width:1007;height:893;left:116;top:67826;" coordsize="100724,89357" path="m0,0c13144,35675,41148,76619,100724,89357">
                  <v:stroke weight="0.75pt" endcap="flat" dashstyle="4.23067 4.23067" joinstyle="miter" miterlimit="4" on="true" color="#000000"/>
                  <v:fill on="false" color="#000000" opacity="0"/>
                </v:shape>
                <v:shape id="Shape 3108" style="position:absolute;width:58681;height:0;left:2097;top:68760;" coordsize="5868124,0" path="m0,0l5868124,0">
                  <v:stroke weight="0.75pt" endcap="flat" dashstyle="4.01333 4.01333" joinstyle="miter" miterlimit="4" on="true" color="#000000"/>
                  <v:fill on="false" color="#000000" opacity="0"/>
                </v:shape>
                <v:shape id="Shape 3109" style="position:absolute;width:893;height:1007;left:61751;top:67636;" coordsize="89357,100724" path="m0,100724c35675,87580,76619,59576,89357,0">
                  <v:stroke weight="0.75pt" endcap="flat" dashstyle="4.23067 4.23067" joinstyle="miter" miterlimit="4" on="true" color="#000000"/>
                  <v:fill on="false" color="#000000" opacity="0"/>
                </v:shape>
                <v:shape id="Shape 3110" style="position:absolute;width:0;height:16347;left:62685;top:50325;" coordsize="0,1634706" path="m0,1634706l0,0">
                  <v:stroke weight="0.75pt" endcap="flat" dashstyle="3.94533 3.94533" joinstyle="miter" miterlimit="4" on="true" color="#000000"/>
                  <v:fill on="false" color="#000000" opacity="0"/>
                </v:shape>
                <v:shape id="Shape 3111" style="position:absolute;width:1007;height:893;left:61561;top:48465;" coordsize="100724,89357" path="m100724,89357c87580,53683,59576,12738,0,0">
                  <v:stroke weight="0.75pt" endcap="flat" dashstyle="4.23067 4.23067" joinstyle="miter" miterlimit="4" on="true" color="#000000"/>
                  <v:fill on="false" color="#000000" opacity="0"/>
                </v:shape>
                <v:shape id="Shape 3112" style="position:absolute;width:58681;height:0;left:1906;top:48425;" coordsize="5868124,0" path="m5868124,0l0,0">
                  <v:stroke weight="0.75pt" endcap="flat" dashstyle="4.01333 4.01333" joinstyle="miter" miterlimit="4" on="true" color="#000000"/>
                  <v:fill on="false" color="#000000" opacity="0"/>
                </v:shape>
                <v:shape id="Shape 3113" style="position:absolute;width:9;height:389;left:0;top:49748;" coordsize="940,38913" path="m940,0c318,6388,0,13094,0,20117l0,38913">
                  <v:stroke weight="0.75pt" endcap="flat" joinstyle="miter" miterlimit="4" on="true" color="#000000"/>
                  <v:fill on="false" color="#000000" opacity="0"/>
                </v:shape>
                <v:shape id="Shape 3114" style="position:absolute;width:17;height:388;left:0;top:67048;" coordsize="1791,38836" path="m0,0l0,18783c0,18783,0,26670,1791,38836">
                  <v:stroke weight="0.75pt" endcap="flat" joinstyle="miter" miterlimit="4" on="true" color="#000000"/>
                  <v:fill on="false" color="#000000" opacity="0"/>
                </v:shape>
                <v:shape id="Shape 3115" style="position:absolute;width:392;height:9;left:1322;top:68750;" coordsize="39230,939" path="m0,0c6388,622,13094,939,20117,939l39230,939">
                  <v:stroke weight="0.75pt" endcap="flat" joinstyle="miter" miterlimit="4" on="true" color="#000000"/>
                  <v:fill on="false" color="#000000" opacity="0"/>
                </v:shape>
                <v:shape id="Shape 3116" style="position:absolute;width:391;height:17;left:60969;top:68742;" coordsize="39180,1791" path="m0,1791l19126,1791c19126,1791,27000,1791,39180,0">
                  <v:stroke weight="0.75pt" endcap="flat" joinstyle="miter" miterlimit="4" on="true" color="#000000"/>
                  <v:fill on="false" color="#000000" opacity="0"/>
                </v:shape>
                <v:shape id="Shape 3117" style="position:absolute;width:9;height:389;left:62675;top:67048;" coordsize="953,38900" path="m0,38900c622,32512,953,25819,953,18783l953,0">
                  <v:stroke weight="0.75pt" endcap="flat" joinstyle="miter" miterlimit="4" on="true" color="#000000"/>
                  <v:fill on="false" color="#000000" opacity="0"/>
                </v:shape>
                <v:shape id="Shape 3118" style="position:absolute;width:18;height:388;left:62667;top:49749;" coordsize="1803,38849" path="m1803,38849l1803,20053c1803,20053,1803,12179,0,0">
                  <v:stroke weight="0.75pt" endcap="flat" joinstyle="miter" miterlimit="4" on="true" color="#000000"/>
                  <v:fill on="false" color="#000000" opacity="0"/>
                </v:shape>
                <v:shape id="Shape 3119" style="position:absolute;width:392;height:9;left:60969;top:48425;" coordsize="39243,940" path="m39243,940c32842,330,26150,0,19126,0l0,0">
                  <v:stroke weight="0.75pt" endcap="flat" joinstyle="miter" miterlimit="4" on="true" color="#000000"/>
                  <v:fill on="false" color="#000000" opacity="0"/>
                </v:shape>
                <v:shape id="Shape 3120" style="position:absolute;width:391;height:17;left:1323;top:48425;" coordsize="39167,1791" path="m39167,0l20053,0c20053,0,12179,0,0,1791">
                  <v:stroke weight="0.75pt" endcap="flat" joinstyle="miter" miterlimit="4" on="true" color="#000000"/>
                  <v:fill on="false" color="#000000" opacity="0"/>
                </v:shape>
                <v:shape id="Shape 3121" style="position:absolute;width:968;height:606;left:59009;top:48170;" coordsize="96856,60640" path="m96856,0l96856,4333l92951,8088l96856,11830l96856,16393l26441,60323c24879,60539,23406,60640,22009,60640c14592,60640,7251,59167,0,56208l96812,24l96856,0x">
                  <v:stroke weight="0pt" endcap="flat" joinstyle="miter" miterlimit="4" on="false" color="#000000" opacity="0"/>
                  <v:fill on="true" color="#000000"/>
                </v:shape>
                <v:shape id="Shape 3122" style="position:absolute;width:913;height:493;left:59009;top:47735;" coordsize="91338,49340" path="m18948,0c21361,0,23965,216,26759,648l91338,41923l78918,49340l0,4039c6604,1346,12928,0,18948,0x">
                  <v:stroke weight="0pt" endcap="flat" joinstyle="miter" miterlimit="4" on="false" color="#000000" opacity="0"/>
                  <v:fill on="true" color="#000000"/>
                </v:shape>
                <v:shape id="Shape 3123" style="position:absolute;width:432;height:544;left:60018;top:48287;" coordsize="43250,54404" path="m11366,0l17412,3632c18491,6858,22174,9842,28460,12586l43250,19050l43250,25965l34913,23546c30607,23546,28460,26556,28460,32576c28460,36983,30442,41034,34430,44742l43250,48478l43250,54404l30073,49340c25120,44882,22657,39688,22657,33782c22657,33350,22758,31877,22974,29350l23051,27496c23165,26314,23216,25426,23216,24829c23216,20968,20155,17628,14033,14834c12954,14300,11900,13741,10884,13145l0,6934l11366,0x">
                  <v:stroke weight="0pt" endcap="flat" joinstyle="miter" miterlimit="4" on="false" color="#000000" opacity="0"/>
                  <v:fill on="true" color="#000000"/>
                </v:shape>
                <v:shape id="Shape 3124" style="position:absolute;width:473;height:669;left:59978;top:47664;" coordsize="47320,66975" path="m47320,0l47320,6679l30918,13203c24085,18728,20682,24380,20682,30133c20682,33993,22371,35937,25762,35937c27794,35937,30943,34679,35185,32164l47320,24628l47320,31589l28899,43061c23311,46541,20517,49678,20517,52459c20517,52789,20567,53323,20682,54072l0,66975l0,62412l44,62454c2622,62454,3905,61197,3905,58669c3905,56142,2622,54872,44,54872l0,54915l0,50581l6166,47303l7944,46655c12567,44928,14878,41842,14878,37384l14878,36660l14713,34641l14472,30691c14091,23376,18040,16289,26320,9406c30461,5939,34706,3339,39059,1605l47320,0x">
                  <v:stroke weight="0pt" endcap="flat" joinstyle="miter" miterlimit="4" on="false" color="#000000" opacity="0"/>
                  <v:fill on="true" color="#000000"/>
                </v:shape>
                <v:shape id="Shape 3125" style="position:absolute;width:209;height:369;left:60451;top:48478;" coordsize="20923,36982" path="m0,0l1974,863c14611,6400,20923,13258,20923,21425c20923,25781,19297,29451,16046,32461c12795,35471,8858,36982,4235,36982l0,35354l0,29428l4311,31254c7169,31254,9620,30264,11690,28270c13760,26289,14789,23926,14789,21183c14789,16611,11271,12522,4235,8928l285,6997l0,6914l0,0x">
                  <v:stroke weight="0pt" endcap="flat" joinstyle="miter" miterlimit="4" on="false" color="#000000" opacity="0"/>
                  <v:fill on="true" color="#000000"/>
                </v:shape>
                <v:shape id="Shape 3126" style="position:absolute;width:209;height:325;left:60451;top:47654;" coordsize="20923,32584" path="m5124,0c9747,0,13532,1181,16490,3518c19437,5867,20923,8839,20923,12459c20923,17145,16325,22377,7131,28143l0,32584l0,25623l6331,21692c11970,18123,14789,15024,14789,12370c14789,10211,13938,8585,12211,7506c10496,6426,7918,5893,4476,5893l0,7674l0,995l5124,0x">
                  <v:stroke weight="0pt" endcap="flat" joinstyle="miter" miterlimit="4" on="false" color="#000000" opacity="0"/>
                  <v:fill on="true" color="#000000"/>
                </v:shape>
                <v:shape id="Shape 3128" style="position:absolute;width:893;height:1007;left:39;top:70274;" coordsize="89357,100724" path="m89357,0c53683,13144,12738,41148,0,100724">
                  <v:stroke weight="0.75pt" endcap="flat" dashstyle="4.23067 4.23067" joinstyle="miter" miterlimit="4" on="true" color="#000000"/>
                  <v:fill on="false" color="#000000" opacity="0"/>
                </v:shape>
                <v:shape id="Shape 3129" style="position:absolute;width:0;height:16347;left:0;top:72246;" coordsize="0,1634706" path="m0,0l0,1634706">
                  <v:stroke weight="0.75pt" endcap="flat" dashstyle="3.94533 3.94533" joinstyle="miter" miterlimit="4" on="true" color="#000000"/>
                  <v:fill on="false" color="#000000" opacity="0"/>
                </v:shape>
                <v:shape id="Shape 3130" style="position:absolute;width:1007;height:893;left:116;top:89559;" coordsize="100724,89357" path="m0,0c13144,35675,41148,76619,100724,89357">
                  <v:stroke weight="0.75pt" endcap="flat" dashstyle="4.23067 4.23067" joinstyle="miter" miterlimit="4" on="true" color="#000000"/>
                  <v:fill on="false" color="#000000" opacity="0"/>
                </v:shape>
                <v:shape id="Shape 3131" style="position:absolute;width:58681;height:0;left:2097;top:90493;" coordsize="5868124,0" path="m0,0l5868124,0">
                  <v:stroke weight="0.75pt" endcap="flat" dashstyle="4.01333 4.01333" joinstyle="miter" miterlimit="4" on="true" color="#000000"/>
                  <v:fill on="false" color="#000000" opacity="0"/>
                </v:shape>
                <v:shape id="Shape 3132" style="position:absolute;width:893;height:1007;left:61751;top:89369;" coordsize="89357,100724" path="m0,100724c35675,87580,76619,59576,89357,0">
                  <v:stroke weight="0.75pt" endcap="flat" dashstyle="4.23067 4.23067" joinstyle="miter" miterlimit="4" on="true" color="#000000"/>
                  <v:fill on="false" color="#000000" opacity="0"/>
                </v:shape>
                <v:shape id="Shape 3133" style="position:absolute;width:0;height:16347;left:62685;top:72058;" coordsize="0,1634706" path="m0,1634706l0,0">
                  <v:stroke weight="0.75pt" endcap="flat" dashstyle="3.94533 3.94533" joinstyle="miter" miterlimit="4" on="true" color="#000000"/>
                  <v:fill on="false" color="#000000" opacity="0"/>
                </v:shape>
                <v:shape id="Shape 3134" style="position:absolute;width:1007;height:893;left:61561;top:70198;" coordsize="100724,89357" path="m100724,89357c87580,53683,59576,12738,0,0">
                  <v:stroke weight="0.75pt" endcap="flat" dashstyle="4.23067 4.23067" joinstyle="miter" miterlimit="4" on="true" color="#000000"/>
                  <v:fill on="false" color="#000000" opacity="0"/>
                </v:shape>
                <v:shape id="Shape 3135" style="position:absolute;width:58681;height:0;left:1906;top:70158;" coordsize="5868124,0" path="m5868124,0l0,0">
                  <v:stroke weight="0.75pt" endcap="flat" dashstyle="4.01333 4.01333" joinstyle="miter" miterlimit="4" on="true" color="#000000"/>
                  <v:fill on="false" color="#000000" opacity="0"/>
                </v:shape>
                <v:shape id="Shape 3136" style="position:absolute;width:9;height:389;left:0;top:71481;" coordsize="940,38913" path="m940,0c318,6388,0,13094,0,20117l0,38913">
                  <v:stroke weight="0.75pt" endcap="flat" joinstyle="miter" miterlimit="4" on="true" color="#000000"/>
                  <v:fill on="false" color="#000000" opacity="0"/>
                </v:shape>
                <v:shape id="Shape 3137" style="position:absolute;width:17;height:388;left:0;top:88781;" coordsize="1791,38836" path="m0,0l0,18783c0,18783,0,26670,1791,38836">
                  <v:stroke weight="0.75pt" endcap="flat" joinstyle="miter" miterlimit="4" on="true" color="#000000"/>
                  <v:fill on="false" color="#000000" opacity="0"/>
                </v:shape>
                <v:shape id="Shape 3138" style="position:absolute;width:392;height:9;left:1322;top:90483;" coordsize="39230,939" path="m0,0c6388,622,13094,939,20117,939l39230,939">
                  <v:stroke weight="0.75pt" endcap="flat" joinstyle="miter" miterlimit="4" on="true" color="#000000"/>
                  <v:fill on="false" color="#000000" opacity="0"/>
                </v:shape>
                <v:shape id="Shape 3139" style="position:absolute;width:391;height:17;left:60969;top:90475;" coordsize="39180,1791" path="m0,1791l19126,1791c19126,1791,27000,1791,39180,0">
                  <v:stroke weight="0.75pt" endcap="flat" joinstyle="miter" miterlimit="4" on="true" color="#000000"/>
                  <v:fill on="false" color="#000000" opacity="0"/>
                </v:shape>
                <v:shape id="Shape 3140" style="position:absolute;width:9;height:389;left:62675;top:88781;" coordsize="953,38900" path="m0,38900c622,32512,953,25819,953,18783l953,0">
                  <v:stroke weight="0.75pt" endcap="flat" joinstyle="miter" miterlimit="4" on="true" color="#000000"/>
                  <v:fill on="false" color="#000000" opacity="0"/>
                </v:shape>
                <v:shape id="Shape 3141" style="position:absolute;width:18;height:388;left:62667;top:71481;" coordsize="1803,38850" path="m1803,38850l1803,20053c1803,20053,1803,12179,0,0">
                  <v:stroke weight="0.75pt" endcap="flat" joinstyle="miter" miterlimit="4" on="true" color="#000000"/>
                  <v:fill on="false" color="#000000" opacity="0"/>
                </v:shape>
                <v:shape id="Shape 3142" style="position:absolute;width:392;height:9;left:60969;top:70158;" coordsize="39243,940" path="m39243,940c32842,330,26150,0,19126,0l0,0">
                  <v:stroke weight="0.75pt" endcap="flat" joinstyle="miter" miterlimit="4" on="true" color="#000000"/>
                  <v:fill on="false" color="#000000" opacity="0"/>
                </v:shape>
                <v:shape id="Shape 3143" style="position:absolute;width:391;height:17;left:1323;top:70158;" coordsize="39167,1791" path="m39167,0l20053,0c20053,0,12179,0,0,1791">
                  <v:stroke weight="0.75pt" endcap="flat" joinstyle="miter" miterlimit="4" on="true" color="#000000"/>
                  <v:fill on="false" color="#000000" opacity="0"/>
                </v:shape>
                <v:shape id="Shape 3144" style="position:absolute;width:968;height:606;left:59009;top:69903;" coordsize="96856,60641" path="m96856,0l96856,4334l92951,8089l96856,11831l96856,16394l26441,60324c24879,60540,23406,60641,22009,60641c14592,60641,7251,59168,0,56209l96812,24l96856,0x">
                  <v:stroke weight="0pt" endcap="flat" joinstyle="miter" miterlimit="4" on="false" color="#000000" opacity="0"/>
                  <v:fill on="true" color="#000000"/>
                </v:shape>
                <v:shape id="Shape 3145" style="position:absolute;width:913;height:493;left:59009;top:69468;" coordsize="91338,49340" path="m18948,0c21361,0,23965,215,26759,648l91338,41923l78918,49340l0,4039c6604,1346,12928,0,18948,0x">
                  <v:stroke weight="0pt" endcap="flat" joinstyle="miter" miterlimit="4" on="false" color="#000000" opacity="0"/>
                  <v:fill on="true" color="#000000"/>
                </v:shape>
                <v:shape id="Shape 3146" style="position:absolute;width:432;height:544;left:60018;top:70020;" coordsize="43250,54404" path="m11366,0l17412,3632c18491,6858,22174,9842,28460,12585l43250,19051l43250,25964l34913,23545c30607,23545,28460,26556,28460,32576c28460,36982,30442,41033,34430,44741l43250,48478l43250,54404l30073,49339c25120,44882,22657,39688,22657,33782c22657,33350,22758,31876,22974,29349l23051,27495c23165,26314,23216,25425,23216,24828c23216,20968,20155,17628,14033,14833c12954,14300,11900,13741,10884,13144l0,6934l11366,0x">
                  <v:stroke weight="0pt" endcap="flat" joinstyle="miter" miterlimit="4" on="false" color="#000000" opacity="0"/>
                  <v:fill on="true" color="#000000"/>
                </v:shape>
                <v:shape id="Shape 3147" style="position:absolute;width:473;height:669;left:59978;top:69397;" coordsize="47320,66975" path="m47320,0l47320,6678l30918,13203c24085,18728,20682,24379,20682,30132c20682,33993,22371,35937,25762,35937c27794,35937,30943,34679,35185,32165l47320,24628l47320,31589l28899,43061c23311,46541,20517,49678,20517,52459c20517,52789,20567,53322,20682,54072l0,66975l0,62412l44,62454c2622,62454,3905,61197,3905,58669c3905,56142,2622,54872,44,54872l0,54914l0,50581l6166,47303l7944,46655c12567,44928,14878,41842,14878,37385l14878,36661l14713,34641l14472,30691c14091,23376,18040,16290,26320,9406c30461,5939,34706,3339,39059,1605l47320,0x">
                  <v:stroke weight="0pt" endcap="flat" joinstyle="miter" miterlimit="4" on="false" color="#000000" opacity="0"/>
                  <v:fill on="true" color="#000000"/>
                </v:shape>
                <v:shape id="Shape 3148" style="position:absolute;width:209;height:369;left:60451;top:70211;" coordsize="20923,36981" path="m0,0l1974,863c14611,6400,20923,13257,20923,21423c20923,25780,19297,29450,16046,32460c12795,35470,8858,36981,4235,36981l0,35354l0,29428l4311,31254c7169,31254,9620,30263,11690,28269c13760,26288,14789,23926,14789,21182c14789,16611,11271,12521,4235,8927l285,6996l0,6914l0,0x">
                  <v:stroke weight="0pt" endcap="flat" joinstyle="miter" miterlimit="4" on="false" color="#000000" opacity="0"/>
                  <v:fill on="true" color="#000000"/>
                </v:shape>
                <v:shape id="Shape 3149" style="position:absolute;width:209;height:325;left:60451;top:69387;" coordsize="20923,32584" path="m5124,0c9747,0,13532,1181,16490,3518c19437,5867,20923,8839,20923,12459c20923,17145,16325,22378,7131,28143l0,32584l0,25623l6331,21692c11970,18123,14789,15024,14789,12370c14789,10211,13938,8586,12211,7506c10496,6426,7918,5893,4476,5893l0,7673l0,995l5124,0x">
                  <v:stroke weight="0pt" endcap="flat" joinstyle="miter" miterlimit="4" on="false" color="#000000" opacity="0"/>
                  <v:fill on="true" color="#000000"/>
                </v:shape>
                <v:shape id="Shape 3151" style="position:absolute;width:893;height:1007;left:39;top:26912;" coordsize="89357,100724" path="m89357,0c53683,13145,12738,41148,0,100724">
                  <v:stroke weight="0.75pt" endcap="flat" dashstyle="4.23067 4.23067" joinstyle="miter" miterlimit="4" on="true" color="#000000"/>
                  <v:fill on="false" color="#000000" opacity="0"/>
                </v:shape>
                <v:shape id="Shape 3152" style="position:absolute;width:0;height:16347;left:0;top:28883;" coordsize="0,1634706" path="m0,0l0,1634706">
                  <v:stroke weight="0.75pt" endcap="flat" dashstyle="3.94533 3.94533" joinstyle="miter" miterlimit="4" on="true" color="#000000"/>
                  <v:fill on="false" color="#000000" opacity="0"/>
                </v:shape>
                <v:shape id="Shape 3153" style="position:absolute;width:1007;height:893;left:116;top:46196;" coordsize="100724,89357" path="m0,0c13144,35674,41148,76619,100724,89357">
                  <v:stroke weight="0.75pt" endcap="flat" dashstyle="4.23067 4.23067" joinstyle="miter" miterlimit="4" on="true" color="#000000"/>
                  <v:fill on="false" color="#000000" opacity="0"/>
                </v:shape>
                <v:shape id="Shape 3154" style="position:absolute;width:58681;height:0;left:2097;top:47130;" coordsize="5868124,0" path="m0,0l5868124,0">
                  <v:stroke weight="0.75pt" endcap="flat" dashstyle="4.01333 4.01333" joinstyle="miter" miterlimit="4" on="true" color="#000000"/>
                  <v:fill on="false" color="#000000" opacity="0"/>
                </v:shape>
                <v:shape id="Shape 3155" style="position:absolute;width:893;height:1007;left:61751;top:46006;" coordsize="89357,100724" path="m0,100724c35675,87579,76619,59576,89357,0">
                  <v:stroke weight="0.75pt" endcap="flat" dashstyle="4.23067 4.23067" joinstyle="miter" miterlimit="4" on="true" color="#000000"/>
                  <v:fill on="false" color="#000000" opacity="0"/>
                </v:shape>
                <v:shape id="Shape 3156" style="position:absolute;width:0;height:16347;left:62685;top:28695;" coordsize="0,1634706" path="m0,1634706l0,0">
                  <v:stroke weight="0.75pt" endcap="flat" dashstyle="3.94533 3.94533" joinstyle="miter" miterlimit="4" on="true" color="#000000"/>
                  <v:fill on="false" color="#000000" opacity="0"/>
                </v:shape>
                <v:shape id="Shape 3157" style="position:absolute;width:1007;height:893;left:61561;top:26835;" coordsize="100724,89357" path="m100724,89357c87580,53683,59576,12738,0,0">
                  <v:stroke weight="0.75pt" endcap="flat" dashstyle="4.23067 4.23067" joinstyle="miter" miterlimit="4" on="true" color="#000000"/>
                  <v:fill on="false" color="#000000" opacity="0"/>
                </v:shape>
                <v:shape id="Shape 3158" style="position:absolute;width:58681;height:0;left:1906;top:26795;" coordsize="5868124,0" path="m5868124,0l0,0">
                  <v:stroke weight="0.75pt" endcap="flat" dashstyle="4.01333 4.01333" joinstyle="miter" miterlimit="4" on="true" color="#000000"/>
                  <v:fill on="false" color="#000000" opacity="0"/>
                </v:shape>
                <v:shape id="Shape 3159" style="position:absolute;width:9;height:389;left:0;top:28118;" coordsize="940,38913" path="m940,0c318,6388,0,13094,0,20117l0,38913">
                  <v:stroke weight="0.75pt" endcap="flat" joinstyle="miter" miterlimit="4" on="true" color="#000000"/>
                  <v:fill on="false" color="#000000" opacity="0"/>
                </v:shape>
                <v:shape id="Shape 3160" style="position:absolute;width:17;height:388;left:0;top:45418;" coordsize="1791,38836" path="m0,0l0,18783c0,18783,0,26670,1791,38836">
                  <v:stroke weight="0.75pt" endcap="flat" joinstyle="miter" miterlimit="4" on="true" color="#000000"/>
                  <v:fill on="false" color="#000000" opacity="0"/>
                </v:shape>
                <v:shape id="Shape 3161" style="position:absolute;width:392;height:9;left:1322;top:47120;" coordsize="39230,940" path="m0,0c6388,622,13094,940,20117,940l39230,940">
                  <v:stroke weight="0.75pt" endcap="flat" joinstyle="miter" miterlimit="4" on="true" color="#000000"/>
                  <v:fill on="false" color="#000000" opacity="0"/>
                </v:shape>
                <v:shape id="Shape 3162" style="position:absolute;width:391;height:17;left:60969;top:47112;" coordsize="39180,1791" path="m0,1791l19126,1791c19126,1791,27000,1791,39180,0">
                  <v:stroke weight="0.75pt" endcap="flat" joinstyle="miter" miterlimit="4" on="true" color="#000000"/>
                  <v:fill on="false" color="#000000" opacity="0"/>
                </v:shape>
                <v:shape id="Shape 3163" style="position:absolute;width:9;height:389;left:62675;top:45418;" coordsize="953,38900" path="m0,38900c622,32512,953,25819,953,18783l953,0">
                  <v:stroke weight="0.75pt" endcap="flat" joinstyle="miter" miterlimit="4" on="true" color="#000000"/>
                  <v:fill on="false" color="#000000" opacity="0"/>
                </v:shape>
                <v:shape id="Shape 3164" style="position:absolute;width:18;height:388;left:62667;top:28119;" coordsize="1803,38849" path="m1803,38849l1803,20053c1803,20053,1803,12179,0,0">
                  <v:stroke weight="0.75pt" endcap="flat" joinstyle="miter" miterlimit="4" on="true" color="#000000"/>
                  <v:fill on="false" color="#000000" opacity="0"/>
                </v:shape>
                <v:shape id="Shape 3165" style="position:absolute;width:392;height:9;left:60969;top:26795;" coordsize="39243,940" path="m39243,940c32842,330,26150,0,19126,0l0,0">
                  <v:stroke weight="0.75pt" endcap="flat" joinstyle="miter" miterlimit="4" on="true" color="#000000"/>
                  <v:fill on="false" color="#000000" opacity="0"/>
                </v:shape>
                <v:shape id="Shape 3166" style="position:absolute;width:391;height:17;left:1323;top:26795;" coordsize="39167,1791" path="m39167,0l20053,0c20053,0,12179,0,0,1791">
                  <v:stroke weight="0.75pt" endcap="flat" joinstyle="miter" miterlimit="4" on="true" color="#000000"/>
                  <v:fill on="false" color="#000000" opacity="0"/>
                </v:shape>
                <v:shape id="Shape 3167" style="position:absolute;width:968;height:606;left:59009;top:26540;" coordsize="96856,60640" path="m96856,0l96856,4333l92951,8088l96856,11830l96856,16393l26441,60323c24879,60539,23406,60640,22009,60640c14592,60640,7251,59167,0,56208l96812,24l96856,0x">
                  <v:stroke weight="0pt" endcap="flat" joinstyle="miter" miterlimit="4" on="false" color="#000000" opacity="0"/>
                  <v:fill on="true" color="#000000"/>
                </v:shape>
                <v:shape id="Shape 3168" style="position:absolute;width:913;height:493;left:59009;top:26105;" coordsize="91338,49340" path="m18948,0c21361,0,23965,216,26759,648l91338,41923l78918,49340l0,4039c6604,1346,12928,0,18948,0x">
                  <v:stroke weight="0pt" endcap="flat" joinstyle="miter" miterlimit="4" on="false" color="#000000" opacity="0"/>
                  <v:fill on="true" color="#000000"/>
                </v:shape>
                <v:shape id="Shape 3169" style="position:absolute;width:432;height:544;left:60018;top:26658;" coordsize="43250,54404" path="m11366,0l17412,3632c18491,6858,22174,9842,28460,12586l43250,19050l43250,25965l34913,23546c30607,23546,28460,26556,28460,32576c28460,36983,30442,41034,34430,44742l43250,48478l43250,54404l30073,49340c25120,44882,22657,39688,22657,33782c22657,33350,22758,31877,22974,29350l23051,27496c23165,26314,23216,25426,23216,24829c23216,20968,20155,17628,14033,14834c12954,14300,11900,13741,10884,13145l0,6934l11366,0x">
                  <v:stroke weight="0pt" endcap="flat" joinstyle="miter" miterlimit="4" on="false" color="#000000" opacity="0"/>
                  <v:fill on="true" color="#000000"/>
                </v:shape>
                <v:shape id="Shape 3170" style="position:absolute;width:473;height:669;left:59978;top:26035;" coordsize="47320,66974" path="m47320,0l47320,6678l30918,13203c24085,18728,20682,24379,20682,30132c20682,33993,22371,35936,25762,35936c27794,35936,30943,34679,35185,32164l47320,24628l47320,31589l28899,43061c23311,46541,20517,49677,20517,52459c20517,52789,20567,53323,20682,54072l0,66974l0,62412l44,62454c2622,62454,3905,61196,3905,58669c3905,56142,2622,54872,44,54872l0,54915l0,50581l6166,47303l7944,46655c12567,44928,14878,41842,14878,37384l14878,36660l14713,34641l14472,30691c14091,23376,18040,16289,26320,9406c30461,5939,34706,3338,39059,1605l47320,0x">
                  <v:stroke weight="0pt" endcap="flat" joinstyle="miter" miterlimit="4" on="false" color="#000000" opacity="0"/>
                  <v:fill on="true" color="#000000"/>
                </v:shape>
                <v:shape id="Shape 3171" style="position:absolute;width:209;height:369;left:60451;top:26848;" coordsize="20923,36982" path="m0,0l1974,863c14611,6400,20923,13258,20923,21425c20923,25781,19297,29451,16046,32461c12795,35471,8858,36982,4235,36982l0,35354l0,29428l4311,31254c7169,31254,9620,30264,11690,28270c13760,26289,14789,23926,14789,21183c14789,16611,11271,12522,4235,8928l285,6997l0,6914l0,0x">
                  <v:stroke weight="0pt" endcap="flat" joinstyle="miter" miterlimit="4" on="false" color="#000000" opacity="0"/>
                  <v:fill on="true" color="#000000"/>
                </v:shape>
                <v:shape id="Shape 3172" style="position:absolute;width:209;height:325;left:60451;top:26025;" coordsize="20923,32584" path="m5124,0c9747,0,13532,1181,16490,3518c19437,5867,20923,8839,20923,12459c20923,17145,16325,22377,7131,28143l0,32584l0,25623l6331,21692c11970,18123,14789,15024,14789,12370c14789,10211,13938,8585,12211,7506c10496,6426,7918,5893,4476,5893l0,7674l0,995l5124,0x">
                  <v:stroke weight="0pt" endcap="flat" joinstyle="miter" miterlimit="4" on="false" color="#000000" opacity="0"/>
                  <v:fill on="true" color="#000000"/>
                </v:shape>
                <v:shape id="Shape 3174" style="position:absolute;width:893;height:1007;left:39;top:5424;" coordsize="89357,100724" path="m89357,0c53683,13145,12738,41148,0,100724">
                  <v:stroke weight="0.75pt" endcap="flat" dashstyle="4.23067 4.23067" joinstyle="miter" miterlimit="4" on="true" color="#000000"/>
                  <v:fill on="false" color="#000000" opacity="0"/>
                </v:shape>
                <v:shape id="Shape 3175" style="position:absolute;width:0;height:16347;left:0;top:7395;" coordsize="0,1634706" path="m0,0l0,1634706">
                  <v:stroke weight="0.75pt" endcap="flat" dashstyle="3.94533 3.94533" joinstyle="miter" miterlimit="4" on="true" color="#000000"/>
                  <v:fill on="false" color="#000000" opacity="0"/>
                </v:shape>
                <v:shape id="Shape 3176" style="position:absolute;width:1007;height:893;left:116;top:24709;" coordsize="100724,89357" path="m0,0c13144,35674,41148,76619,100724,89357">
                  <v:stroke weight="0.75pt" endcap="flat" dashstyle="4.23067 4.23067" joinstyle="miter" miterlimit="4" on="true" color="#000000"/>
                  <v:fill on="false" color="#000000" opacity="0"/>
                </v:shape>
                <v:shape id="Shape 3177" style="position:absolute;width:58681;height:0;left:2097;top:25642;" coordsize="5868124,0" path="m0,0l5868124,0">
                  <v:stroke weight="0.75pt" endcap="flat" dashstyle="4.01333 4.01333" joinstyle="miter" miterlimit="4" on="true" color="#000000"/>
                  <v:fill on="false" color="#000000" opacity="0"/>
                </v:shape>
                <v:shape id="Shape 3178" style="position:absolute;width:893;height:1007;left:61751;top:24518;" coordsize="89357,100724" path="m0,100724c35675,87579,76619,59576,89357,0">
                  <v:stroke weight="0.75pt" endcap="flat" dashstyle="4.23067 4.23067" joinstyle="miter" miterlimit="4" on="true" color="#000000"/>
                  <v:fill on="false" color="#000000" opacity="0"/>
                </v:shape>
                <v:shape id="Shape 3179" style="position:absolute;width:0;height:16347;left:62685;top:7207;" coordsize="0,1634706" path="m0,1634706l0,0">
                  <v:stroke weight="0.75pt" endcap="flat" dashstyle="3.94533 3.94533" joinstyle="miter" miterlimit="4" on="true" color="#000000"/>
                  <v:fill on="false" color="#000000" opacity="0"/>
                </v:shape>
                <v:shape id="Shape 3180" style="position:absolute;width:1007;height:893;left:61561;top:5348;" coordsize="100724,89357" path="m100724,89357c87580,53683,59576,12738,0,0">
                  <v:stroke weight="0.75pt" endcap="flat" dashstyle="4.23067 4.23067" joinstyle="miter" miterlimit="4" on="true" color="#000000"/>
                  <v:fill on="false" color="#000000" opacity="0"/>
                </v:shape>
                <v:shape id="Shape 3181" style="position:absolute;width:58681;height:0;left:1906;top:5308;" coordsize="5868124,0" path="m5868124,0l0,0">
                  <v:stroke weight="0.75pt" endcap="flat" dashstyle="4.01333 4.01333" joinstyle="miter" miterlimit="4" on="true" color="#000000"/>
                  <v:fill on="false" color="#000000" opacity="0"/>
                </v:shape>
                <v:shape id="Shape 3182" style="position:absolute;width:9;height:389;left:0;top:6630;" coordsize="940,38913" path="m940,0c318,6388,0,13094,0,20117l0,38913">
                  <v:stroke weight="0.75pt" endcap="flat" joinstyle="miter" miterlimit="4" on="true" color="#000000"/>
                  <v:fill on="false" color="#000000" opacity="0"/>
                </v:shape>
                <v:shape id="Shape 3183" style="position:absolute;width:17;height:388;left:0;top:23930;" coordsize="1791,38837" path="m0,0l0,18783c0,18783,0,26670,1791,38837">
                  <v:stroke weight="0.75pt" endcap="flat" joinstyle="miter" miterlimit="4" on="true" color="#000000"/>
                  <v:fill on="false" color="#000000" opacity="0"/>
                </v:shape>
                <v:shape id="Shape 3184" style="position:absolute;width:392;height:9;left:1322;top:25633;" coordsize="39230,940" path="m0,0c6388,622,13094,940,20117,940l39230,940">
                  <v:stroke weight="0.75pt" endcap="flat" joinstyle="miter" miterlimit="4" on="true" color="#000000"/>
                  <v:fill on="false" color="#000000" opacity="0"/>
                </v:shape>
                <v:shape id="Shape 3185" style="position:absolute;width:391;height:17;left:60969;top:25624;" coordsize="39180,1791" path="m0,1791l19126,1791c19126,1791,27000,1791,39180,0">
                  <v:stroke weight="0.75pt" endcap="flat" joinstyle="miter" miterlimit="4" on="true" color="#000000"/>
                  <v:fill on="false" color="#000000" opacity="0"/>
                </v:shape>
                <v:shape id="Shape 3186" style="position:absolute;width:9;height:389;left:62675;top:23930;" coordsize="953,38900" path="m0,38900c622,32512,953,25819,953,18783l953,0">
                  <v:stroke weight="0.75pt" endcap="flat" joinstyle="miter" miterlimit="4" on="true" color="#000000"/>
                  <v:fill on="false" color="#000000" opacity="0"/>
                </v:shape>
                <v:shape id="Shape 3187" style="position:absolute;width:18;height:388;left:62667;top:6631;" coordsize="1803,38849" path="m1803,38849l1803,20053c1803,20053,1803,12179,0,0">
                  <v:stroke weight="0.75pt" endcap="flat" joinstyle="miter" miterlimit="4" on="true" color="#000000"/>
                  <v:fill on="false" color="#000000" opacity="0"/>
                </v:shape>
                <v:shape id="Shape 3188" style="position:absolute;width:392;height:9;left:60969;top:5308;" coordsize="39243,940" path="m39243,940c32842,330,26150,0,19126,0l0,0">
                  <v:stroke weight="0.75pt" endcap="flat" joinstyle="miter" miterlimit="4" on="true" color="#000000"/>
                  <v:fill on="false" color="#000000" opacity="0"/>
                </v:shape>
                <v:shape id="Shape 3189" style="position:absolute;width:391;height:17;left:1323;top:5308;" coordsize="39167,1791" path="m39167,0l20053,0c20053,0,12179,0,0,1791">
                  <v:stroke weight="0.75pt" endcap="flat" joinstyle="miter" miterlimit="4" on="true" color="#000000"/>
                  <v:fill on="false" color="#000000" opacity="0"/>
                </v:shape>
                <v:shape id="Shape 3190" style="position:absolute;width:968;height:606;left:59009;top:5053;" coordsize="96856,60641" path="m96856,0l96856,4333l92951,8088l96856,11830l96856,16394l26441,60323c24879,60539,23406,60641,22009,60641c14592,60641,7251,59168,0,56209l96812,24l96856,0x">
                  <v:stroke weight="0pt" endcap="flat" joinstyle="miter" miterlimit="4" on="false" color="#000000" opacity="0"/>
                  <v:fill on="true" color="#000000"/>
                </v:shape>
                <v:shape id="Shape 3191" style="position:absolute;width:913;height:493;left:59009;top:4618;" coordsize="91338,49340" path="m18948,0c21361,0,23965,216,26759,648l91338,41923l78918,49340l0,4039c6604,1346,12928,0,18948,0x">
                  <v:stroke weight="0pt" endcap="flat" joinstyle="miter" miterlimit="4" on="false" color="#000000" opacity="0"/>
                  <v:fill on="true" color="#000000"/>
                </v:shape>
                <v:shape id="Shape 3192" style="position:absolute;width:432;height:544;left:60018;top:5170;" coordsize="43250,54404" path="m11366,0l17412,3632c18491,6858,22174,9843,28460,12586l43250,19051l43250,25965l34913,23546c30607,23546,28460,26556,28460,32576c28460,36982,30442,41034,34430,44742l43250,48478l43250,54404l30073,49340c25120,44882,22657,39688,22657,33782c22657,33350,22758,31877,22974,29350l23051,27496c23165,26314,23216,25425,23216,24829c23216,20968,20155,17628,14033,14834c12954,14300,11900,13741,10884,13145l0,6934l11366,0x">
                  <v:stroke weight="0pt" endcap="flat" joinstyle="miter" miterlimit="4" on="false" color="#000000" opacity="0"/>
                  <v:fill on="true" color="#000000"/>
                </v:shape>
                <v:shape id="Shape 3193" style="position:absolute;width:473;height:669;left:59978;top:4547;" coordsize="47320,66974" path="m47320,0l47320,6678l30918,13203c24085,18728,20682,24379,20682,30132c20682,33993,22371,35936,25762,35936c27794,35936,30943,34679,35185,32164l47320,24628l47320,31588l28899,43061c23311,46541,20517,49677,20517,52459c20517,52789,20567,53322,20682,54072l0,66974l0,62411l44,62454c2622,62454,3905,61196,3905,58669c3905,56142,2622,54872,44,54872l0,54914l0,50581l6166,47303l7944,46655c12567,44928,14878,41842,14878,37384l14878,36660l14713,34641l14472,30691c14091,23376,18040,16289,26320,9406c30461,5939,34706,3338,39059,1605l47320,0x">
                  <v:stroke weight="0pt" endcap="flat" joinstyle="miter" miterlimit="4" on="false" color="#000000" opacity="0"/>
                  <v:fill on="true" color="#000000"/>
                </v:shape>
                <v:shape id="Shape 3194" style="position:absolute;width:209;height:369;left:60451;top:5360;" coordsize="20923,36982" path="m0,0l1974,863c14611,6400,20923,13258,20923,21424c20923,25781,19297,29451,16046,32461c12795,35471,8858,36982,4235,36982l0,35354l0,29428l4311,31254c7169,31254,9620,30264,11690,28270c13760,26289,14789,23926,14789,21183c14789,16611,11271,12522,4235,8928l285,6997l0,6914l0,0x">
                  <v:stroke weight="0pt" endcap="flat" joinstyle="miter" miterlimit="4" on="false" color="#000000" opacity="0"/>
                  <v:fill on="true" color="#000000"/>
                </v:shape>
                <v:shape id="Shape 3195" style="position:absolute;width:209;height:325;left:60451;top:4537;" coordsize="20923,32584" path="m5124,0c9747,0,13532,1181,16490,3518c19437,5867,20923,8839,20923,12459c20923,17145,16325,22377,7131,28143l0,32584l0,25623l6331,21692c11970,18123,14789,15024,14789,12370c14789,10211,13938,8585,12211,7506c10496,6426,7918,5893,4476,5893l0,7674l0,995l5124,0x">
                  <v:stroke weight="0pt" endcap="flat" joinstyle="miter" miterlimit="4" on="false" color="#000000" opacity="0"/>
                  <v:fill on="true" color="#000000"/>
                </v:shape>
                <v:shape id="Shape 86429" style="position:absolute;width:32004;height:5623;left:825;top:190;" coordsize="3200400,562356" path="m0,0l3200400,0l3200400,562356l0,562356l0,0">
                  <v:stroke weight="0pt" endcap="flat" joinstyle="miter" miterlimit="10" on="false" color="#000000" opacity="0"/>
                  <v:fill on="true" color="#000000" opacity="0.301961"/>
                </v:shape>
                <v:shape id="Shape 3197" style="position:absolute;width:30600;height:4241;left:635;top:0;" coordsize="3060002,424180" path="m152400,0l2907602,0c3060002,0,3060002,152400,3060002,152400l3060002,271780c3060002,424180,2907602,424180,2907602,424180l152400,424180c0,424180,0,271780,0,271780l0,152400c0,0,152400,0,152400,0x">
                  <v:stroke weight="0pt" endcap="flat" joinstyle="miter" miterlimit="4" on="false" color="#000000" opacity="0"/>
                  <v:fill on="true" color="#eeeff0"/>
                </v:shape>
              </v:group>
            </w:pict>
          </mc:Fallback>
        </mc:AlternateContent>
      </w:r>
      <w:r>
        <w:rPr>
          <w:sz w:val="22"/>
        </w:rPr>
        <w:t>Твоја најбоља другарица је кришом узела гумицу једном дечаку. Он је узнемирен, тражи гумиц</w:t>
      </w:r>
      <w:r>
        <w:rPr>
          <w:sz w:val="22"/>
        </w:rPr>
        <w:t>у и пита друге да ли су је видели.</w:t>
      </w:r>
    </w:p>
    <w:p w:rsidR="00165341" w:rsidRDefault="00786A2C">
      <w:pPr>
        <w:numPr>
          <w:ilvl w:val="0"/>
          <w:numId w:val="49"/>
        </w:numPr>
        <w:spacing w:after="52" w:line="265" w:lineRule="auto"/>
        <w:ind w:right="0" w:hanging="216"/>
        <w:jc w:val="left"/>
      </w:pPr>
      <w:r>
        <w:rPr>
          <w:sz w:val="22"/>
        </w:rPr>
        <w:t>Пошто је учитељица саопштила оцене са контролног задатка, твоја другарица почиње да плаче.</w:t>
      </w:r>
    </w:p>
    <w:p w:rsidR="00165341" w:rsidRDefault="00786A2C">
      <w:pPr>
        <w:numPr>
          <w:ilvl w:val="0"/>
          <w:numId w:val="49"/>
        </w:numPr>
        <w:spacing w:after="462" w:line="265" w:lineRule="auto"/>
        <w:ind w:right="0" w:hanging="216"/>
        <w:jc w:val="left"/>
      </w:pPr>
      <w:r>
        <w:rPr>
          <w:sz w:val="22"/>
        </w:rPr>
        <w:t>Твој друг заостаје са учењем, пошто је две недеље био болестан и није био у школи.</w:t>
      </w:r>
    </w:p>
    <w:p w:rsidR="00165341" w:rsidRDefault="00786A2C">
      <w:pPr>
        <w:spacing w:after="128" w:line="265" w:lineRule="auto"/>
        <w:ind w:left="120" w:right="0"/>
        <w:jc w:val="left"/>
      </w:pPr>
      <w:r>
        <w:rPr>
          <w:sz w:val="22"/>
        </w:rPr>
        <w:t>Ситуације:</w:t>
      </w:r>
    </w:p>
    <w:p w:rsidR="00165341" w:rsidRDefault="00786A2C">
      <w:pPr>
        <w:numPr>
          <w:ilvl w:val="0"/>
          <w:numId w:val="50"/>
        </w:numPr>
        <w:spacing w:after="52" w:line="265" w:lineRule="auto"/>
        <w:ind w:right="0" w:hanging="216"/>
        <w:jc w:val="left"/>
      </w:pPr>
      <w:r>
        <w:rPr>
          <w:sz w:val="22"/>
        </w:rPr>
        <w:t>Твојој другарици је за време великог одмора испала ужина.</w:t>
      </w:r>
    </w:p>
    <w:p w:rsidR="00165341" w:rsidRDefault="00786A2C">
      <w:pPr>
        <w:numPr>
          <w:ilvl w:val="0"/>
          <w:numId w:val="50"/>
        </w:numPr>
        <w:spacing w:after="52" w:line="265" w:lineRule="auto"/>
        <w:ind w:right="0" w:hanging="216"/>
        <w:jc w:val="left"/>
      </w:pPr>
      <w:r>
        <w:rPr>
          <w:sz w:val="22"/>
        </w:rPr>
        <w:t>Твој друг из одељења је цео дан безвољан и тужан.</w:t>
      </w:r>
    </w:p>
    <w:p w:rsidR="00165341" w:rsidRDefault="00786A2C">
      <w:pPr>
        <w:numPr>
          <w:ilvl w:val="0"/>
          <w:numId w:val="50"/>
        </w:numPr>
        <w:spacing w:after="52" w:line="265" w:lineRule="auto"/>
        <w:ind w:right="0" w:hanging="216"/>
        <w:jc w:val="left"/>
      </w:pPr>
      <w:r>
        <w:rPr>
          <w:sz w:val="22"/>
        </w:rPr>
        <w:t>Твоји другови из одељења намерно крију ранац једном ученику. Он га тражи, али не може да га нађе.</w:t>
      </w:r>
    </w:p>
    <w:p w:rsidR="00165341" w:rsidRDefault="00786A2C">
      <w:pPr>
        <w:numPr>
          <w:ilvl w:val="0"/>
          <w:numId w:val="50"/>
        </w:numPr>
        <w:spacing w:after="52" w:line="265" w:lineRule="auto"/>
        <w:ind w:right="0" w:hanging="216"/>
        <w:jc w:val="left"/>
      </w:pPr>
      <w:r>
        <w:rPr>
          <w:sz w:val="22"/>
        </w:rPr>
        <w:t>Твој друг плаче, јер га неко стално задиркује.</w:t>
      </w:r>
    </w:p>
    <w:p w:rsidR="00165341" w:rsidRDefault="00786A2C">
      <w:pPr>
        <w:numPr>
          <w:ilvl w:val="0"/>
          <w:numId w:val="50"/>
        </w:numPr>
        <w:spacing w:after="52" w:line="265" w:lineRule="auto"/>
        <w:ind w:right="0" w:hanging="216"/>
        <w:jc w:val="left"/>
      </w:pPr>
      <w:r>
        <w:rPr>
          <w:sz w:val="22"/>
        </w:rPr>
        <w:t>Тво</w:t>
      </w:r>
      <w:r>
        <w:rPr>
          <w:sz w:val="22"/>
        </w:rPr>
        <w:t>ја најбоља другарица је кришом узела гумицу једном дечаку. Он је узнемирен, тражи гумицу и пита друге да ли су је видели.</w:t>
      </w:r>
    </w:p>
    <w:p w:rsidR="00165341" w:rsidRDefault="00786A2C">
      <w:pPr>
        <w:numPr>
          <w:ilvl w:val="0"/>
          <w:numId w:val="50"/>
        </w:numPr>
        <w:spacing w:after="52" w:line="265" w:lineRule="auto"/>
        <w:ind w:right="0" w:hanging="216"/>
        <w:jc w:val="left"/>
      </w:pPr>
      <w:r>
        <w:rPr>
          <w:sz w:val="22"/>
        </w:rPr>
        <w:t>Пошто је учитељица саопштила оцене са контролног задатка, твоја другарица почиње да плаче.</w:t>
      </w:r>
    </w:p>
    <w:p w:rsidR="00165341" w:rsidRDefault="00786A2C">
      <w:pPr>
        <w:numPr>
          <w:ilvl w:val="0"/>
          <w:numId w:val="50"/>
        </w:numPr>
        <w:spacing w:after="466" w:line="265" w:lineRule="auto"/>
        <w:ind w:right="0" w:hanging="216"/>
        <w:jc w:val="left"/>
      </w:pPr>
      <w:r>
        <w:rPr>
          <w:sz w:val="22"/>
        </w:rPr>
        <w:t>Твој друг заостаје са учењем, пошто је две недеље био болестан и није био у школи.</w:t>
      </w:r>
    </w:p>
    <w:p w:rsidR="00165341" w:rsidRDefault="00786A2C">
      <w:pPr>
        <w:spacing w:after="128" w:line="265" w:lineRule="auto"/>
        <w:ind w:left="120" w:right="0"/>
        <w:jc w:val="left"/>
      </w:pPr>
      <w:r>
        <w:rPr>
          <w:sz w:val="22"/>
        </w:rPr>
        <w:t>Ситуације:</w:t>
      </w:r>
    </w:p>
    <w:p w:rsidR="00165341" w:rsidRDefault="00786A2C">
      <w:pPr>
        <w:numPr>
          <w:ilvl w:val="0"/>
          <w:numId w:val="51"/>
        </w:numPr>
        <w:spacing w:after="52" w:line="265" w:lineRule="auto"/>
        <w:ind w:right="0" w:hanging="216"/>
        <w:jc w:val="left"/>
      </w:pPr>
      <w:r>
        <w:rPr>
          <w:sz w:val="22"/>
        </w:rPr>
        <w:t>Твојој другарици је за време великог одмора испала ужина.</w:t>
      </w:r>
    </w:p>
    <w:p w:rsidR="00165341" w:rsidRDefault="00786A2C">
      <w:pPr>
        <w:numPr>
          <w:ilvl w:val="0"/>
          <w:numId w:val="51"/>
        </w:numPr>
        <w:spacing w:after="52" w:line="265" w:lineRule="auto"/>
        <w:ind w:right="0" w:hanging="216"/>
        <w:jc w:val="left"/>
      </w:pPr>
      <w:r>
        <w:rPr>
          <w:sz w:val="22"/>
        </w:rPr>
        <w:t>Твој друг из одељења је цео дан безвољан и тужан.</w:t>
      </w:r>
    </w:p>
    <w:p w:rsidR="00165341" w:rsidRDefault="00786A2C">
      <w:pPr>
        <w:spacing w:after="52" w:line="265" w:lineRule="auto"/>
        <w:ind w:left="120" w:right="0"/>
        <w:jc w:val="left"/>
      </w:pPr>
      <w:r>
        <w:rPr>
          <w:sz w:val="22"/>
        </w:rPr>
        <w:t xml:space="preserve">3.Твоји другови из одељења намерно крију ранац једном </w:t>
      </w:r>
      <w:r>
        <w:rPr>
          <w:sz w:val="22"/>
        </w:rPr>
        <w:t>ученику. Он га тражи, али не може да га нађе.</w:t>
      </w:r>
    </w:p>
    <w:p w:rsidR="00165341" w:rsidRDefault="00786A2C">
      <w:pPr>
        <w:numPr>
          <w:ilvl w:val="0"/>
          <w:numId w:val="52"/>
        </w:numPr>
        <w:spacing w:after="52" w:line="265" w:lineRule="auto"/>
        <w:ind w:right="0" w:hanging="216"/>
        <w:jc w:val="left"/>
      </w:pPr>
      <w:r>
        <w:rPr>
          <w:sz w:val="22"/>
        </w:rPr>
        <w:t>Твој друг плаче, јер га неко стално задиркује.</w:t>
      </w:r>
    </w:p>
    <w:p w:rsidR="00165341" w:rsidRDefault="00786A2C">
      <w:pPr>
        <w:numPr>
          <w:ilvl w:val="0"/>
          <w:numId w:val="52"/>
        </w:numPr>
        <w:spacing w:after="52" w:line="265" w:lineRule="auto"/>
        <w:ind w:right="0" w:hanging="216"/>
        <w:jc w:val="left"/>
      </w:pPr>
      <w:r>
        <w:rPr>
          <w:sz w:val="22"/>
        </w:rPr>
        <w:t>Твоја најбоља другарица је кришом узела гумицу једном дечаку. Он је узнемирен, тражи гумицу и пита друге да ли су је видели.</w:t>
      </w:r>
    </w:p>
    <w:p w:rsidR="00165341" w:rsidRDefault="00786A2C">
      <w:pPr>
        <w:numPr>
          <w:ilvl w:val="0"/>
          <w:numId w:val="52"/>
        </w:numPr>
        <w:spacing w:after="52" w:line="265" w:lineRule="auto"/>
        <w:ind w:right="0" w:hanging="216"/>
        <w:jc w:val="left"/>
      </w:pPr>
      <w:r>
        <w:rPr>
          <w:sz w:val="22"/>
        </w:rPr>
        <w:t xml:space="preserve">Пошто је учитељица саопштила оцене са </w:t>
      </w:r>
      <w:r>
        <w:rPr>
          <w:sz w:val="22"/>
        </w:rPr>
        <w:t>контролног задатка, твоја другарица почиње да плаче.</w:t>
      </w:r>
    </w:p>
    <w:p w:rsidR="00165341" w:rsidRDefault="00786A2C">
      <w:pPr>
        <w:numPr>
          <w:ilvl w:val="0"/>
          <w:numId w:val="52"/>
        </w:numPr>
        <w:spacing w:after="488" w:line="265" w:lineRule="auto"/>
        <w:ind w:right="0" w:hanging="216"/>
        <w:jc w:val="left"/>
      </w:pPr>
      <w:r>
        <w:rPr>
          <w:sz w:val="22"/>
        </w:rPr>
        <w:t>Твој друг заостаје са учењем, пошто је две недеље био болестан и није био у школи.</w:t>
      </w:r>
    </w:p>
    <w:p w:rsidR="00165341" w:rsidRDefault="00786A2C">
      <w:pPr>
        <w:spacing w:after="128" w:line="265" w:lineRule="auto"/>
        <w:ind w:left="120" w:right="0"/>
        <w:jc w:val="left"/>
      </w:pPr>
      <w:r>
        <w:rPr>
          <w:sz w:val="22"/>
        </w:rPr>
        <w:t>Ситуације:</w:t>
      </w:r>
    </w:p>
    <w:p w:rsidR="00165341" w:rsidRDefault="00786A2C">
      <w:pPr>
        <w:numPr>
          <w:ilvl w:val="0"/>
          <w:numId w:val="53"/>
        </w:numPr>
        <w:spacing w:after="52" w:line="265" w:lineRule="auto"/>
        <w:ind w:right="0" w:hanging="216"/>
        <w:jc w:val="left"/>
      </w:pPr>
      <w:r>
        <w:rPr>
          <w:sz w:val="22"/>
        </w:rPr>
        <w:t>Твојој другарици је за време великог одмора испала ужина.</w:t>
      </w:r>
    </w:p>
    <w:p w:rsidR="00165341" w:rsidRDefault="00786A2C">
      <w:pPr>
        <w:numPr>
          <w:ilvl w:val="0"/>
          <w:numId w:val="53"/>
        </w:numPr>
        <w:spacing w:after="52" w:line="265" w:lineRule="auto"/>
        <w:ind w:right="0" w:hanging="216"/>
        <w:jc w:val="left"/>
      </w:pPr>
      <w:r>
        <w:rPr>
          <w:sz w:val="22"/>
        </w:rPr>
        <w:lastRenderedPageBreak/>
        <w:t>Твој друг из одељења је цео дан безвољан и тужан.</w:t>
      </w:r>
    </w:p>
    <w:p w:rsidR="00165341" w:rsidRDefault="00786A2C">
      <w:pPr>
        <w:numPr>
          <w:ilvl w:val="0"/>
          <w:numId w:val="53"/>
        </w:numPr>
        <w:spacing w:after="52" w:line="265" w:lineRule="auto"/>
        <w:ind w:right="0" w:hanging="216"/>
        <w:jc w:val="left"/>
      </w:pPr>
      <w:r>
        <w:rPr>
          <w:sz w:val="22"/>
        </w:rPr>
        <w:t>Твоји другови из одељења намерно крију ранац једном ученику. Он га тражи, али не може да га нађе.</w:t>
      </w:r>
    </w:p>
    <w:p w:rsidR="00165341" w:rsidRDefault="00786A2C">
      <w:pPr>
        <w:numPr>
          <w:ilvl w:val="0"/>
          <w:numId w:val="53"/>
        </w:numPr>
        <w:spacing w:after="52" w:line="265" w:lineRule="auto"/>
        <w:ind w:right="0" w:hanging="216"/>
        <w:jc w:val="left"/>
      </w:pPr>
      <w:r>
        <w:rPr>
          <w:sz w:val="22"/>
        </w:rPr>
        <w:t>Твој друг плаче, јер га неко стално задиркује.</w:t>
      </w:r>
    </w:p>
    <w:p w:rsidR="00165341" w:rsidRDefault="00786A2C">
      <w:pPr>
        <w:numPr>
          <w:ilvl w:val="0"/>
          <w:numId w:val="53"/>
        </w:numPr>
        <w:spacing w:after="52" w:line="265" w:lineRule="auto"/>
        <w:ind w:right="0" w:hanging="216"/>
        <w:jc w:val="left"/>
      </w:pPr>
      <w:r>
        <w:rPr>
          <w:sz w:val="22"/>
        </w:rPr>
        <w:t xml:space="preserve">Твоја најбоља другарица је кришом узела гумицу једном дечаку. Он је узнемирен, тражи гумицу и пита друге да ли </w:t>
      </w:r>
      <w:r>
        <w:rPr>
          <w:sz w:val="22"/>
        </w:rPr>
        <w:t>су је видели.</w:t>
      </w:r>
    </w:p>
    <w:p w:rsidR="00165341" w:rsidRDefault="00786A2C">
      <w:pPr>
        <w:numPr>
          <w:ilvl w:val="0"/>
          <w:numId w:val="53"/>
        </w:numPr>
        <w:spacing w:after="52" w:line="265" w:lineRule="auto"/>
        <w:ind w:right="0" w:hanging="216"/>
        <w:jc w:val="left"/>
      </w:pPr>
      <w:r>
        <w:rPr>
          <w:sz w:val="22"/>
        </w:rPr>
        <w:t>Пошто је учитељица саопштила оцене са контролног задатка, твоја другарица почиње да плаче.</w:t>
      </w:r>
    </w:p>
    <w:p w:rsidR="00165341" w:rsidRDefault="00786A2C">
      <w:pPr>
        <w:numPr>
          <w:ilvl w:val="0"/>
          <w:numId w:val="53"/>
        </w:numPr>
        <w:spacing w:after="52" w:line="265" w:lineRule="auto"/>
        <w:ind w:right="0" w:hanging="216"/>
        <w:jc w:val="left"/>
      </w:pPr>
      <w:r>
        <w:rPr>
          <w:sz w:val="22"/>
        </w:rPr>
        <w:t>Твој друг заостаје са учењем, пошто је две недеље био болестан и није био у школи.</w:t>
      </w:r>
    </w:p>
    <w:p w:rsidR="00165341" w:rsidRDefault="00786A2C">
      <w:pPr>
        <w:spacing w:after="571" w:line="259" w:lineRule="auto"/>
        <w:ind w:left="0" w:right="0" w:firstLine="0"/>
        <w:jc w:val="left"/>
      </w:pPr>
      <w:r>
        <w:rPr>
          <w:rFonts w:ascii="Calibri" w:eastAsia="Calibri" w:hAnsi="Calibri" w:cs="Calibri"/>
          <w:noProof/>
          <w:sz w:val="22"/>
        </w:rPr>
        <mc:AlternateContent>
          <mc:Choice Requires="wpg">
            <w:drawing>
              <wp:inline distT="0" distB="0" distL="0" distR="0">
                <wp:extent cx="2753107" cy="581409"/>
                <wp:effectExtent l="0" t="0" r="0" b="0"/>
                <wp:docPr id="66930" name="Group 66930"/>
                <wp:cNvGraphicFramePr/>
                <a:graphic xmlns:a="http://schemas.openxmlformats.org/drawingml/2006/main">
                  <a:graphicData uri="http://schemas.microsoft.com/office/word/2010/wordprocessingGroup">
                    <wpg:wgp>
                      <wpg:cNvGrpSpPr/>
                      <wpg:grpSpPr>
                        <a:xfrm>
                          <a:off x="0" y="0"/>
                          <a:ext cx="2753107" cy="581409"/>
                          <a:chOff x="0" y="0"/>
                          <a:chExt cx="2753107" cy="581409"/>
                        </a:xfrm>
                      </wpg:grpSpPr>
                      <wps:wsp>
                        <wps:cNvPr id="86474" name="Shape 86474"/>
                        <wps:cNvSpPr/>
                        <wps:spPr>
                          <a:xfrm>
                            <a:off x="19051" y="19053"/>
                            <a:ext cx="2734056" cy="562356"/>
                          </a:xfrm>
                          <a:custGeom>
                            <a:avLst/>
                            <a:gdLst/>
                            <a:ahLst/>
                            <a:cxnLst/>
                            <a:rect l="0" t="0" r="0" b="0"/>
                            <a:pathLst>
                              <a:path w="2734056" h="562356">
                                <a:moveTo>
                                  <a:pt x="0" y="0"/>
                                </a:moveTo>
                                <a:lnTo>
                                  <a:pt x="2734056" y="0"/>
                                </a:lnTo>
                                <a:lnTo>
                                  <a:pt x="2734056"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3298" name="Shape 3298"/>
                        <wps:cNvSpPr/>
                        <wps:spPr>
                          <a:xfrm>
                            <a:off x="0" y="0"/>
                            <a:ext cx="2594699" cy="424180"/>
                          </a:xfrm>
                          <a:custGeom>
                            <a:avLst/>
                            <a:gdLst/>
                            <a:ahLst/>
                            <a:cxnLst/>
                            <a:rect l="0" t="0" r="0" b="0"/>
                            <a:pathLst>
                              <a:path w="2594699" h="424180">
                                <a:moveTo>
                                  <a:pt x="152400" y="0"/>
                                </a:moveTo>
                                <a:lnTo>
                                  <a:pt x="2442299" y="0"/>
                                </a:lnTo>
                                <a:cubicBezTo>
                                  <a:pt x="2594699" y="0"/>
                                  <a:pt x="2594699" y="152400"/>
                                  <a:pt x="2594699" y="152400"/>
                                </a:cubicBezTo>
                                <a:lnTo>
                                  <a:pt x="2594699" y="271780"/>
                                </a:lnTo>
                                <a:cubicBezTo>
                                  <a:pt x="2594699" y="424180"/>
                                  <a:pt x="2442299" y="424180"/>
                                  <a:pt x="2442299"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3337" name="Rectangle 3337"/>
                        <wps:cNvSpPr/>
                        <wps:spPr>
                          <a:xfrm>
                            <a:off x="152400" y="145741"/>
                            <a:ext cx="1015771" cy="181116"/>
                          </a:xfrm>
                          <a:prstGeom prst="rect">
                            <a:avLst/>
                          </a:prstGeom>
                          <a:ln>
                            <a:noFill/>
                          </a:ln>
                        </wps:spPr>
                        <wps:txbx>
                          <w:txbxContent>
                            <w:p w:rsidR="00165341" w:rsidRDefault="00786A2C">
                              <w:pPr>
                                <w:spacing w:after="160" w:line="259" w:lineRule="auto"/>
                                <w:ind w:left="0" w:right="0" w:firstLine="0"/>
                                <w:jc w:val="left"/>
                              </w:pPr>
                              <w:r>
                                <w:rPr>
                                  <w:b/>
                                </w:rPr>
                                <w:t>САРАДЊА</w:t>
                              </w:r>
                            </w:p>
                          </w:txbxContent>
                        </wps:txbx>
                        <wps:bodyPr horzOverflow="overflow" vert="horz" lIns="0" tIns="0" rIns="0" bIns="0" rtlCol="0">
                          <a:noAutofit/>
                        </wps:bodyPr>
                      </wps:wsp>
                    </wpg:wgp>
                  </a:graphicData>
                </a:graphic>
              </wp:inline>
            </w:drawing>
          </mc:Choice>
          <mc:Fallback xmlns:a="http://schemas.openxmlformats.org/drawingml/2006/main">
            <w:pict>
              <v:group id="Group 66930" style="width:216.78pt;height:45.7802pt;mso-position-horizontal-relative:char;mso-position-vertical-relative:line" coordsize="27531,5814">
                <v:shape id="Shape 86475" style="position:absolute;width:27340;height:5623;left:190;top:190;" coordsize="2734056,562356" path="m0,0l2734056,0l2734056,562356l0,562356l0,0">
                  <v:stroke weight="0pt" endcap="flat" joinstyle="miter" miterlimit="10" on="false" color="#000000" opacity="0"/>
                  <v:fill on="true" color="#000000" opacity="0.301961"/>
                </v:shape>
                <v:shape id="Shape 3298" style="position:absolute;width:25946;height:4241;left:0;top:0;" coordsize="2594699,424180" path="m152400,0l2442299,0c2594699,0,2594699,152400,2594699,152400l2594699,271780c2594699,424180,2442299,424180,2442299,424180l152400,424180c0,424180,0,271780,0,271780l0,152400c0,0,152400,0,152400,0x">
                  <v:stroke weight="0pt" endcap="flat" joinstyle="miter" miterlimit="10" on="false" color="#000000" opacity="0"/>
                  <v:fill on="true" color="#eeeff0"/>
                </v:shape>
                <v:rect id="Rectangle 3337" style="position:absolute;width:10157;height:1811;left:1524;top:145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САРАДЊА</w:t>
                        </w:r>
                      </w:p>
                    </w:txbxContent>
                  </v:textbox>
                </v:rect>
              </v:group>
            </w:pict>
          </mc:Fallback>
        </mc:AlternateContent>
      </w:r>
    </w:p>
    <w:p w:rsidR="00165341" w:rsidRDefault="00786A2C">
      <w:pPr>
        <w:spacing w:after="270"/>
        <w:ind w:left="0" w:right="49"/>
      </w:pPr>
      <w:r>
        <w:rPr>
          <w:b/>
        </w:rPr>
        <w:t>Трајање</w:t>
      </w:r>
      <w:r>
        <w:t xml:space="preserve">: 45 минута    </w:t>
      </w:r>
    </w:p>
    <w:p w:rsidR="00165341" w:rsidRDefault="00786A2C">
      <w:pPr>
        <w:spacing w:after="171" w:line="265" w:lineRule="auto"/>
        <w:ind w:left="0" w:right="0"/>
        <w:jc w:val="left"/>
      </w:pPr>
      <w:r>
        <w:rPr>
          <w:b/>
        </w:rPr>
        <w:t>Циљ</w:t>
      </w:r>
    </w:p>
    <w:p w:rsidR="00165341" w:rsidRDefault="00786A2C">
      <w:pPr>
        <w:numPr>
          <w:ilvl w:val="1"/>
          <w:numId w:val="53"/>
        </w:numPr>
        <w:spacing w:after="146"/>
        <w:ind w:right="49" w:hanging="360"/>
      </w:pPr>
      <w:r>
        <w:t>да ученици кроз вежбу схвате значај међусобне сарадње</w:t>
      </w:r>
    </w:p>
    <w:p w:rsidR="00165341" w:rsidRDefault="00786A2C">
      <w:pPr>
        <w:spacing w:after="171" w:line="265" w:lineRule="auto"/>
        <w:ind w:left="0" w:right="0"/>
        <w:jc w:val="left"/>
      </w:pPr>
      <w:r>
        <w:rPr>
          <w:b/>
        </w:rPr>
        <w:t>Материјал</w:t>
      </w:r>
    </w:p>
    <w:p w:rsidR="00165341" w:rsidRDefault="00786A2C">
      <w:pPr>
        <w:numPr>
          <w:ilvl w:val="1"/>
          <w:numId w:val="53"/>
        </w:numPr>
        <w:spacing w:after="626"/>
        <w:ind w:right="49" w:hanging="360"/>
      </w:pPr>
      <w:r>
        <w:t>три кесице смокија за сваку групу и по паковање чачкалица</w:t>
      </w:r>
    </w:p>
    <w:p w:rsidR="00165341" w:rsidRDefault="00786A2C">
      <w:pPr>
        <w:spacing w:after="672" w:line="265" w:lineRule="auto"/>
        <w:ind w:left="310" w:right="360"/>
        <w:jc w:val="center"/>
      </w:pPr>
      <w:r>
        <w:rPr>
          <w:b/>
        </w:rPr>
        <w:t>АКТИВНОСТИ</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Уводна активност</w:t>
      </w:r>
      <w:r>
        <w:rPr>
          <w:b w:val="0"/>
        </w:rPr>
        <w:t xml:space="preserve">: </w:t>
      </w:r>
      <w:r>
        <w:rPr>
          <w:b w:val="0"/>
          <w:i/>
        </w:rPr>
        <w:t>Разговор у пару</w:t>
      </w:r>
    </w:p>
    <w:p w:rsidR="00165341" w:rsidRDefault="00786A2C">
      <w:pPr>
        <w:numPr>
          <w:ilvl w:val="0"/>
          <w:numId w:val="54"/>
        </w:numPr>
        <w:ind w:right="49"/>
      </w:pPr>
      <w:r>
        <w:t>Ученици се поделе у парове и договоре се ко ће бити особа А, а ко особа Б. На знак води</w:t>
      </w:r>
      <w:r>
        <w:t>теља, особа А почне да прича особи Б шта је све радила у претходна три дана. Кад водитељ да знак, особа Б треба да исприча оно што јој је говорила особа А. На следећи знак улоге се замене.</w:t>
      </w:r>
    </w:p>
    <w:p w:rsidR="00165341" w:rsidRDefault="00786A2C">
      <w:pPr>
        <w:numPr>
          <w:ilvl w:val="0"/>
          <w:numId w:val="54"/>
        </w:numPr>
        <w:spacing w:after="691"/>
        <w:ind w:right="49"/>
      </w:pPr>
      <w:r>
        <w:t>Након вежбе укратко следи разговор о томе како су се осећали у којо</w:t>
      </w:r>
      <w:r>
        <w:t>ј улози, шта им је било тешко, а шта не и зашто, шта им је било занимљиво и слично.</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Централна</w:t>
      </w:r>
      <w:r>
        <w:rPr>
          <w:b w:val="0"/>
        </w:rPr>
        <w:t xml:space="preserve"> </w:t>
      </w:r>
      <w:r>
        <w:t>активност</w:t>
      </w:r>
      <w:r>
        <w:rPr>
          <w:b w:val="0"/>
        </w:rPr>
        <w:t xml:space="preserve"> </w:t>
      </w:r>
    </w:p>
    <w:p w:rsidR="00165341" w:rsidRDefault="00786A2C">
      <w:pPr>
        <w:ind w:left="0" w:right="49"/>
      </w:pPr>
      <w:r>
        <w:rPr>
          <w:rFonts w:ascii="Segoe UI Symbol" w:eastAsia="Segoe UI Symbol" w:hAnsi="Segoe UI Symbol" w:cs="Segoe UI Symbol"/>
        </w:rPr>
        <w:t>•</w:t>
      </w:r>
      <w:r>
        <w:rPr>
          <w:rFonts w:ascii="Segoe UI Symbol" w:eastAsia="Segoe UI Symbol" w:hAnsi="Segoe UI Symbol" w:cs="Segoe UI Symbol"/>
        </w:rPr>
        <w:tab/>
      </w:r>
      <w:r>
        <w:t>Ученици раде по групама од три до пет чланова. Свака група седи за столом. Испред сваке групе налазе се три кесице смокија и паковање чачкалица. За</w:t>
      </w:r>
      <w:r>
        <w:t>датак сваке групе је да, ћутећи и користећи само једну руку, направи заједничку грађевину од смокија и чачкалица. Пре почетка рада, групе имају минут или два да се договоре о начину споразумевања, рада и подели улога.</w:t>
      </w:r>
    </w:p>
    <w:p w:rsidR="00165341" w:rsidRDefault="00786A2C">
      <w:pPr>
        <w:spacing w:after="182" w:line="259" w:lineRule="auto"/>
        <w:ind w:left="0" w:right="0" w:firstLine="0"/>
        <w:jc w:val="left"/>
      </w:pPr>
      <w:r>
        <w:rPr>
          <w:rFonts w:ascii="Calibri" w:eastAsia="Calibri" w:hAnsi="Calibri" w:cs="Calibri"/>
        </w:rPr>
        <w:t xml:space="preserve"> </w:t>
      </w:r>
    </w:p>
    <w:p w:rsidR="00165341" w:rsidRDefault="00786A2C">
      <w:pPr>
        <w:pStyle w:val="Heading2"/>
        <w:spacing w:after="267"/>
        <w:ind w:left="0"/>
      </w:pPr>
      <w:r>
        <w:rPr>
          <w:rFonts w:ascii="Wingdings" w:eastAsia="Wingdings" w:hAnsi="Wingdings" w:cs="Wingdings"/>
          <w:b w:val="0"/>
        </w:rPr>
        <w:lastRenderedPageBreak/>
        <w:t></w:t>
      </w:r>
      <w:r>
        <w:rPr>
          <w:rFonts w:ascii="Wingdings" w:eastAsia="Wingdings" w:hAnsi="Wingdings" w:cs="Wingdings"/>
          <w:b w:val="0"/>
        </w:rPr>
        <w:tab/>
      </w:r>
      <w:r>
        <w:t>Завршна активност</w:t>
      </w:r>
    </w:p>
    <w:p w:rsidR="00165341" w:rsidRDefault="00786A2C">
      <w:pPr>
        <w:ind w:left="0" w:right="49"/>
      </w:pPr>
      <w:r>
        <w:rPr>
          <w:rFonts w:ascii="Segoe UI Symbol" w:eastAsia="Segoe UI Symbol" w:hAnsi="Segoe UI Symbol" w:cs="Segoe UI Symbol"/>
        </w:rPr>
        <w:t>•</w:t>
      </w:r>
      <w:r>
        <w:rPr>
          <w:rFonts w:ascii="Segoe UI Symbol" w:eastAsia="Segoe UI Symbol" w:hAnsi="Segoe UI Symbol" w:cs="Segoe UI Symbol"/>
        </w:rPr>
        <w:tab/>
      </w:r>
      <w:r>
        <w:t xml:space="preserve">Представљање рада група, разговор и анализа урађеног </w:t>
      </w:r>
      <w:r>
        <w:rPr>
          <w:rFonts w:ascii="Calibri" w:eastAsia="Calibri" w:hAnsi="Calibri" w:cs="Calibri"/>
        </w:rPr>
        <w:t>–</w:t>
      </w:r>
      <w:r>
        <w:t xml:space="preserve"> на које све начине су сарађивали? Шта их је ометало у раду? Који су били проблеми у споразумевању и како су они решавани? </w:t>
      </w:r>
    </w:p>
    <w:p w:rsidR="00165341" w:rsidRDefault="00165341">
      <w:pPr>
        <w:sectPr w:rsidR="00165341">
          <w:headerReference w:type="even" r:id="rId220"/>
          <w:headerReference w:type="default" r:id="rId221"/>
          <w:footerReference w:type="even" r:id="rId222"/>
          <w:footerReference w:type="default" r:id="rId223"/>
          <w:headerReference w:type="first" r:id="rId224"/>
          <w:footerReference w:type="first" r:id="rId225"/>
          <w:pgSz w:w="11622" w:h="16554"/>
          <w:pgMar w:top="444" w:right="844" w:bottom="1440" w:left="850" w:header="720" w:footer="720" w:gutter="0"/>
          <w:cols w:space="720"/>
        </w:sectPr>
      </w:pPr>
    </w:p>
    <w:p w:rsidR="00165341" w:rsidRDefault="00786A2C">
      <w:pPr>
        <w:spacing w:after="270"/>
        <w:ind w:left="0" w:right="49"/>
      </w:pPr>
      <w:r>
        <w:rPr>
          <w:b/>
        </w:rPr>
        <w:lastRenderedPageBreak/>
        <w:t>Трајање:</w:t>
      </w:r>
      <w:r>
        <w:t xml:space="preserve"> 45 минута    </w:t>
      </w:r>
    </w:p>
    <w:p w:rsidR="00165341" w:rsidRDefault="00786A2C">
      <w:pPr>
        <w:pStyle w:val="Heading2"/>
        <w:spacing w:after="144"/>
        <w:ind w:left="0"/>
      </w:pPr>
      <w:r>
        <w:t xml:space="preserve">Циљ </w:t>
      </w:r>
    </w:p>
    <w:p w:rsidR="00165341" w:rsidRDefault="00786A2C">
      <w:pPr>
        <w:spacing w:after="552"/>
        <w:ind w:left="370" w:right="49"/>
      </w:pPr>
      <w:r>
        <w:rPr>
          <w:rFonts w:ascii="Segoe UI Symbol" w:eastAsia="Segoe UI Symbol" w:hAnsi="Segoe UI Symbol" w:cs="Segoe UI Symbol"/>
        </w:rPr>
        <w:t>•</w:t>
      </w:r>
      <w:r>
        <w:rPr>
          <w:rFonts w:ascii="Segoe UI Symbol" w:eastAsia="Segoe UI Symbol" w:hAnsi="Segoe UI Symbol" w:cs="Segoe UI Symbol"/>
        </w:rPr>
        <w:tab/>
      </w:r>
      <w:r>
        <w:t>да ученици уоче да се поруке могу преносити невербалним путем и да при томе постоје ограничења у разумевању</w:t>
      </w:r>
    </w:p>
    <w:p w:rsidR="00165341" w:rsidRDefault="00786A2C">
      <w:pPr>
        <w:pStyle w:val="Heading2"/>
        <w:spacing w:after="552"/>
        <w:ind w:left="310" w:right="360"/>
        <w:jc w:val="center"/>
      </w:pPr>
      <w:r>
        <w:t>АКТИВНОСТИ</w:t>
      </w:r>
    </w:p>
    <w:p w:rsidR="00165341" w:rsidRDefault="00786A2C">
      <w:pPr>
        <w:spacing w:after="184" w:line="250" w:lineRule="auto"/>
        <w:ind w:left="-5" w:right="45"/>
      </w:pPr>
      <w:r>
        <w:rPr>
          <w:rFonts w:ascii="Wingdings" w:eastAsia="Wingdings" w:hAnsi="Wingdings" w:cs="Wingdings"/>
        </w:rPr>
        <w:t></w:t>
      </w:r>
      <w:r>
        <w:rPr>
          <w:rFonts w:ascii="Wingdings" w:eastAsia="Wingdings" w:hAnsi="Wingdings" w:cs="Wingdings"/>
        </w:rPr>
        <w:tab/>
      </w:r>
      <w:r>
        <w:rPr>
          <w:b/>
        </w:rPr>
        <w:t xml:space="preserve">Уводна активност: </w:t>
      </w:r>
      <w:r>
        <w:rPr>
          <w:i/>
        </w:rPr>
        <w:t xml:space="preserve"> Покажи знак, покрет или гримасу</w:t>
      </w:r>
    </w:p>
    <w:p w:rsidR="00165341" w:rsidRDefault="00786A2C">
      <w:pPr>
        <w:spacing w:after="408"/>
        <w:ind w:left="0" w:right="49"/>
      </w:pPr>
      <w:r>
        <w:t>Један ученик покаже знак, покрет тела или гримасу, а остали имитирају. Игра се</w:t>
      </w:r>
      <w:r>
        <w:rPr>
          <w:i/>
        </w:rPr>
        <w:t xml:space="preserve"> </w:t>
      </w:r>
      <w:r>
        <w:t xml:space="preserve">понавља неколико пута. </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Централна</w:t>
      </w:r>
      <w:r>
        <w:rPr>
          <w:b w:val="0"/>
        </w:rPr>
        <w:t xml:space="preserve"> </w:t>
      </w:r>
      <w:r>
        <w:t>активност:</w:t>
      </w:r>
      <w:r>
        <w:rPr>
          <w:b w:val="0"/>
        </w:rPr>
        <w:t xml:space="preserve"> </w:t>
      </w:r>
      <w:r>
        <w:rPr>
          <w:b w:val="0"/>
          <w:i/>
        </w:rPr>
        <w:t>Ланчана пантомима</w:t>
      </w:r>
    </w:p>
    <w:p w:rsidR="00165341" w:rsidRDefault="00786A2C">
      <w:pPr>
        <w:numPr>
          <w:ilvl w:val="0"/>
          <w:numId w:val="55"/>
        </w:numPr>
        <w:ind w:right="49"/>
      </w:pPr>
      <w:r>
        <w:rPr>
          <w:rFonts w:ascii="Calibri" w:eastAsia="Calibri" w:hAnsi="Calibri" w:cs="Calibri"/>
          <w:noProof/>
          <w:sz w:val="22"/>
        </w:rPr>
        <mc:AlternateContent>
          <mc:Choice Requires="wpg">
            <w:drawing>
              <wp:anchor distT="0" distB="0" distL="114300" distR="114300" simplePos="0" relativeHeight="251699200" behindDoc="0" locked="0" layoutInCell="1" allowOverlap="1">
                <wp:simplePos x="0" y="0"/>
                <wp:positionH relativeFrom="page">
                  <wp:posOffset>540000</wp:posOffset>
                </wp:positionH>
                <wp:positionV relativeFrom="page">
                  <wp:posOffset>630006</wp:posOffset>
                </wp:positionV>
                <wp:extent cx="3219454" cy="581409"/>
                <wp:effectExtent l="0" t="0" r="0" b="0"/>
                <wp:wrapTopAndBottom/>
                <wp:docPr id="67677" name="Group 67677"/>
                <wp:cNvGraphicFramePr/>
                <a:graphic xmlns:a="http://schemas.openxmlformats.org/drawingml/2006/main">
                  <a:graphicData uri="http://schemas.microsoft.com/office/word/2010/wordprocessingGroup">
                    <wpg:wgp>
                      <wpg:cNvGrpSpPr/>
                      <wpg:grpSpPr>
                        <a:xfrm>
                          <a:off x="0" y="0"/>
                          <a:ext cx="3219454" cy="581409"/>
                          <a:chOff x="0" y="0"/>
                          <a:chExt cx="3219454" cy="581409"/>
                        </a:xfrm>
                      </wpg:grpSpPr>
                      <wps:wsp>
                        <wps:cNvPr id="86476" name="Shape 86476"/>
                        <wps:cNvSpPr/>
                        <wps:spPr>
                          <a:xfrm>
                            <a:off x="19054" y="19053"/>
                            <a:ext cx="3200400" cy="562356"/>
                          </a:xfrm>
                          <a:custGeom>
                            <a:avLst/>
                            <a:gdLst/>
                            <a:ahLst/>
                            <a:cxnLst/>
                            <a:rect l="0" t="0" r="0" b="0"/>
                            <a:pathLst>
                              <a:path w="3200400" h="562356">
                                <a:moveTo>
                                  <a:pt x="0" y="0"/>
                                </a:moveTo>
                                <a:lnTo>
                                  <a:pt x="3200400" y="0"/>
                                </a:lnTo>
                                <a:lnTo>
                                  <a:pt x="3200400"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3349" name="Shape 3349"/>
                        <wps:cNvSpPr/>
                        <wps:spPr>
                          <a:xfrm>
                            <a:off x="0" y="0"/>
                            <a:ext cx="3060002" cy="424180"/>
                          </a:xfrm>
                          <a:custGeom>
                            <a:avLst/>
                            <a:gdLst/>
                            <a:ahLst/>
                            <a:cxnLst/>
                            <a:rect l="0" t="0" r="0" b="0"/>
                            <a:pathLst>
                              <a:path w="3060002" h="424180">
                                <a:moveTo>
                                  <a:pt x="152400" y="0"/>
                                </a:moveTo>
                                <a:lnTo>
                                  <a:pt x="2907602" y="0"/>
                                </a:lnTo>
                                <a:cubicBezTo>
                                  <a:pt x="3060002" y="0"/>
                                  <a:pt x="3060002" y="152400"/>
                                  <a:pt x="3060002" y="152400"/>
                                </a:cubicBezTo>
                                <a:lnTo>
                                  <a:pt x="3060002" y="271780"/>
                                </a:lnTo>
                                <a:cubicBezTo>
                                  <a:pt x="3060002" y="424180"/>
                                  <a:pt x="2907602" y="424180"/>
                                  <a:pt x="2907602"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3404" name="Rectangle 3404"/>
                        <wps:cNvSpPr/>
                        <wps:spPr>
                          <a:xfrm>
                            <a:off x="246431" y="146015"/>
                            <a:ext cx="3282009" cy="181116"/>
                          </a:xfrm>
                          <a:prstGeom prst="rect">
                            <a:avLst/>
                          </a:prstGeom>
                          <a:ln>
                            <a:noFill/>
                          </a:ln>
                        </wps:spPr>
                        <wps:txbx>
                          <w:txbxContent>
                            <w:p w:rsidR="00165341" w:rsidRDefault="00786A2C">
                              <w:pPr>
                                <w:spacing w:after="160" w:line="259" w:lineRule="auto"/>
                                <w:ind w:left="0" w:right="0" w:firstLine="0"/>
                                <w:jc w:val="left"/>
                              </w:pPr>
                              <w:r>
                                <w:rPr>
                                  <w:b/>
                                </w:rPr>
                                <w:t>НЕВЕРБАЛНА КОМУНИКАЦИЈА</w:t>
                              </w:r>
                            </w:p>
                          </w:txbxContent>
                        </wps:txbx>
                        <wps:bodyPr horzOverflow="overflow" vert="horz" lIns="0" tIns="0" rIns="0" bIns="0" rtlCol="0">
                          <a:noAutofit/>
                        </wps:bodyPr>
                      </wps:wsp>
                    </wpg:wgp>
                  </a:graphicData>
                </a:graphic>
              </wp:anchor>
            </w:drawing>
          </mc:Choice>
          <mc:Fallback xmlns:a="http://schemas.openxmlformats.org/drawingml/2006/main">
            <w:pict>
              <v:group id="Group 67677" style="width:253.5pt;height:45.7802pt;position:absolute;mso-position-horizontal-relative:page;mso-position-horizontal:absolute;margin-left:42.5197pt;mso-position-vertical-relative:page;margin-top:49.6068pt;" coordsize="32194,5814">
                <v:shape id="Shape 86477" style="position:absolute;width:32004;height:5623;left:190;top:190;" coordsize="3200400,562356" path="m0,0l3200400,0l3200400,562356l0,562356l0,0">
                  <v:stroke weight="0pt" endcap="flat" joinstyle="miter" miterlimit="10" on="false" color="#000000" opacity="0"/>
                  <v:fill on="true" color="#000000" opacity="0.301961"/>
                </v:shape>
                <v:shape id="Shape 3349" style="position:absolute;width:30600;height:4241;left:0;top:0;" coordsize="3060002,424180" path="m152400,0l2907602,0c3060002,0,3060002,152400,3060002,152400l3060002,271780c3060002,424180,2907602,424180,2907602,424180l152400,424180c0,424180,0,271780,0,271780l0,152400c0,0,152400,0,152400,0x">
                  <v:stroke weight="0pt" endcap="flat" joinstyle="miter" miterlimit="10" on="false" color="#000000" opacity="0"/>
                  <v:fill on="true" color="#eeeff0"/>
                </v:shape>
                <v:rect id="Rectangle 3404" style="position:absolute;width:32820;height:1811;left:2464;top:146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НЕВЕРБАЛНА КОМУНИКАЦИЈА</w:t>
                        </w:r>
                      </w:p>
                    </w:txbxContent>
                  </v:textbox>
                </v:rect>
                <w10:wrap type="topAndBottom"/>
              </v:group>
            </w:pict>
          </mc:Fallback>
        </mc:AlternateContent>
      </w:r>
      <w:r>
        <w:t>Ученици се поделе у 4 групе и договоре о редоследу којим ће један другом преносити поруку пантомимом. Први из сваке групе добија текст, кратку причу коју треба да покаже, а остали ученици су окренути леђима док на њих не дође ред. Кад први прочита причу (у</w:t>
      </w:r>
      <w:r>
        <w:t xml:space="preserve"> себи) и буде спреман, позива другог и показује му је пантомимом. Када он схвати шта му се показује, позива трећег и такође му пантомимом преноси шта је схватио да треба, и тако редом до последњег ученика. Последњи ученик треба да исприча причу онако како </w:t>
      </w:r>
      <w:r>
        <w:t xml:space="preserve">мисли да је разумео. </w:t>
      </w:r>
    </w:p>
    <w:p w:rsidR="00165341" w:rsidRDefault="00786A2C">
      <w:pPr>
        <w:numPr>
          <w:ilvl w:val="0"/>
          <w:numId w:val="55"/>
        </w:numPr>
        <w:ind w:right="49"/>
      </w:pPr>
      <w:r>
        <w:t>По две групе преносе исту причу, као на пример:  „Црвенкапа је шетала шумом. Наишао је вук, на кога се она толико наљутила да га је везала за дрво.” „На летовање сам понео нови фото-апарат. Када сам хтео да фотографишем једну лепу фон</w:t>
      </w:r>
      <w:r>
        <w:t>тану, оклизнуо сам се и фото- -апарат ми је упао у воду.”</w:t>
      </w:r>
    </w:p>
    <w:p w:rsidR="00165341" w:rsidRDefault="00786A2C">
      <w:pPr>
        <w:numPr>
          <w:ilvl w:val="0"/>
          <w:numId w:val="55"/>
        </w:numPr>
        <w:spacing w:after="408"/>
        <w:ind w:right="49"/>
      </w:pPr>
      <w:r>
        <w:t xml:space="preserve">Разговор о игри </w:t>
      </w:r>
      <w:r>
        <w:rPr>
          <w:rFonts w:ascii="Segoe UI Symbol" w:eastAsia="Segoe UI Symbol" w:hAnsi="Segoe UI Symbol" w:cs="Segoe UI Symbol"/>
        </w:rPr>
        <w:t>-</w:t>
      </w:r>
      <w:r>
        <w:t xml:space="preserve"> сумација: након што последњи играч исприча причу онако како ју је разумео, сви играчи, редоследом од последњег ка првом, причају причу онако како су је разумели. Треба уочити онај </w:t>
      </w:r>
      <w:r>
        <w:t>корак где је прича изгубила основни смисао, разговарати о томе да ли нам је довољно јасно када се порука преноси само гестом или изразом лица; да ли некад у свакодневном животу користимо пантомиму („седи”, „да”, „не може”, показивање где се нешто налази...</w:t>
      </w:r>
      <w:r>
        <w:t>). Јасно истаћи да неке поруке можемо пренети и само невербалним путем, али да нам је за јасне поруке потребан и говор.</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Завршна активност</w:t>
      </w:r>
    </w:p>
    <w:p w:rsidR="00165341" w:rsidRDefault="00786A2C">
      <w:pPr>
        <w:ind w:left="0" w:right="49"/>
      </w:pPr>
      <w:r>
        <w:rPr>
          <w:rFonts w:ascii="Segoe UI Symbol" w:eastAsia="Segoe UI Symbol" w:hAnsi="Segoe UI Symbol" w:cs="Segoe UI Symbol"/>
        </w:rPr>
        <w:t>•</w:t>
      </w:r>
      <w:r>
        <w:rPr>
          <w:rFonts w:ascii="Segoe UI Symbol" w:eastAsia="Segoe UI Symbol" w:hAnsi="Segoe UI Symbol" w:cs="Segoe UI Symbol"/>
        </w:rPr>
        <w:tab/>
      </w:r>
      <w:r>
        <w:t xml:space="preserve">На флип-чарту или табли написати листу осећања (радост, туга, понос, стид, бес, љубав, страх, ишчекивање, гађење, </w:t>
      </w:r>
      <w:r>
        <w:t xml:space="preserve">кајање...) и замолити ученике </w:t>
      </w:r>
      <w:r>
        <w:rPr>
          <w:rFonts w:ascii="Segoe UI Symbol" w:eastAsia="Segoe UI Symbol" w:hAnsi="Segoe UI Symbol" w:cs="Segoe UI Symbol"/>
        </w:rPr>
        <w:t>-</w:t>
      </w:r>
      <w:r>
        <w:t xml:space="preserve"> добровољце да изаберу неко осећање са листе, покажу га пантомимом, а остали треба да погоде о ком осећању је реч. </w:t>
      </w:r>
    </w:p>
    <w:p w:rsidR="00165341" w:rsidRDefault="00786A2C">
      <w:pPr>
        <w:ind w:left="0" w:right="49"/>
      </w:pPr>
      <w:r>
        <w:rPr>
          <w:b/>
        </w:rPr>
        <w:t>Напомена:</w:t>
      </w:r>
      <w:r>
        <w:t xml:space="preserve"> Ученици старијих разреда играју игру </w:t>
      </w:r>
      <w:r>
        <w:rPr>
          <w:i/>
        </w:rPr>
        <w:t>Рецепционер</w:t>
      </w:r>
    </w:p>
    <w:p w:rsidR="00165341" w:rsidRDefault="00786A2C">
      <w:pPr>
        <w:spacing w:after="270"/>
        <w:ind w:left="0" w:right="49"/>
      </w:pPr>
      <w:r>
        <w:rPr>
          <w:b/>
        </w:rPr>
        <w:t>Трајање:</w:t>
      </w:r>
      <w:r>
        <w:t xml:space="preserve"> 45 минута    </w:t>
      </w:r>
    </w:p>
    <w:p w:rsidR="00165341" w:rsidRDefault="00786A2C">
      <w:pPr>
        <w:pStyle w:val="Heading2"/>
        <w:spacing w:after="87"/>
        <w:ind w:left="0"/>
      </w:pPr>
      <w:r>
        <w:lastRenderedPageBreak/>
        <w:t xml:space="preserve">Циљ </w:t>
      </w:r>
    </w:p>
    <w:p w:rsidR="00165341" w:rsidRDefault="00786A2C">
      <w:pPr>
        <w:numPr>
          <w:ilvl w:val="0"/>
          <w:numId w:val="56"/>
        </w:numPr>
        <w:spacing w:after="272"/>
        <w:ind w:right="49" w:hanging="360"/>
      </w:pPr>
      <w:r>
        <w:t>да ученици уоче везу између вербалних порука и осећања која се јављају у вези са</w:t>
      </w:r>
      <w:r>
        <w:rPr>
          <w:b/>
        </w:rPr>
        <w:t xml:space="preserve"> </w:t>
      </w:r>
      <w:r>
        <w:t>њима</w:t>
      </w:r>
    </w:p>
    <w:p w:rsidR="00165341" w:rsidRDefault="00786A2C">
      <w:pPr>
        <w:spacing w:after="87" w:line="265" w:lineRule="auto"/>
        <w:ind w:left="0" w:right="0"/>
        <w:jc w:val="left"/>
      </w:pPr>
      <w:r>
        <w:rPr>
          <w:b/>
        </w:rPr>
        <w:t>Материјал</w:t>
      </w:r>
    </w:p>
    <w:p w:rsidR="00165341" w:rsidRDefault="00786A2C">
      <w:pPr>
        <w:numPr>
          <w:ilvl w:val="0"/>
          <w:numId w:val="56"/>
        </w:numPr>
        <w:spacing w:after="506"/>
        <w:ind w:right="49" w:hanging="360"/>
      </w:pPr>
      <w:r>
        <w:t>папир за писање</w:t>
      </w:r>
    </w:p>
    <w:p w:rsidR="00165341" w:rsidRDefault="00786A2C">
      <w:pPr>
        <w:pStyle w:val="Heading2"/>
        <w:spacing w:after="552"/>
        <w:ind w:left="310" w:right="360"/>
        <w:jc w:val="center"/>
      </w:pPr>
      <w:r>
        <w:t>АКТИВНОСТИ</w:t>
      </w:r>
    </w:p>
    <w:p w:rsidR="00165341" w:rsidRDefault="00786A2C">
      <w:pPr>
        <w:spacing w:after="184" w:line="250" w:lineRule="auto"/>
        <w:ind w:left="-5" w:right="45"/>
      </w:pPr>
      <w:r>
        <w:rPr>
          <w:rFonts w:ascii="Wingdings" w:eastAsia="Wingdings" w:hAnsi="Wingdings" w:cs="Wingdings"/>
        </w:rPr>
        <w:t></w:t>
      </w:r>
      <w:r>
        <w:rPr>
          <w:rFonts w:ascii="Wingdings" w:eastAsia="Wingdings" w:hAnsi="Wingdings" w:cs="Wingdings"/>
        </w:rPr>
        <w:tab/>
      </w:r>
      <w:r>
        <w:rPr>
          <w:b/>
        </w:rPr>
        <w:t xml:space="preserve">Уводна активност: </w:t>
      </w:r>
      <w:r>
        <w:rPr>
          <w:i/>
        </w:rPr>
        <w:t>Насмеј тужну фигуру</w:t>
      </w:r>
    </w:p>
    <w:p w:rsidR="00165341" w:rsidRDefault="00786A2C">
      <w:pPr>
        <w:spacing w:after="408"/>
        <w:ind w:left="0" w:right="49"/>
      </w:pPr>
      <w:r>
        <w:rPr>
          <w:rFonts w:ascii="Segoe UI Symbol" w:eastAsia="Segoe UI Symbol" w:hAnsi="Segoe UI Symbol" w:cs="Segoe UI Symbol"/>
        </w:rPr>
        <w:t>•</w:t>
      </w:r>
      <w:r>
        <w:rPr>
          <w:rFonts w:ascii="Segoe UI Symbol" w:eastAsia="Segoe UI Symbol" w:hAnsi="Segoe UI Symbol" w:cs="Segoe UI Symbol"/>
        </w:rPr>
        <w:tab/>
      </w:r>
      <w:r>
        <w:t>Ученици су подељени у парове. Један ученик у пару добија задатак да што дуже</w:t>
      </w:r>
      <w:r>
        <w:rPr>
          <w:i/>
        </w:rPr>
        <w:t xml:space="preserve"> </w:t>
      </w:r>
      <w:r>
        <w:t>остане озбиљан</w:t>
      </w:r>
      <w:r>
        <w:t>, док је задатак другог да га покретима или причом насмеје (без додиривања).</w:t>
      </w:r>
    </w:p>
    <w:p w:rsidR="00165341" w:rsidRDefault="00786A2C">
      <w:pPr>
        <w:pStyle w:val="Heading2"/>
        <w:ind w:left="0"/>
      </w:pPr>
      <w:r>
        <w:rPr>
          <w:rFonts w:ascii="Calibri" w:eastAsia="Calibri" w:hAnsi="Calibri" w:cs="Calibri"/>
          <w:noProof/>
          <w:sz w:val="22"/>
        </w:rPr>
        <mc:AlternateContent>
          <mc:Choice Requires="wpg">
            <w:drawing>
              <wp:anchor distT="0" distB="0" distL="114300" distR="114300" simplePos="0" relativeHeight="251700224" behindDoc="0" locked="0" layoutInCell="1" allowOverlap="1">
                <wp:simplePos x="0" y="0"/>
                <wp:positionH relativeFrom="page">
                  <wp:posOffset>701397</wp:posOffset>
                </wp:positionH>
                <wp:positionV relativeFrom="page">
                  <wp:posOffset>630006</wp:posOffset>
                </wp:positionV>
                <wp:extent cx="2771710" cy="581409"/>
                <wp:effectExtent l="0" t="0" r="0" b="0"/>
                <wp:wrapTopAndBottom/>
                <wp:docPr id="68098" name="Group 68098"/>
                <wp:cNvGraphicFramePr/>
                <a:graphic xmlns:a="http://schemas.openxmlformats.org/drawingml/2006/main">
                  <a:graphicData uri="http://schemas.microsoft.com/office/word/2010/wordprocessingGroup">
                    <wpg:wgp>
                      <wpg:cNvGrpSpPr/>
                      <wpg:grpSpPr>
                        <a:xfrm>
                          <a:off x="0" y="0"/>
                          <a:ext cx="2771710" cy="581409"/>
                          <a:chOff x="0" y="0"/>
                          <a:chExt cx="2771710" cy="581409"/>
                        </a:xfrm>
                      </wpg:grpSpPr>
                      <wps:wsp>
                        <wps:cNvPr id="86478" name="Shape 86478"/>
                        <wps:cNvSpPr/>
                        <wps:spPr>
                          <a:xfrm>
                            <a:off x="37654" y="19053"/>
                            <a:ext cx="2734056" cy="562356"/>
                          </a:xfrm>
                          <a:custGeom>
                            <a:avLst/>
                            <a:gdLst/>
                            <a:ahLst/>
                            <a:cxnLst/>
                            <a:rect l="0" t="0" r="0" b="0"/>
                            <a:pathLst>
                              <a:path w="2734056" h="562356">
                                <a:moveTo>
                                  <a:pt x="0" y="0"/>
                                </a:moveTo>
                                <a:lnTo>
                                  <a:pt x="2734056" y="0"/>
                                </a:lnTo>
                                <a:lnTo>
                                  <a:pt x="2734056"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3414" name="Shape 3414"/>
                        <wps:cNvSpPr/>
                        <wps:spPr>
                          <a:xfrm>
                            <a:off x="18603" y="0"/>
                            <a:ext cx="2594699" cy="424180"/>
                          </a:xfrm>
                          <a:custGeom>
                            <a:avLst/>
                            <a:gdLst/>
                            <a:ahLst/>
                            <a:cxnLst/>
                            <a:rect l="0" t="0" r="0" b="0"/>
                            <a:pathLst>
                              <a:path w="2594699" h="424180">
                                <a:moveTo>
                                  <a:pt x="152400" y="0"/>
                                </a:moveTo>
                                <a:lnTo>
                                  <a:pt x="2442299" y="0"/>
                                </a:lnTo>
                                <a:cubicBezTo>
                                  <a:pt x="2594699" y="0"/>
                                  <a:pt x="2594699" y="152400"/>
                                  <a:pt x="2594699" y="152400"/>
                                </a:cubicBezTo>
                                <a:lnTo>
                                  <a:pt x="2594699" y="271780"/>
                                </a:lnTo>
                                <a:cubicBezTo>
                                  <a:pt x="2594699" y="424180"/>
                                  <a:pt x="2442299" y="424180"/>
                                  <a:pt x="2442299"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3467" name="Rectangle 3467"/>
                        <wps:cNvSpPr/>
                        <wps:spPr>
                          <a:xfrm>
                            <a:off x="0" y="147924"/>
                            <a:ext cx="3191852" cy="181116"/>
                          </a:xfrm>
                          <a:prstGeom prst="rect">
                            <a:avLst/>
                          </a:prstGeom>
                          <a:ln>
                            <a:noFill/>
                          </a:ln>
                        </wps:spPr>
                        <wps:txbx>
                          <w:txbxContent>
                            <w:p w:rsidR="00165341" w:rsidRDefault="00786A2C">
                              <w:pPr>
                                <w:spacing w:after="160" w:line="259" w:lineRule="auto"/>
                                <w:ind w:left="0" w:right="0" w:firstLine="0"/>
                                <w:jc w:val="left"/>
                              </w:pPr>
                              <w:r>
                                <w:rPr>
                                  <w:b/>
                                </w:rPr>
                                <w:t xml:space="preserve">    ВЕРБАЛНА КОМУНИКАЦИЈА</w:t>
                              </w:r>
                            </w:p>
                          </w:txbxContent>
                        </wps:txbx>
                        <wps:bodyPr horzOverflow="overflow" vert="horz" lIns="0" tIns="0" rIns="0" bIns="0" rtlCol="0">
                          <a:noAutofit/>
                        </wps:bodyPr>
                      </wps:wsp>
                    </wpg:wgp>
                  </a:graphicData>
                </a:graphic>
              </wp:anchor>
            </w:drawing>
          </mc:Choice>
          <mc:Fallback xmlns:a="http://schemas.openxmlformats.org/drawingml/2006/main">
            <w:pict>
              <v:group id="Group 68098" style="width:218.245pt;height:45.7802pt;position:absolute;mso-position-horizontal-relative:page;mso-position-horizontal:absolute;margin-left:55.2281pt;mso-position-vertical-relative:page;margin-top:49.6068pt;" coordsize="27717,5814">
                <v:shape id="Shape 86479" style="position:absolute;width:27340;height:5623;left:376;top:190;" coordsize="2734056,562356" path="m0,0l2734056,0l2734056,562356l0,562356l0,0">
                  <v:stroke weight="0pt" endcap="flat" joinstyle="miter" miterlimit="10" on="false" color="#000000" opacity="0"/>
                  <v:fill on="true" color="#000000" opacity="0.301961"/>
                </v:shape>
                <v:shape id="Shape 3414" style="position:absolute;width:25946;height:4241;left:186;top:0;" coordsize="2594699,424180" path="m152400,0l2442299,0c2594699,0,2594699,152400,2594699,152400l2594699,271780c2594699,424180,2442299,424180,2442299,424180l152400,424180c0,424180,0,271780,0,271780l0,152400c0,0,152400,0,152400,0x">
                  <v:stroke weight="0pt" endcap="flat" joinstyle="miter" miterlimit="10" on="false" color="#000000" opacity="0"/>
                  <v:fill on="true" color="#eeeff0"/>
                </v:shape>
                <v:rect id="Rectangle 3467" style="position:absolute;width:31918;height:1811;left:0;top:147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ВЕРБАЛНА КОМУНИКАЦИЈА</w:t>
                        </w:r>
                      </w:p>
                    </w:txbxContent>
                  </v:textbox>
                </v:rect>
                <w10:wrap type="topAndBottom"/>
              </v:group>
            </w:pict>
          </mc:Fallback>
        </mc:AlternateContent>
      </w:r>
      <w:r>
        <w:rPr>
          <w:b w:val="0"/>
          <w:i/>
        </w:rPr>
        <w:t xml:space="preserve"> </w:t>
      </w:r>
      <w:r>
        <w:rPr>
          <w:rFonts w:ascii="Wingdings" w:eastAsia="Wingdings" w:hAnsi="Wingdings" w:cs="Wingdings"/>
          <w:b w:val="0"/>
        </w:rPr>
        <w:t></w:t>
      </w:r>
      <w:r>
        <w:rPr>
          <w:rFonts w:ascii="Wingdings" w:eastAsia="Wingdings" w:hAnsi="Wingdings" w:cs="Wingdings"/>
          <w:b w:val="0"/>
        </w:rPr>
        <w:tab/>
      </w:r>
      <w:r>
        <w:t>Централна активност</w:t>
      </w:r>
    </w:p>
    <w:p w:rsidR="00165341" w:rsidRDefault="00786A2C">
      <w:pPr>
        <w:tabs>
          <w:tab w:val="center" w:pos="336"/>
          <w:tab w:val="center" w:pos="2181"/>
        </w:tabs>
        <w:spacing w:after="10"/>
        <w:ind w:left="-10" w:right="0" w:firstLine="0"/>
        <w:jc w:val="left"/>
      </w:pPr>
      <w:r>
        <w:rPr>
          <w:rFonts w:ascii="Calibri" w:eastAsia="Calibri" w:hAnsi="Calibri" w:cs="Calibri"/>
          <w:sz w:val="22"/>
        </w:rPr>
        <w:tab/>
      </w:r>
      <w:r>
        <w:rPr>
          <w:rFonts w:ascii="Segoe UI Symbol" w:eastAsia="Segoe UI Symbol" w:hAnsi="Segoe UI Symbol" w:cs="Segoe UI Symbol"/>
        </w:rPr>
        <w:t>•</w:t>
      </w:r>
      <w:r>
        <w:rPr>
          <w:rFonts w:ascii="Segoe UI Symbol" w:eastAsia="Segoe UI Symbol" w:hAnsi="Segoe UI Symbol" w:cs="Segoe UI Symbol"/>
        </w:rPr>
        <w:tab/>
      </w:r>
      <w:r>
        <w:t xml:space="preserve">На табли су написана питања: </w:t>
      </w:r>
    </w:p>
    <w:p w:rsidR="00165341" w:rsidRDefault="00786A2C">
      <w:pPr>
        <w:numPr>
          <w:ilvl w:val="0"/>
          <w:numId w:val="57"/>
        </w:numPr>
        <w:spacing w:after="10"/>
        <w:ind w:right="49" w:hanging="192"/>
      </w:pPr>
      <w:r>
        <w:t xml:space="preserve">„Шта ти је рекао/ла _________, па си био љут?” </w:t>
      </w:r>
    </w:p>
    <w:p w:rsidR="00165341" w:rsidRDefault="00786A2C">
      <w:pPr>
        <w:numPr>
          <w:ilvl w:val="0"/>
          <w:numId w:val="57"/>
        </w:numPr>
        <w:spacing w:after="10"/>
        <w:ind w:right="49" w:hanging="192"/>
      </w:pPr>
      <w:r>
        <w:t>„Шта ти је рекао/ла _________, па си био тужан?”</w:t>
      </w:r>
    </w:p>
    <w:p w:rsidR="00165341" w:rsidRDefault="00786A2C">
      <w:pPr>
        <w:numPr>
          <w:ilvl w:val="0"/>
          <w:numId w:val="57"/>
        </w:numPr>
        <w:spacing w:after="10"/>
        <w:ind w:right="49" w:hanging="192"/>
      </w:pPr>
      <w:r>
        <w:t xml:space="preserve">„Шта ти је рекао/ла _________, па си био бесан?” </w:t>
      </w:r>
    </w:p>
    <w:p w:rsidR="00165341" w:rsidRDefault="00786A2C">
      <w:pPr>
        <w:numPr>
          <w:ilvl w:val="0"/>
          <w:numId w:val="57"/>
        </w:numPr>
        <w:spacing w:after="10"/>
        <w:ind w:right="49" w:hanging="192"/>
      </w:pPr>
      <w:r>
        <w:t>„Шта ти је рекао/ла _________, па си био уплашен?”</w:t>
      </w:r>
    </w:p>
    <w:p w:rsidR="00165341" w:rsidRDefault="00786A2C">
      <w:pPr>
        <w:numPr>
          <w:ilvl w:val="0"/>
          <w:numId w:val="57"/>
        </w:numPr>
        <w:spacing w:after="227"/>
        <w:ind w:right="49" w:hanging="192"/>
      </w:pPr>
      <w:r>
        <w:t xml:space="preserve">„Шта ти је рекао/ла _________, па си био срећан?” </w:t>
      </w:r>
    </w:p>
    <w:p w:rsidR="00165341" w:rsidRDefault="00786A2C">
      <w:pPr>
        <w:numPr>
          <w:ilvl w:val="0"/>
          <w:numId w:val="58"/>
        </w:numPr>
        <w:spacing w:after="0"/>
        <w:ind w:right="49"/>
      </w:pPr>
      <w:r>
        <w:t xml:space="preserve">Сваки ученик за себе треба да се присети и запише име особе, као и да запише изјаву која је произвела поменута осећања. (Важно је усмеравати ученике да напишу изјаву </w:t>
      </w:r>
      <w:r>
        <w:rPr>
          <w:rFonts w:ascii="Segoe UI Symbol" w:eastAsia="Segoe UI Symbol" w:hAnsi="Segoe UI Symbol" w:cs="Segoe UI Symbol"/>
        </w:rPr>
        <w:t>-</w:t>
      </w:r>
      <w:r>
        <w:t xml:space="preserve"> укратко, а не опис целе ситуације.)</w:t>
      </w:r>
    </w:p>
    <w:p w:rsidR="00165341" w:rsidRDefault="00786A2C">
      <w:pPr>
        <w:numPr>
          <w:ilvl w:val="0"/>
          <w:numId w:val="58"/>
        </w:numPr>
        <w:spacing w:after="408"/>
        <w:ind w:right="49"/>
      </w:pPr>
      <w:r>
        <w:t>Следи разговор и размена на нивоу одељења. Наставник</w:t>
      </w:r>
      <w:r>
        <w:t xml:space="preserve"> усмерава разговор на уочавање последица које поруке могу да имају; подстиче уочавање да начин изговарања и понашање особе такође утиче на „јачину” поруке.</w:t>
      </w:r>
    </w:p>
    <w:p w:rsidR="00165341" w:rsidRDefault="00786A2C">
      <w:pPr>
        <w:spacing w:after="184" w:line="250" w:lineRule="auto"/>
        <w:ind w:left="-5" w:right="45"/>
      </w:pPr>
      <w:r>
        <w:rPr>
          <w:rFonts w:ascii="Wingdings" w:eastAsia="Wingdings" w:hAnsi="Wingdings" w:cs="Wingdings"/>
        </w:rPr>
        <w:t></w:t>
      </w:r>
      <w:r>
        <w:rPr>
          <w:rFonts w:ascii="Wingdings" w:eastAsia="Wingdings" w:hAnsi="Wingdings" w:cs="Wingdings"/>
        </w:rPr>
        <w:tab/>
      </w:r>
      <w:r>
        <w:rPr>
          <w:b/>
        </w:rPr>
        <w:t xml:space="preserve">Завршна активност: </w:t>
      </w:r>
      <w:r>
        <w:rPr>
          <w:i/>
        </w:rPr>
        <w:t>Огледало лепих порука</w:t>
      </w:r>
      <w:r>
        <w:rPr>
          <w:b/>
        </w:rPr>
        <w:t xml:space="preserve"> </w:t>
      </w:r>
    </w:p>
    <w:p w:rsidR="00165341" w:rsidRDefault="00786A2C">
      <w:pPr>
        <w:ind w:left="0" w:right="49"/>
      </w:pPr>
      <w:r>
        <w:rPr>
          <w:rFonts w:ascii="Segoe UI Symbol" w:eastAsia="Segoe UI Symbol" w:hAnsi="Segoe UI Symbol" w:cs="Segoe UI Symbol"/>
        </w:rPr>
        <w:t>•</w:t>
      </w:r>
      <w:r>
        <w:rPr>
          <w:rFonts w:ascii="Segoe UI Symbol" w:eastAsia="Segoe UI Symbol" w:hAnsi="Segoe UI Symbol" w:cs="Segoe UI Symbol"/>
        </w:rPr>
        <w:tab/>
      </w:r>
      <w:r>
        <w:t>Сваки ученик на папирићу запише по једну лепу поруку и</w:t>
      </w:r>
      <w:r>
        <w:t xml:space="preserve"> убаци је у кутију (кесу, капу или слично). Поруке се измешају, а затим сваки ученик извлачи по једну поруку и чита је.</w:t>
      </w:r>
    </w:p>
    <w:p w:rsidR="00165341" w:rsidRDefault="00786A2C">
      <w:pPr>
        <w:spacing w:after="350"/>
        <w:ind w:left="0" w:right="49"/>
      </w:pPr>
      <w:r>
        <w:rPr>
          <w:b/>
        </w:rPr>
        <w:t xml:space="preserve">Трајање: </w:t>
      </w:r>
      <w:r>
        <w:t xml:space="preserve">45 минута, први час </w:t>
      </w:r>
    </w:p>
    <w:p w:rsidR="00165341" w:rsidRDefault="00786A2C">
      <w:pPr>
        <w:pStyle w:val="Heading2"/>
        <w:spacing w:after="0"/>
        <w:ind w:left="0"/>
      </w:pPr>
      <w:r>
        <w:t xml:space="preserve">Циљеви </w:t>
      </w:r>
    </w:p>
    <w:p w:rsidR="00165341" w:rsidRDefault="00786A2C">
      <w:pPr>
        <w:numPr>
          <w:ilvl w:val="0"/>
          <w:numId w:val="59"/>
        </w:numPr>
        <w:spacing w:after="10"/>
        <w:ind w:right="49" w:hanging="360"/>
      </w:pPr>
      <w:r>
        <w:t>уочавање елемената за здрав живот</w:t>
      </w:r>
    </w:p>
    <w:p w:rsidR="00165341" w:rsidRDefault="00786A2C">
      <w:pPr>
        <w:numPr>
          <w:ilvl w:val="0"/>
          <w:numId w:val="59"/>
        </w:numPr>
        <w:spacing w:after="144"/>
        <w:ind w:right="49" w:hanging="360"/>
      </w:pPr>
      <w:r>
        <w:t>уочавање важности усвајања навика здравог живота</w:t>
      </w:r>
    </w:p>
    <w:p w:rsidR="00165341" w:rsidRDefault="00786A2C">
      <w:pPr>
        <w:spacing w:after="0" w:line="265" w:lineRule="auto"/>
        <w:ind w:left="0" w:right="0"/>
        <w:jc w:val="left"/>
      </w:pPr>
      <w:r>
        <w:rPr>
          <w:b/>
        </w:rPr>
        <w:t>Материјал</w:t>
      </w:r>
    </w:p>
    <w:p w:rsidR="00165341" w:rsidRDefault="00786A2C">
      <w:pPr>
        <w:numPr>
          <w:ilvl w:val="0"/>
          <w:numId w:val="59"/>
        </w:numPr>
        <w:spacing w:after="586"/>
        <w:ind w:right="49" w:hanging="360"/>
      </w:pPr>
      <w:r>
        <w:t>анкетни лист (у прилогу)</w:t>
      </w:r>
    </w:p>
    <w:p w:rsidR="00165341" w:rsidRDefault="00786A2C">
      <w:pPr>
        <w:spacing w:after="352" w:line="265" w:lineRule="auto"/>
        <w:ind w:left="310" w:right="360"/>
        <w:jc w:val="center"/>
      </w:pPr>
      <w:r>
        <w:rPr>
          <w:b/>
        </w:rPr>
        <w:lastRenderedPageBreak/>
        <w:t>АКТИВНОСТИ</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 xml:space="preserve">Уводна активност: </w:t>
      </w:r>
      <w:r>
        <w:rPr>
          <w:b w:val="0"/>
          <w:i/>
        </w:rPr>
        <w:t>Мозгалица</w:t>
      </w:r>
    </w:p>
    <w:p w:rsidR="00165341" w:rsidRDefault="00786A2C">
      <w:pPr>
        <w:numPr>
          <w:ilvl w:val="0"/>
          <w:numId w:val="60"/>
        </w:numPr>
        <w:ind w:right="49"/>
      </w:pPr>
      <w:r>
        <w:t xml:space="preserve">Ученици наводе асоцијације на реч </w:t>
      </w:r>
      <w:r>
        <w:rPr>
          <w:i/>
        </w:rPr>
        <w:t>здравље</w:t>
      </w:r>
      <w:r>
        <w:t>, које наставник пише на табли (без процењивања).</w:t>
      </w:r>
    </w:p>
    <w:p w:rsidR="00165341" w:rsidRDefault="00786A2C">
      <w:pPr>
        <w:numPr>
          <w:ilvl w:val="0"/>
          <w:numId w:val="60"/>
        </w:numPr>
        <w:spacing w:after="691"/>
        <w:ind w:right="49"/>
      </w:pPr>
      <w:r>
        <w:t>Ученици заједно са наставником, на основу записа са табле, издвајају услове који су неопходни да би</w:t>
      </w:r>
      <w:r>
        <w:t xml:space="preserve"> човек био здрав (одржавање личне хигијене и хигијене простора, редовна и правилна исхрана, најмање осам сати сна, редовна физичка активност, боравак на свежем ваздуху, као и услови који се односе на психичко здравље).  </w:t>
      </w:r>
    </w:p>
    <w:tbl>
      <w:tblPr>
        <w:tblStyle w:val="TableGrid"/>
        <w:tblpPr w:vertAnchor="page" w:horzAnchor="page" w:tblpX="1076" w:tblpY="15807"/>
        <w:tblOverlap w:val="never"/>
        <w:tblW w:w="550" w:type="dxa"/>
        <w:tblInd w:w="0" w:type="dxa"/>
        <w:tblCellMar>
          <w:top w:w="159" w:type="dxa"/>
          <w:left w:w="128" w:type="dxa"/>
          <w:bottom w:w="0" w:type="dxa"/>
          <w:right w:w="115" w:type="dxa"/>
        </w:tblCellMar>
        <w:tblLook w:val="04A0" w:firstRow="1" w:lastRow="0" w:firstColumn="1" w:lastColumn="0" w:noHBand="0" w:noVBand="1"/>
      </w:tblPr>
      <w:tblGrid>
        <w:gridCol w:w="550"/>
      </w:tblGrid>
      <w:tr w:rsidR="00165341">
        <w:trPr>
          <w:trHeight w:val="747"/>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rPr>
                <w:sz w:val="22"/>
              </w:rPr>
              <w:lastRenderedPageBreak/>
              <w:t>56</w:t>
            </w:r>
          </w:p>
        </w:tc>
      </w:tr>
    </w:tbl>
    <w:p w:rsidR="00165341" w:rsidRDefault="00786A2C">
      <w:pPr>
        <w:pStyle w:val="Heading2"/>
        <w:ind w:left="0"/>
      </w:pPr>
      <w:r>
        <w:rPr>
          <w:rFonts w:ascii="Calibri" w:eastAsia="Calibri" w:hAnsi="Calibri" w:cs="Calibri"/>
          <w:noProof/>
          <w:sz w:val="22"/>
        </w:rPr>
        <mc:AlternateContent>
          <mc:Choice Requires="wpg">
            <w:drawing>
              <wp:anchor distT="0" distB="0" distL="114300" distR="114300" simplePos="0" relativeHeight="251701248" behindDoc="0" locked="0" layoutInCell="1" allowOverlap="1">
                <wp:simplePos x="0" y="0"/>
                <wp:positionH relativeFrom="page">
                  <wp:posOffset>540000</wp:posOffset>
                </wp:positionH>
                <wp:positionV relativeFrom="page">
                  <wp:posOffset>657689</wp:posOffset>
                </wp:positionV>
                <wp:extent cx="1477522" cy="581411"/>
                <wp:effectExtent l="0" t="0" r="0" b="0"/>
                <wp:wrapTopAndBottom/>
                <wp:docPr id="68253" name="Group 68253"/>
                <wp:cNvGraphicFramePr/>
                <a:graphic xmlns:a="http://schemas.openxmlformats.org/drawingml/2006/main">
                  <a:graphicData uri="http://schemas.microsoft.com/office/word/2010/wordprocessingGroup">
                    <wpg:wgp>
                      <wpg:cNvGrpSpPr/>
                      <wpg:grpSpPr>
                        <a:xfrm>
                          <a:off x="0" y="0"/>
                          <a:ext cx="1477522" cy="581411"/>
                          <a:chOff x="0" y="0"/>
                          <a:chExt cx="1477522" cy="581411"/>
                        </a:xfrm>
                      </wpg:grpSpPr>
                      <wps:wsp>
                        <wps:cNvPr id="86490" name="Shape 86490"/>
                        <wps:cNvSpPr/>
                        <wps:spPr>
                          <a:xfrm>
                            <a:off x="19054" y="19055"/>
                            <a:ext cx="1458468" cy="562356"/>
                          </a:xfrm>
                          <a:custGeom>
                            <a:avLst/>
                            <a:gdLst/>
                            <a:ahLst/>
                            <a:cxnLst/>
                            <a:rect l="0" t="0" r="0" b="0"/>
                            <a:pathLst>
                              <a:path w="1458468" h="562356">
                                <a:moveTo>
                                  <a:pt x="0" y="0"/>
                                </a:moveTo>
                                <a:lnTo>
                                  <a:pt x="1458468" y="0"/>
                                </a:lnTo>
                                <a:lnTo>
                                  <a:pt x="1458468"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3475" name="Shape 3475"/>
                        <wps:cNvSpPr/>
                        <wps:spPr>
                          <a:xfrm>
                            <a:off x="0" y="0"/>
                            <a:ext cx="1318349" cy="424180"/>
                          </a:xfrm>
                          <a:custGeom>
                            <a:avLst/>
                            <a:gdLst/>
                            <a:ahLst/>
                            <a:cxnLst/>
                            <a:rect l="0" t="0" r="0" b="0"/>
                            <a:pathLst>
                              <a:path w="1318349" h="424180">
                                <a:moveTo>
                                  <a:pt x="152400" y="0"/>
                                </a:moveTo>
                                <a:lnTo>
                                  <a:pt x="1165949" y="0"/>
                                </a:lnTo>
                                <a:cubicBezTo>
                                  <a:pt x="1318349" y="0"/>
                                  <a:pt x="1318349" y="152400"/>
                                  <a:pt x="1318349" y="152400"/>
                                </a:cubicBezTo>
                                <a:lnTo>
                                  <a:pt x="1318349" y="271780"/>
                                </a:lnTo>
                                <a:cubicBezTo>
                                  <a:pt x="1318349" y="424180"/>
                                  <a:pt x="1165949" y="424180"/>
                                  <a:pt x="1165949"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3515" name="Rectangle 3515"/>
                        <wps:cNvSpPr/>
                        <wps:spPr>
                          <a:xfrm>
                            <a:off x="135306" y="164205"/>
                            <a:ext cx="1154716" cy="181116"/>
                          </a:xfrm>
                          <a:prstGeom prst="rect">
                            <a:avLst/>
                          </a:prstGeom>
                          <a:ln>
                            <a:noFill/>
                          </a:ln>
                        </wps:spPr>
                        <wps:txbx>
                          <w:txbxContent>
                            <w:p w:rsidR="00165341" w:rsidRDefault="00786A2C">
                              <w:pPr>
                                <w:spacing w:after="160" w:line="259" w:lineRule="auto"/>
                                <w:ind w:left="0" w:right="0" w:firstLine="0"/>
                                <w:jc w:val="left"/>
                              </w:pPr>
                              <w:r>
                                <w:rPr>
                                  <w:b/>
                                </w:rPr>
                                <w:t xml:space="preserve">    ЗДРАВЉЕ</w:t>
                              </w:r>
                            </w:p>
                          </w:txbxContent>
                        </wps:txbx>
                        <wps:bodyPr horzOverflow="overflow" vert="horz" lIns="0" tIns="0" rIns="0" bIns="0" rtlCol="0">
                          <a:noAutofit/>
                        </wps:bodyPr>
                      </wps:wsp>
                    </wpg:wgp>
                  </a:graphicData>
                </a:graphic>
              </wp:anchor>
            </w:drawing>
          </mc:Choice>
          <mc:Fallback xmlns:a="http://schemas.openxmlformats.org/drawingml/2006/main">
            <w:pict>
              <v:group id="Group 68253" style="width:116.34pt;height:45.7804pt;position:absolute;mso-position-horizontal-relative:page;mso-position-horizontal:absolute;margin-left:42.5197pt;mso-position-vertical-relative:page;margin-top:51.7866pt;" coordsize="14775,5814">
                <v:shape id="Shape 86491" style="position:absolute;width:14584;height:5623;left:190;top:190;" coordsize="1458468,562356" path="m0,0l1458468,0l1458468,562356l0,562356l0,0">
                  <v:stroke weight="0pt" endcap="flat" joinstyle="miter" miterlimit="10" on="false" color="#000000" opacity="0"/>
                  <v:fill on="true" color="#000000" opacity="0.301961"/>
                </v:shape>
                <v:shape id="Shape 3475" style="position:absolute;width:13183;height:4241;left:0;top:0;" coordsize="1318349,424180" path="m152400,0l1165949,0c1318349,0,1318349,152400,1318349,152400l1318349,271780c1318349,424180,1165949,424180,1165949,424180l152400,424180c0,424180,0,271780,0,271780l0,152400c0,0,152400,0,152400,0x">
                  <v:stroke weight="0pt" endcap="flat" joinstyle="miter" miterlimit="10" on="false" color="#000000" opacity="0"/>
                  <v:fill on="true" color="#eeeff0"/>
                </v:shape>
                <v:rect id="Rectangle 3515" style="position:absolute;width:11547;height:1811;left:1353;top:1642;"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ЗДРАВЉЕ</w:t>
                        </w:r>
                      </w:p>
                    </w:txbxContent>
                  </v:textbox>
                </v:rect>
                <w10:wrap type="topAndBottom"/>
              </v:group>
            </w:pict>
          </mc:Fallback>
        </mc:AlternateContent>
      </w:r>
      <w:r>
        <w:rPr>
          <w:rFonts w:ascii="Wingdings" w:eastAsia="Wingdings" w:hAnsi="Wingdings" w:cs="Wingdings"/>
          <w:b w:val="0"/>
        </w:rPr>
        <w:t></w:t>
      </w:r>
      <w:r>
        <w:rPr>
          <w:rFonts w:ascii="Wingdings" w:eastAsia="Wingdings" w:hAnsi="Wingdings" w:cs="Wingdings"/>
          <w:b w:val="0"/>
        </w:rPr>
        <w:tab/>
      </w:r>
      <w:r>
        <w:t>Централна активност</w:t>
      </w:r>
    </w:p>
    <w:p w:rsidR="00165341" w:rsidRDefault="00786A2C">
      <w:pPr>
        <w:numPr>
          <w:ilvl w:val="0"/>
          <w:numId w:val="61"/>
        </w:numPr>
        <w:spacing w:after="146"/>
        <w:ind w:right="49" w:hanging="360"/>
      </w:pPr>
      <w:r>
        <w:t>Сваки ученик самостално, без потписивања попуњава анкетни лист.</w:t>
      </w:r>
    </w:p>
    <w:p w:rsidR="00165341" w:rsidRDefault="00786A2C">
      <w:pPr>
        <w:numPr>
          <w:ilvl w:val="0"/>
          <w:numId w:val="61"/>
        </w:numPr>
        <w:ind w:right="49" w:hanging="360"/>
      </w:pPr>
      <w:r>
        <w:t xml:space="preserve">Наставник прикупља анкетне листове. На следећем часу ће ученицима представити податке до којих је дошао анализом анкета. </w:t>
      </w:r>
    </w:p>
    <w:p w:rsidR="00165341" w:rsidRDefault="00786A2C">
      <w:pPr>
        <w:numPr>
          <w:ilvl w:val="0"/>
          <w:numId w:val="61"/>
        </w:numPr>
        <w:spacing w:after="691"/>
        <w:ind w:right="49" w:hanging="360"/>
      </w:pPr>
      <w:r>
        <w:t>Ученици затим уз помоћ наставника усмено наводе по</w:t>
      </w:r>
      <w:r>
        <w:t>следице по здравље које могу настати уколико се не придржавамо наведених услова.</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Завршна активност</w:t>
      </w:r>
    </w:p>
    <w:p w:rsidR="00165341" w:rsidRDefault="00786A2C">
      <w:pPr>
        <w:spacing w:after="2909"/>
        <w:ind w:left="0" w:right="49"/>
      </w:pPr>
      <w:r>
        <w:rPr>
          <w:rFonts w:ascii="Segoe UI Symbol" w:eastAsia="Segoe UI Symbol" w:hAnsi="Segoe UI Symbol" w:cs="Segoe UI Symbol"/>
        </w:rPr>
        <w:t>•</w:t>
      </w:r>
      <w:r>
        <w:rPr>
          <w:rFonts w:ascii="Segoe UI Symbol" w:eastAsia="Segoe UI Symbol" w:hAnsi="Segoe UI Symbol" w:cs="Segoe UI Symbol"/>
        </w:rPr>
        <w:tab/>
      </w:r>
      <w:r>
        <w:t>Ученици у паровима смишљају поруке/пословице/слогане који се односе на навике здравог живота, читају их и коментаришу.</w:t>
      </w:r>
    </w:p>
    <w:p w:rsidR="00165341" w:rsidRDefault="00786A2C">
      <w:pPr>
        <w:spacing w:after="203" w:line="259" w:lineRule="auto"/>
        <w:ind w:left="235" w:right="0"/>
        <w:jc w:val="left"/>
      </w:pPr>
      <w:r>
        <w:rPr>
          <w:i/>
          <w:sz w:val="22"/>
        </w:rPr>
        <w:t>Приручник за рад одељењског старешине</w:t>
      </w:r>
    </w:p>
    <w:p w:rsidR="00165341" w:rsidRDefault="00165341">
      <w:pPr>
        <w:sectPr w:rsidR="00165341">
          <w:headerReference w:type="even" r:id="rId226"/>
          <w:headerReference w:type="default" r:id="rId227"/>
          <w:footerReference w:type="even" r:id="rId228"/>
          <w:footerReference w:type="default" r:id="rId229"/>
          <w:headerReference w:type="first" r:id="rId230"/>
          <w:footerReference w:type="first" r:id="rId231"/>
          <w:pgSz w:w="11622" w:h="16554"/>
          <w:pgMar w:top="2332" w:right="852" w:bottom="0" w:left="850" w:header="444" w:footer="720" w:gutter="0"/>
          <w:cols w:space="720"/>
          <w:titlePg/>
        </w:sectPr>
      </w:pPr>
    </w:p>
    <w:p w:rsidR="00165341" w:rsidRDefault="00786A2C">
      <w:pPr>
        <w:spacing w:after="111" w:line="265" w:lineRule="auto"/>
        <w:ind w:right="-13"/>
        <w:jc w:val="right"/>
      </w:pPr>
      <w:r>
        <w:rPr>
          <w:i/>
          <w:sz w:val="22"/>
        </w:rPr>
        <w:lastRenderedPageBreak/>
        <w:t>Прилог за Здавље</w:t>
      </w:r>
    </w:p>
    <w:p w:rsidR="00165341" w:rsidRDefault="00786A2C">
      <w:pPr>
        <w:spacing w:after="261" w:line="259" w:lineRule="auto"/>
        <w:ind w:left="0" w:right="0" w:firstLine="0"/>
        <w:jc w:val="left"/>
      </w:pPr>
      <w:r>
        <w:rPr>
          <w:rFonts w:ascii="Calibri" w:eastAsia="Calibri" w:hAnsi="Calibri" w:cs="Calibri"/>
          <w:noProof/>
          <w:sz w:val="22"/>
        </w:rPr>
        <mc:AlternateContent>
          <mc:Choice Requires="wpg">
            <w:drawing>
              <wp:inline distT="0" distB="0" distL="0" distR="0">
                <wp:extent cx="1418083" cy="581411"/>
                <wp:effectExtent l="0" t="0" r="0" b="0"/>
                <wp:docPr id="68440" name="Group 68440"/>
                <wp:cNvGraphicFramePr/>
                <a:graphic xmlns:a="http://schemas.openxmlformats.org/drawingml/2006/main">
                  <a:graphicData uri="http://schemas.microsoft.com/office/word/2010/wordprocessingGroup">
                    <wpg:wgp>
                      <wpg:cNvGrpSpPr/>
                      <wpg:grpSpPr>
                        <a:xfrm>
                          <a:off x="0" y="0"/>
                          <a:ext cx="1418083" cy="581411"/>
                          <a:chOff x="0" y="0"/>
                          <a:chExt cx="1418083" cy="581411"/>
                        </a:xfrm>
                      </wpg:grpSpPr>
                      <wps:wsp>
                        <wps:cNvPr id="86492" name="Shape 86492"/>
                        <wps:cNvSpPr/>
                        <wps:spPr>
                          <a:xfrm>
                            <a:off x="19051" y="19055"/>
                            <a:ext cx="1399032" cy="562356"/>
                          </a:xfrm>
                          <a:custGeom>
                            <a:avLst/>
                            <a:gdLst/>
                            <a:ahLst/>
                            <a:cxnLst/>
                            <a:rect l="0" t="0" r="0" b="0"/>
                            <a:pathLst>
                              <a:path w="1399032" h="562356">
                                <a:moveTo>
                                  <a:pt x="0" y="0"/>
                                </a:moveTo>
                                <a:lnTo>
                                  <a:pt x="1399032" y="0"/>
                                </a:lnTo>
                                <a:lnTo>
                                  <a:pt x="1399032"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3525" name="Shape 3525"/>
                        <wps:cNvSpPr/>
                        <wps:spPr>
                          <a:xfrm>
                            <a:off x="0" y="0"/>
                            <a:ext cx="1258354" cy="424180"/>
                          </a:xfrm>
                          <a:custGeom>
                            <a:avLst/>
                            <a:gdLst/>
                            <a:ahLst/>
                            <a:cxnLst/>
                            <a:rect l="0" t="0" r="0" b="0"/>
                            <a:pathLst>
                              <a:path w="1258354" h="424180">
                                <a:moveTo>
                                  <a:pt x="152400" y="0"/>
                                </a:moveTo>
                                <a:lnTo>
                                  <a:pt x="1105954" y="0"/>
                                </a:lnTo>
                                <a:cubicBezTo>
                                  <a:pt x="1258354" y="0"/>
                                  <a:pt x="1258354" y="152400"/>
                                  <a:pt x="1258354" y="152400"/>
                                </a:cubicBezTo>
                                <a:lnTo>
                                  <a:pt x="1258354" y="271780"/>
                                </a:lnTo>
                                <a:cubicBezTo>
                                  <a:pt x="1258354" y="424180"/>
                                  <a:pt x="1105954" y="424180"/>
                                  <a:pt x="1105954"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3555" name="Rectangle 3555"/>
                        <wps:cNvSpPr/>
                        <wps:spPr>
                          <a:xfrm>
                            <a:off x="241673" y="182391"/>
                            <a:ext cx="951983" cy="181116"/>
                          </a:xfrm>
                          <a:prstGeom prst="rect">
                            <a:avLst/>
                          </a:prstGeom>
                          <a:ln>
                            <a:noFill/>
                          </a:ln>
                        </wps:spPr>
                        <wps:txbx>
                          <w:txbxContent>
                            <w:p w:rsidR="00165341" w:rsidRDefault="00786A2C">
                              <w:pPr>
                                <w:spacing w:after="160" w:line="259" w:lineRule="auto"/>
                                <w:ind w:left="0" w:right="0" w:firstLine="0"/>
                                <w:jc w:val="left"/>
                              </w:pPr>
                              <w:r>
                                <w:rPr>
                                  <w:b/>
                                </w:rPr>
                                <w:t>ЗДРАВЉЕ</w:t>
                              </w:r>
                            </w:p>
                          </w:txbxContent>
                        </wps:txbx>
                        <wps:bodyPr horzOverflow="overflow" vert="horz" lIns="0" tIns="0" rIns="0" bIns="0" rtlCol="0">
                          <a:noAutofit/>
                        </wps:bodyPr>
                      </wps:wsp>
                    </wpg:wgp>
                  </a:graphicData>
                </a:graphic>
              </wp:inline>
            </w:drawing>
          </mc:Choice>
          <mc:Fallback xmlns:a="http://schemas.openxmlformats.org/drawingml/2006/main">
            <w:pict>
              <v:group id="Group 68440" style="width:111.66pt;height:45.7804pt;mso-position-horizontal-relative:char;mso-position-vertical-relative:line" coordsize="14180,5814">
                <v:shape id="Shape 86493" style="position:absolute;width:13990;height:5623;left:190;top:190;" coordsize="1399032,562356" path="m0,0l1399032,0l1399032,562356l0,562356l0,0">
                  <v:stroke weight="0pt" endcap="flat" joinstyle="miter" miterlimit="10" on="false" color="#000000" opacity="0"/>
                  <v:fill on="true" color="#000000" opacity="0.301961"/>
                </v:shape>
                <v:shape id="Shape 3525" style="position:absolute;width:12583;height:4241;left:0;top:0;" coordsize="1258354,424180" path="m152400,0l1105954,0c1258354,0,1258354,152400,1258354,152400l1258354,271780c1258354,424180,1105954,424180,1105954,424180l152400,424180c0,424180,0,271780,0,271780l0,152400c0,0,152400,0,152400,0x">
                  <v:stroke weight="0pt" endcap="flat" joinstyle="miter" miterlimit="10" on="false" color="#000000" opacity="0"/>
                  <v:fill on="true" color="#eeeff0"/>
                </v:shape>
                <v:rect id="Rectangle 3555" style="position:absolute;width:9519;height:1811;left:2416;top:182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ЗДРАВЉЕ</w:t>
                        </w:r>
                      </w:p>
                    </w:txbxContent>
                  </v:textbox>
                </v:rect>
              </v:group>
            </w:pict>
          </mc:Fallback>
        </mc:AlternateContent>
      </w:r>
    </w:p>
    <w:p w:rsidR="00165341" w:rsidRDefault="00786A2C">
      <w:pPr>
        <w:spacing w:after="139" w:line="296" w:lineRule="auto"/>
        <w:ind w:left="884" w:right="872"/>
        <w:jc w:val="center"/>
      </w:pPr>
      <w:r>
        <w:t xml:space="preserve">Анкета за ученике </w:t>
      </w:r>
    </w:p>
    <w:p w:rsidR="00165341" w:rsidRDefault="00786A2C">
      <w:pPr>
        <w:numPr>
          <w:ilvl w:val="0"/>
          <w:numId w:val="62"/>
        </w:numPr>
        <w:ind w:right="49" w:hanging="360"/>
      </w:pPr>
      <w:r>
        <w:t>Туширам се сваког дана.                                        ДА       НЕ</w:t>
      </w:r>
    </w:p>
    <w:p w:rsidR="00165341" w:rsidRDefault="00786A2C">
      <w:pPr>
        <w:numPr>
          <w:ilvl w:val="0"/>
          <w:numId w:val="62"/>
        </w:numPr>
        <w:ind w:right="49" w:hanging="360"/>
      </w:pPr>
      <w:r>
        <w:t xml:space="preserve">Сваког дана мењам доњи веш.                              ДА       НЕ                                   </w:t>
      </w:r>
    </w:p>
    <w:p w:rsidR="00165341" w:rsidRDefault="00786A2C">
      <w:pPr>
        <w:numPr>
          <w:ilvl w:val="0"/>
          <w:numId w:val="62"/>
        </w:numPr>
        <w:ind w:right="49" w:hanging="360"/>
      </w:pPr>
      <w:r>
        <w:t>После употребе тоалета перем руке: а) увек;       б) понекад;     в) зависи од много ствари.</w:t>
      </w:r>
    </w:p>
    <w:p w:rsidR="00165341" w:rsidRDefault="00786A2C">
      <w:pPr>
        <w:numPr>
          <w:ilvl w:val="0"/>
          <w:numId w:val="62"/>
        </w:numPr>
        <w:ind w:right="49" w:hanging="360"/>
      </w:pPr>
      <w:r>
        <w:t xml:space="preserve">После уласка у кућу перем руке: </w:t>
      </w:r>
    </w:p>
    <w:p w:rsidR="00165341" w:rsidRDefault="00786A2C">
      <w:pPr>
        <w:ind w:left="0" w:right="49"/>
      </w:pPr>
      <w:r>
        <w:t xml:space="preserve">    а) увек;    б) понекад;   в) зависи где сам био/ла и шта сам радио/ла.</w:t>
      </w:r>
    </w:p>
    <w:p w:rsidR="00165341" w:rsidRDefault="00786A2C">
      <w:pPr>
        <w:numPr>
          <w:ilvl w:val="0"/>
          <w:numId w:val="62"/>
        </w:numPr>
        <w:ind w:right="49" w:hanging="360"/>
      </w:pPr>
      <w:r>
        <w:t xml:space="preserve">Зубара посећујем: </w:t>
      </w:r>
    </w:p>
    <w:p w:rsidR="00165341" w:rsidRDefault="00786A2C">
      <w:pPr>
        <w:ind w:left="0" w:right="49"/>
      </w:pPr>
      <w:r>
        <w:t xml:space="preserve">    а) кад осетим бол у зубу;   б) к</w:t>
      </w:r>
      <w:r>
        <w:t>ад ме подсете родитељи;     в) једном у 6 месеци.</w:t>
      </w:r>
    </w:p>
    <w:p w:rsidR="00165341" w:rsidRDefault="00786A2C">
      <w:pPr>
        <w:numPr>
          <w:ilvl w:val="0"/>
          <w:numId w:val="62"/>
        </w:numPr>
        <w:ind w:right="49" w:hanging="360"/>
      </w:pPr>
      <w:r>
        <w:t>Пре 22 часа (10 увече) одлазим на спавање:</w:t>
      </w:r>
    </w:p>
    <w:p w:rsidR="00165341" w:rsidRDefault="00786A2C">
      <w:pPr>
        <w:ind w:left="0" w:right="49"/>
      </w:pPr>
      <w:r>
        <w:t xml:space="preserve">    а) сваке вечери;      б) најчешће;       в) ретко;      г) преко викенда остајем дуже.</w:t>
      </w:r>
    </w:p>
    <w:p w:rsidR="00165341" w:rsidRDefault="00786A2C">
      <w:pPr>
        <w:numPr>
          <w:ilvl w:val="0"/>
          <w:numId w:val="62"/>
        </w:numPr>
        <w:ind w:right="49" w:hanging="360"/>
      </w:pPr>
      <w:r>
        <w:t xml:space="preserve">Гледам телевизију: </w:t>
      </w:r>
    </w:p>
    <w:p w:rsidR="00165341" w:rsidRDefault="00786A2C">
      <w:pPr>
        <w:ind w:left="0" w:right="49"/>
      </w:pPr>
      <w:r>
        <w:t xml:space="preserve">    а) више од два сата сваког дана;    б) до два са</w:t>
      </w:r>
      <w:r>
        <w:t xml:space="preserve">та сваког дана;   </w:t>
      </w:r>
    </w:p>
    <w:tbl>
      <w:tblPr>
        <w:tblStyle w:val="TableGrid"/>
        <w:tblpPr w:vertAnchor="page" w:horzAnchor="page" w:tblpX="9938" w:tblpY="15802"/>
        <w:tblOverlap w:val="never"/>
        <w:tblW w:w="550" w:type="dxa"/>
        <w:tblInd w:w="0" w:type="dxa"/>
        <w:tblCellMar>
          <w:top w:w="164" w:type="dxa"/>
          <w:left w:w="170" w:type="dxa"/>
          <w:bottom w:w="0" w:type="dxa"/>
          <w:right w:w="115" w:type="dxa"/>
        </w:tblCellMar>
        <w:tblLook w:val="04A0" w:firstRow="1" w:lastRow="0" w:firstColumn="1" w:lastColumn="0" w:noHBand="0" w:noVBand="1"/>
      </w:tblPr>
      <w:tblGrid>
        <w:gridCol w:w="550"/>
      </w:tblGrid>
      <w:tr w:rsidR="00165341">
        <w:trPr>
          <w:trHeight w:val="752"/>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rPr>
                <w:sz w:val="22"/>
              </w:rPr>
              <w:lastRenderedPageBreak/>
              <w:t>57</w:t>
            </w:r>
          </w:p>
        </w:tc>
      </w:tr>
    </w:tbl>
    <w:p w:rsidR="00165341" w:rsidRDefault="00786A2C">
      <w:pPr>
        <w:ind w:left="0" w:right="49"/>
      </w:pPr>
      <w:r>
        <w:t xml:space="preserve">    в) не више од сата сваког дана;      г) не гледам је сваког дана.</w:t>
      </w:r>
    </w:p>
    <w:p w:rsidR="00165341" w:rsidRDefault="00786A2C">
      <w:pPr>
        <w:numPr>
          <w:ilvl w:val="0"/>
          <w:numId w:val="62"/>
        </w:numPr>
        <w:ind w:right="49" w:hanging="360"/>
      </w:pPr>
      <w:r>
        <w:t>Кувано јело ручам:</w:t>
      </w:r>
    </w:p>
    <w:p w:rsidR="00165341" w:rsidRDefault="00786A2C">
      <w:pPr>
        <w:ind w:left="0" w:right="49"/>
      </w:pPr>
      <w:r>
        <w:t xml:space="preserve">    а) сваког дана;         б) у просеку три дана недељно;    </w:t>
      </w:r>
    </w:p>
    <w:p w:rsidR="00165341" w:rsidRDefault="00786A2C">
      <w:pPr>
        <w:ind w:left="0" w:right="49"/>
      </w:pPr>
      <w:r>
        <w:t xml:space="preserve">    в) не знам;                г) не волим кувано, па га ретко једем.</w:t>
      </w:r>
    </w:p>
    <w:p w:rsidR="00165341" w:rsidRDefault="00786A2C">
      <w:pPr>
        <w:numPr>
          <w:ilvl w:val="0"/>
          <w:numId w:val="62"/>
        </w:numPr>
        <w:ind w:right="49" w:hanging="360"/>
      </w:pPr>
      <w:r>
        <w:t>Зубе перем: а) после сваког јела;          б) како кад;              в) ујутру и пред спавање.</w:t>
      </w:r>
    </w:p>
    <w:p w:rsidR="00165341" w:rsidRDefault="00786A2C">
      <w:pPr>
        <w:numPr>
          <w:ilvl w:val="0"/>
          <w:numId w:val="62"/>
        </w:numPr>
        <w:ind w:right="49" w:hanging="360"/>
      </w:pPr>
      <w:r>
        <w:t xml:space="preserve">Бавим се спортом и ван редовне наставе.           ДА       НЕ    </w:t>
      </w:r>
    </w:p>
    <w:p w:rsidR="00165341" w:rsidRDefault="00786A2C">
      <w:pPr>
        <w:ind w:left="0" w:right="49"/>
      </w:pPr>
      <w:r>
        <w:t xml:space="preserve">                                                                                Колико пута нед</w:t>
      </w:r>
      <w:r>
        <w:t>ељно? _________</w:t>
      </w:r>
    </w:p>
    <w:p w:rsidR="00165341" w:rsidRDefault="00786A2C">
      <w:pPr>
        <w:numPr>
          <w:ilvl w:val="0"/>
          <w:numId w:val="62"/>
        </w:numPr>
        <w:ind w:right="49" w:hanging="360"/>
      </w:pPr>
      <w:r>
        <w:t>Проводим слободно време на свежем ваздуху (на отвореном, у природи):</w:t>
      </w:r>
    </w:p>
    <w:p w:rsidR="00165341" w:rsidRDefault="00786A2C">
      <w:pPr>
        <w:ind w:left="0" w:right="49"/>
      </w:pPr>
      <w:r>
        <w:t xml:space="preserve">      а) сваког дана;     б) скоро сваког дана;    в) углавном викендом;   г) ретко.</w:t>
      </w:r>
    </w:p>
    <w:p w:rsidR="00165341" w:rsidRDefault="00786A2C">
      <w:pPr>
        <w:numPr>
          <w:ilvl w:val="0"/>
          <w:numId w:val="62"/>
        </w:numPr>
        <w:spacing w:after="10"/>
        <w:ind w:right="49" w:hanging="360"/>
      </w:pPr>
      <w:r>
        <w:t xml:space="preserve">Тражим помоћ када имам проблем?                     ДА       НЕ  </w:t>
      </w:r>
    </w:p>
    <w:p w:rsidR="00165341" w:rsidRDefault="00786A2C">
      <w:pPr>
        <w:numPr>
          <w:ilvl w:val="0"/>
          <w:numId w:val="62"/>
        </w:numPr>
        <w:ind w:right="49" w:hanging="360"/>
      </w:pPr>
      <w:r>
        <w:t>Често упадам у туче?</w:t>
      </w:r>
      <w:r>
        <w:t xml:space="preserve">                                             ДА       НЕ</w:t>
      </w:r>
    </w:p>
    <w:p w:rsidR="00165341" w:rsidRDefault="00786A2C">
      <w:pPr>
        <w:numPr>
          <w:ilvl w:val="0"/>
          <w:numId w:val="62"/>
        </w:numPr>
        <w:ind w:right="49" w:hanging="360"/>
      </w:pPr>
      <w:r>
        <w:t xml:space="preserve">Слободно време проводим са друговима и другарицама;    </w:t>
      </w:r>
    </w:p>
    <w:p w:rsidR="00165341" w:rsidRDefault="00786A2C">
      <w:pPr>
        <w:ind w:left="0" w:right="49"/>
      </w:pPr>
      <w:r>
        <w:t xml:space="preserve">      а) увек;      б) често;       в) ретко;      г) никад.</w:t>
      </w:r>
    </w:p>
    <w:p w:rsidR="00165341" w:rsidRDefault="00786A2C">
      <w:pPr>
        <w:numPr>
          <w:ilvl w:val="0"/>
          <w:numId w:val="62"/>
        </w:numPr>
        <w:ind w:right="49" w:hanging="360"/>
      </w:pPr>
      <w:r>
        <w:t>У школи заборавим оно што код куће добро научим:</w:t>
      </w:r>
    </w:p>
    <w:p w:rsidR="00165341" w:rsidRDefault="00786A2C">
      <w:pPr>
        <w:ind w:left="0" w:right="49"/>
      </w:pPr>
      <w:r>
        <w:t xml:space="preserve">      а) увек;      б) често;       в)  ретко;     г) никад.</w:t>
      </w:r>
    </w:p>
    <w:p w:rsidR="00165341" w:rsidRDefault="00786A2C">
      <w:pPr>
        <w:numPr>
          <w:ilvl w:val="0"/>
          <w:numId w:val="62"/>
        </w:numPr>
        <w:ind w:right="49" w:hanging="360"/>
      </w:pPr>
      <w:r>
        <w:t>Имам проблем када треба да говорим пред одељењем или неком групом ученика:</w:t>
      </w:r>
    </w:p>
    <w:p w:rsidR="00165341" w:rsidRDefault="00786A2C">
      <w:pPr>
        <w:spacing w:after="329"/>
        <w:ind w:left="0" w:right="49"/>
      </w:pPr>
      <w:r>
        <w:t xml:space="preserve">      а) увек;      б) често;       в) ретко;      г) никад.                                                            </w:t>
      </w:r>
      <w:r>
        <w:t xml:space="preserve">                           </w:t>
      </w:r>
    </w:p>
    <w:p w:rsidR="00165341" w:rsidRDefault="00786A2C">
      <w:pPr>
        <w:spacing w:after="136" w:line="259" w:lineRule="auto"/>
        <w:ind w:left="4720" w:right="343"/>
        <w:jc w:val="left"/>
      </w:pPr>
      <w:r>
        <w:rPr>
          <w:i/>
          <w:sz w:val="22"/>
        </w:rPr>
        <w:t>Приручник за рад одељењског старешине</w:t>
      </w:r>
    </w:p>
    <w:p w:rsidR="00165341" w:rsidRDefault="00786A2C">
      <w:pPr>
        <w:spacing w:after="191" w:line="259" w:lineRule="auto"/>
        <w:ind w:left="0" w:right="0" w:firstLine="0"/>
        <w:jc w:val="left"/>
      </w:pPr>
      <w:r>
        <w:rPr>
          <w:rFonts w:ascii="Calibri" w:eastAsia="Calibri" w:hAnsi="Calibri" w:cs="Calibri"/>
          <w:noProof/>
          <w:sz w:val="22"/>
        </w:rPr>
        <mc:AlternateContent>
          <mc:Choice Requires="wpg">
            <w:drawing>
              <wp:inline distT="0" distB="0" distL="0" distR="0">
                <wp:extent cx="4892798" cy="581413"/>
                <wp:effectExtent l="0" t="0" r="0" b="0"/>
                <wp:docPr id="68610" name="Group 68610"/>
                <wp:cNvGraphicFramePr/>
                <a:graphic xmlns:a="http://schemas.openxmlformats.org/drawingml/2006/main">
                  <a:graphicData uri="http://schemas.microsoft.com/office/word/2010/wordprocessingGroup">
                    <wpg:wgp>
                      <wpg:cNvGrpSpPr/>
                      <wpg:grpSpPr>
                        <a:xfrm>
                          <a:off x="0" y="0"/>
                          <a:ext cx="4892798" cy="581413"/>
                          <a:chOff x="0" y="0"/>
                          <a:chExt cx="4892798" cy="581413"/>
                        </a:xfrm>
                      </wpg:grpSpPr>
                      <wps:wsp>
                        <wps:cNvPr id="86526" name="Shape 86526"/>
                        <wps:cNvSpPr/>
                        <wps:spPr>
                          <a:xfrm>
                            <a:off x="19049" y="19056"/>
                            <a:ext cx="4873750" cy="562356"/>
                          </a:xfrm>
                          <a:custGeom>
                            <a:avLst/>
                            <a:gdLst/>
                            <a:ahLst/>
                            <a:cxnLst/>
                            <a:rect l="0" t="0" r="0" b="0"/>
                            <a:pathLst>
                              <a:path w="4873750" h="562356">
                                <a:moveTo>
                                  <a:pt x="0" y="0"/>
                                </a:moveTo>
                                <a:lnTo>
                                  <a:pt x="4873750" y="0"/>
                                </a:lnTo>
                                <a:lnTo>
                                  <a:pt x="4873750"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3600" name="Shape 3600"/>
                        <wps:cNvSpPr/>
                        <wps:spPr>
                          <a:xfrm>
                            <a:off x="0" y="0"/>
                            <a:ext cx="4736402" cy="424180"/>
                          </a:xfrm>
                          <a:custGeom>
                            <a:avLst/>
                            <a:gdLst/>
                            <a:ahLst/>
                            <a:cxnLst/>
                            <a:rect l="0" t="0" r="0" b="0"/>
                            <a:pathLst>
                              <a:path w="4736402" h="424180">
                                <a:moveTo>
                                  <a:pt x="152400" y="0"/>
                                </a:moveTo>
                                <a:lnTo>
                                  <a:pt x="4584002" y="0"/>
                                </a:lnTo>
                                <a:cubicBezTo>
                                  <a:pt x="4736402" y="0"/>
                                  <a:pt x="4736402" y="152400"/>
                                  <a:pt x="4736402" y="152400"/>
                                </a:cubicBezTo>
                                <a:lnTo>
                                  <a:pt x="4736402" y="271780"/>
                                </a:lnTo>
                                <a:cubicBezTo>
                                  <a:pt x="4736402" y="424180"/>
                                  <a:pt x="4584002" y="424180"/>
                                  <a:pt x="4584002"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3648" name="Rectangle 3648"/>
                        <wps:cNvSpPr/>
                        <wps:spPr>
                          <a:xfrm>
                            <a:off x="21183" y="144723"/>
                            <a:ext cx="3081304" cy="181116"/>
                          </a:xfrm>
                          <a:prstGeom prst="rect">
                            <a:avLst/>
                          </a:prstGeom>
                          <a:ln>
                            <a:noFill/>
                          </a:ln>
                        </wps:spPr>
                        <wps:txbx>
                          <w:txbxContent>
                            <w:p w:rsidR="00165341" w:rsidRDefault="00786A2C">
                              <w:pPr>
                                <w:spacing w:after="160" w:line="259" w:lineRule="auto"/>
                                <w:ind w:left="0" w:right="0" w:firstLine="0"/>
                                <w:jc w:val="left"/>
                              </w:pPr>
                              <w:r>
                                <w:rPr>
                                  <w:b/>
                                </w:rPr>
                                <w:t xml:space="preserve">       СТРЕСНЕ СИТУАЦИЈЕ или </w:t>
                              </w:r>
                            </w:p>
                          </w:txbxContent>
                        </wps:txbx>
                        <wps:bodyPr horzOverflow="overflow" vert="horz" lIns="0" tIns="0" rIns="0" bIns="0" rtlCol="0">
                          <a:noAutofit/>
                        </wps:bodyPr>
                      </wps:wsp>
                      <wps:wsp>
                        <wps:cNvPr id="3649" name="Rectangle 3649"/>
                        <wps:cNvSpPr/>
                        <wps:spPr>
                          <a:xfrm>
                            <a:off x="2337953" y="144723"/>
                            <a:ext cx="2686034" cy="181116"/>
                          </a:xfrm>
                          <a:prstGeom prst="rect">
                            <a:avLst/>
                          </a:prstGeom>
                          <a:ln>
                            <a:noFill/>
                          </a:ln>
                        </wps:spPr>
                        <wps:txbx>
                          <w:txbxContent>
                            <w:p w:rsidR="00165341" w:rsidRDefault="00786A2C">
                              <w:pPr>
                                <w:spacing w:after="160" w:line="259" w:lineRule="auto"/>
                                <w:ind w:left="0" w:right="0" w:firstLine="0"/>
                                <w:jc w:val="left"/>
                              </w:pPr>
                              <w:r>
                                <w:rPr>
                                  <w:b/>
                                  <w:i/>
                                </w:rPr>
                                <w:t>КАД НЕ ИДЕ КАКО ЖЕЛИМ</w:t>
                              </w:r>
                            </w:p>
                          </w:txbxContent>
                        </wps:txbx>
                        <wps:bodyPr horzOverflow="overflow" vert="horz" lIns="0" tIns="0" rIns="0" bIns="0" rtlCol="0">
                          <a:noAutofit/>
                        </wps:bodyPr>
                      </wps:wsp>
                    </wpg:wgp>
                  </a:graphicData>
                </a:graphic>
              </wp:inline>
            </w:drawing>
          </mc:Choice>
          <mc:Fallback xmlns:a="http://schemas.openxmlformats.org/drawingml/2006/main">
            <w:pict>
              <v:group id="Group 68610" style="width:385.26pt;height:45.7805pt;mso-position-horizontal-relative:char;mso-position-vertical-relative:line" coordsize="48927,5814">
                <v:shape id="Shape 86527" style="position:absolute;width:48737;height:5623;left:190;top:190;" coordsize="4873750,562356" path="m0,0l4873750,0l4873750,562356l0,562356l0,0">
                  <v:stroke weight="0pt" endcap="flat" joinstyle="miter" miterlimit="10" on="false" color="#000000" opacity="0"/>
                  <v:fill on="true" color="#000000" opacity="0.301961"/>
                </v:shape>
                <v:shape id="Shape 3600" style="position:absolute;width:47364;height:4241;left:0;top:0;" coordsize="4736402,424180" path="m152400,0l4584002,0c4736402,0,4736402,152400,4736402,152400l4736402,271780c4736402,424180,4584002,424180,4584002,424180l152400,424180c0,424180,0,271780,0,271780l0,152400c0,0,152400,0,152400,0x">
                  <v:stroke weight="0pt" endcap="flat" joinstyle="miter" miterlimit="10" on="false" color="#000000" opacity="0"/>
                  <v:fill on="true" color="#eeeff0"/>
                </v:shape>
                <v:rect id="Rectangle 3648" style="position:absolute;width:30813;height:1811;left:211;top:144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СТРЕСНЕ СИТУАЦИЈЕ или </w:t>
                        </w:r>
                      </w:p>
                    </w:txbxContent>
                  </v:textbox>
                </v:rect>
                <v:rect id="Rectangle 3649" style="position:absolute;width:26860;height:1811;left:23379;top:1447;"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rPr>
                          <w:t xml:space="preserve">КАД НЕ ИДЕ КАКО ЖЕЛИМ</w:t>
                        </w:r>
                      </w:p>
                    </w:txbxContent>
                  </v:textbox>
                </v:rect>
              </v:group>
            </w:pict>
          </mc:Fallback>
        </mc:AlternateContent>
      </w:r>
    </w:p>
    <w:p w:rsidR="00165341" w:rsidRDefault="00786A2C">
      <w:pPr>
        <w:spacing w:after="350"/>
        <w:ind w:left="0" w:right="49"/>
      </w:pPr>
      <w:r>
        <w:rPr>
          <w:b/>
        </w:rPr>
        <w:t xml:space="preserve">Трајање: </w:t>
      </w:r>
      <w:r>
        <w:t xml:space="preserve">45 минута, друга радионица   </w:t>
      </w:r>
    </w:p>
    <w:p w:rsidR="00165341" w:rsidRDefault="00786A2C">
      <w:pPr>
        <w:spacing w:after="171" w:line="265" w:lineRule="auto"/>
        <w:ind w:left="0" w:right="0"/>
        <w:jc w:val="left"/>
      </w:pPr>
      <w:r>
        <w:rPr>
          <w:b/>
        </w:rPr>
        <w:t>Циљеви</w:t>
      </w:r>
    </w:p>
    <w:p w:rsidR="00165341" w:rsidRDefault="00786A2C">
      <w:pPr>
        <w:tabs>
          <w:tab w:val="center" w:pos="415"/>
          <w:tab w:val="center" w:pos="3846"/>
        </w:tabs>
        <w:spacing w:after="226"/>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Segoe UI Symbol" w:eastAsia="Segoe UI Symbol" w:hAnsi="Segoe UI Symbol" w:cs="Segoe UI Symbol"/>
        </w:rPr>
        <w:tab/>
      </w:r>
      <w:r>
        <w:t>да науче како могу лакше да превазиђу непожељне ситуације</w:t>
      </w:r>
    </w:p>
    <w:p w:rsidR="00165341" w:rsidRDefault="00786A2C">
      <w:pPr>
        <w:pStyle w:val="Heading2"/>
        <w:spacing w:after="87"/>
        <w:ind w:left="0"/>
      </w:pPr>
      <w:r>
        <w:t>Материјал</w:t>
      </w:r>
    </w:p>
    <w:p w:rsidR="00165341" w:rsidRDefault="00786A2C">
      <w:pPr>
        <w:numPr>
          <w:ilvl w:val="0"/>
          <w:numId w:val="63"/>
        </w:numPr>
        <w:spacing w:after="10"/>
        <w:ind w:right="49" w:hanging="360"/>
      </w:pPr>
      <w:r>
        <w:t>припремљени листићи са ситуацијама (у прилогу)</w:t>
      </w:r>
    </w:p>
    <w:p w:rsidR="00165341" w:rsidRDefault="00786A2C">
      <w:pPr>
        <w:numPr>
          <w:ilvl w:val="0"/>
          <w:numId w:val="63"/>
        </w:numPr>
        <w:spacing w:after="506"/>
        <w:ind w:right="49" w:hanging="360"/>
      </w:pPr>
      <w:r>
        <w:t>папир за писање</w:t>
      </w:r>
    </w:p>
    <w:p w:rsidR="00165341" w:rsidRDefault="00786A2C">
      <w:pPr>
        <w:spacing w:after="352" w:line="265" w:lineRule="auto"/>
        <w:ind w:left="310" w:right="360"/>
        <w:jc w:val="center"/>
      </w:pPr>
      <w:r>
        <w:rPr>
          <w:b/>
        </w:rPr>
        <w:t>АКТИВНОСТИ</w:t>
      </w:r>
    </w:p>
    <w:p w:rsidR="00165341" w:rsidRDefault="00786A2C">
      <w:pPr>
        <w:spacing w:after="390" w:line="265" w:lineRule="auto"/>
        <w:ind w:left="0" w:right="0"/>
        <w:jc w:val="left"/>
      </w:pPr>
      <w:r>
        <w:rPr>
          <w:rFonts w:ascii="Wingdings" w:eastAsia="Wingdings" w:hAnsi="Wingdings" w:cs="Wingdings"/>
        </w:rPr>
        <w:t></w:t>
      </w:r>
      <w:r>
        <w:rPr>
          <w:rFonts w:ascii="Wingdings" w:eastAsia="Wingdings" w:hAnsi="Wingdings" w:cs="Wingdings"/>
        </w:rPr>
        <w:tab/>
      </w:r>
      <w:r>
        <w:rPr>
          <w:b/>
        </w:rPr>
        <w:t xml:space="preserve">Уводна активност: </w:t>
      </w:r>
      <w:r>
        <w:t xml:space="preserve">играње игрице </w:t>
      </w:r>
      <w:r>
        <w:rPr>
          <w:i/>
        </w:rPr>
        <w:t>Ко то говори?</w:t>
      </w:r>
    </w:p>
    <w:p w:rsidR="00165341" w:rsidRDefault="00786A2C">
      <w:pPr>
        <w:pStyle w:val="Heading2"/>
        <w:ind w:left="0"/>
      </w:pPr>
      <w:r>
        <w:rPr>
          <w:rFonts w:ascii="Wingdings" w:eastAsia="Wingdings" w:hAnsi="Wingdings" w:cs="Wingdings"/>
          <w:b w:val="0"/>
        </w:rPr>
        <w:lastRenderedPageBreak/>
        <w:t></w:t>
      </w:r>
      <w:r>
        <w:rPr>
          <w:rFonts w:ascii="Wingdings" w:eastAsia="Wingdings" w:hAnsi="Wingdings" w:cs="Wingdings"/>
          <w:b w:val="0"/>
        </w:rPr>
        <w:tab/>
      </w:r>
      <w:r>
        <w:t>Централна активност</w:t>
      </w:r>
    </w:p>
    <w:p w:rsidR="00165341" w:rsidRDefault="00786A2C">
      <w:pPr>
        <w:numPr>
          <w:ilvl w:val="0"/>
          <w:numId w:val="64"/>
        </w:numPr>
        <w:spacing w:after="0"/>
        <w:ind w:right="49"/>
      </w:pPr>
      <w:r>
        <w:t>Учесници су подељени у шест група. Свака група извлачи картицу са једном од ситуација и има задатке да:</w:t>
      </w:r>
    </w:p>
    <w:p w:rsidR="00165341" w:rsidRDefault="00786A2C">
      <w:pPr>
        <w:spacing w:after="10"/>
        <w:ind w:left="0" w:right="49"/>
      </w:pPr>
      <w:r>
        <w:t xml:space="preserve">а) размисли и запише како се може осећати дечак/девојчица у тој ситуацији; </w:t>
      </w:r>
    </w:p>
    <w:p w:rsidR="00165341" w:rsidRDefault="00786A2C">
      <w:pPr>
        <w:spacing w:after="10"/>
        <w:ind w:left="0" w:right="49"/>
      </w:pPr>
      <w:r>
        <w:t xml:space="preserve">б) како се може понашати неко ко се налази у тој ситуацији и </w:t>
      </w:r>
    </w:p>
    <w:p w:rsidR="00165341" w:rsidRDefault="00786A2C">
      <w:pPr>
        <w:ind w:left="0" w:right="49"/>
      </w:pPr>
      <w:r>
        <w:t>в) смисли шта тај дечак/девојчица може да уради да му/јој буде лакше.</w:t>
      </w:r>
    </w:p>
    <w:tbl>
      <w:tblPr>
        <w:tblStyle w:val="TableGrid"/>
        <w:tblpPr w:vertAnchor="page" w:horzAnchor="page" w:tblpX="792" w:tblpY="15807"/>
        <w:tblOverlap w:val="never"/>
        <w:tblW w:w="550" w:type="dxa"/>
        <w:tblInd w:w="0" w:type="dxa"/>
        <w:tblCellMar>
          <w:top w:w="159" w:type="dxa"/>
          <w:left w:w="128" w:type="dxa"/>
          <w:bottom w:w="0" w:type="dxa"/>
          <w:right w:w="115" w:type="dxa"/>
        </w:tblCellMar>
        <w:tblLook w:val="04A0" w:firstRow="1" w:lastRow="0" w:firstColumn="1" w:lastColumn="0" w:noHBand="0" w:noVBand="1"/>
      </w:tblPr>
      <w:tblGrid>
        <w:gridCol w:w="550"/>
      </w:tblGrid>
      <w:tr w:rsidR="00165341">
        <w:trPr>
          <w:trHeight w:val="747"/>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rPr>
                <w:sz w:val="22"/>
              </w:rPr>
              <w:lastRenderedPageBreak/>
              <w:t>58</w:t>
            </w:r>
          </w:p>
        </w:tc>
      </w:tr>
    </w:tbl>
    <w:p w:rsidR="00165341" w:rsidRDefault="00786A2C">
      <w:pPr>
        <w:numPr>
          <w:ilvl w:val="0"/>
          <w:numId w:val="64"/>
        </w:numPr>
        <w:ind w:right="49"/>
      </w:pPr>
      <w:r>
        <w:t>Док групе извештавају, наставник на једном п</w:t>
      </w:r>
      <w:r>
        <w:t>аноу, подељеном вертикално на пола, записује осећања и понашања. Уколико ученици наведу понашања која не воде разрешењу ситуације (нпр. да претуче друга, поцепа контролни и сл.), наставник подстиче ученике да уоче да се тиме проблем не решава, већ се проду</w:t>
      </w:r>
      <w:r>
        <w:t xml:space="preserve">бљује или се појављује нови проблем. </w:t>
      </w:r>
    </w:p>
    <w:p w:rsidR="00165341" w:rsidRDefault="00786A2C">
      <w:pPr>
        <w:numPr>
          <w:ilvl w:val="0"/>
          <w:numId w:val="64"/>
        </w:numPr>
        <w:ind w:right="49"/>
      </w:pPr>
      <w:r>
        <w:t>На посебном паноу наставник записује стратегије превазилажења. Подстиче ученике да наведу што је могуће више различитих стратегија у односу на наведено осећање и понашање (тренутно смиривање: дубоко дисање, попити чашу воде, сести и размислити шта даље; ур</w:t>
      </w:r>
      <w:r>
        <w:t>адити неку забавну активност: слушати музику, гледати цртани филм, возити бицикл; потражити савет од друга/другарице, учитељице, родитеља...).</w:t>
      </w:r>
    </w:p>
    <w:p w:rsidR="00165341" w:rsidRDefault="00786A2C">
      <w:pPr>
        <w:spacing w:after="689"/>
        <w:ind w:left="0" w:right="49"/>
      </w:pPr>
      <w:r>
        <w:rPr>
          <w:b/>
          <w:i/>
        </w:rPr>
        <w:t>Напомена</w:t>
      </w:r>
      <w:r>
        <w:rPr>
          <w:i/>
        </w:rPr>
        <w:t>:</w:t>
      </w:r>
      <w:r>
        <w:t xml:space="preserve"> Било би добро да пано са записаним стратегијама превазилажења стресних ситуација (са насловом „Кад не и</w:t>
      </w:r>
      <w:r>
        <w:t>де како желим, могу да...”) остане окачен у учионици.</w:t>
      </w:r>
    </w:p>
    <w:p w:rsidR="00165341" w:rsidRDefault="00786A2C">
      <w:pPr>
        <w:pStyle w:val="Heading2"/>
        <w:ind w:left="0"/>
      </w:pPr>
      <w:r>
        <w:rPr>
          <w:rFonts w:ascii="Wingdings" w:eastAsia="Wingdings" w:hAnsi="Wingdings" w:cs="Wingdings"/>
          <w:b w:val="0"/>
        </w:rPr>
        <w:t></w:t>
      </w:r>
      <w:r>
        <w:rPr>
          <w:rFonts w:ascii="Calibri" w:eastAsia="Calibri" w:hAnsi="Calibri" w:cs="Calibri"/>
        </w:rPr>
        <w:t xml:space="preserve">   </w:t>
      </w:r>
      <w:r>
        <w:t xml:space="preserve"> Завршна активност</w:t>
      </w:r>
    </w:p>
    <w:p w:rsidR="00165341" w:rsidRDefault="00786A2C">
      <w:pPr>
        <w:spacing w:after="1392"/>
        <w:ind w:left="0" w:right="49"/>
      </w:pPr>
      <w:r>
        <w:rPr>
          <w:rFonts w:ascii="Segoe UI Symbol" w:eastAsia="Segoe UI Symbol" w:hAnsi="Segoe UI Symbol" w:cs="Segoe UI Symbol"/>
        </w:rPr>
        <w:t>•</w:t>
      </w:r>
      <w:r>
        <w:rPr>
          <w:rFonts w:ascii="Segoe UI Symbol" w:eastAsia="Segoe UI Symbol" w:hAnsi="Segoe UI Symbol" w:cs="Segoe UI Symbol"/>
        </w:rPr>
        <w:tab/>
      </w:r>
      <w:r>
        <w:t>Групе укруг надесно додају картицу са својом ситуацијом. Сваки учесник, читајући</w:t>
      </w:r>
      <w:r>
        <w:rPr>
          <w:b/>
        </w:rPr>
        <w:t xml:space="preserve"> </w:t>
      </w:r>
      <w:r>
        <w:t>са картице ситуацију („Кад би се мени десило да...”), саопштава шта би урадио – може бирати стра</w:t>
      </w:r>
      <w:r>
        <w:t>тегију са великог паноа, а може и додати неку нову.</w:t>
      </w:r>
    </w:p>
    <w:p w:rsidR="00165341" w:rsidRDefault="00786A2C">
      <w:pPr>
        <w:spacing w:after="203" w:line="259" w:lineRule="auto"/>
        <w:ind w:right="0"/>
        <w:jc w:val="left"/>
      </w:pPr>
      <w:r>
        <w:rPr>
          <w:i/>
          <w:sz w:val="22"/>
        </w:rPr>
        <w:t>Приручник за рад одељењског старешине</w:t>
      </w:r>
    </w:p>
    <w:p w:rsidR="00165341" w:rsidRDefault="00786A2C">
      <w:pPr>
        <w:spacing w:after="112" w:line="1033" w:lineRule="auto"/>
        <w:ind w:left="-13" w:right="0" w:firstLine="6851"/>
        <w:jc w:val="left"/>
      </w:pPr>
      <w:r>
        <w:rPr>
          <w:rFonts w:ascii="Calibri" w:eastAsia="Calibri" w:hAnsi="Calibri" w:cs="Calibri"/>
          <w:noProof/>
          <w:sz w:val="22"/>
        </w:rPr>
        <mc:AlternateContent>
          <mc:Choice Requires="wpg">
            <w:drawing>
              <wp:anchor distT="0" distB="0" distL="114300" distR="114300" simplePos="0" relativeHeight="251702272" behindDoc="1" locked="0" layoutInCell="1" allowOverlap="1">
                <wp:simplePos x="0" y="0"/>
                <wp:positionH relativeFrom="column">
                  <wp:posOffset>21500</wp:posOffset>
                </wp:positionH>
                <wp:positionV relativeFrom="paragraph">
                  <wp:posOffset>587411</wp:posOffset>
                </wp:positionV>
                <wp:extent cx="5940679" cy="8863713"/>
                <wp:effectExtent l="0" t="0" r="0" b="0"/>
                <wp:wrapNone/>
                <wp:docPr id="68995" name="Group 68995"/>
                <wp:cNvGraphicFramePr/>
                <a:graphic xmlns:a="http://schemas.openxmlformats.org/drawingml/2006/main">
                  <a:graphicData uri="http://schemas.microsoft.com/office/word/2010/wordprocessingGroup">
                    <wpg:wgp>
                      <wpg:cNvGrpSpPr/>
                      <wpg:grpSpPr>
                        <a:xfrm>
                          <a:off x="0" y="0"/>
                          <a:ext cx="5940679" cy="8863713"/>
                          <a:chOff x="0" y="0"/>
                          <a:chExt cx="5940679" cy="8863713"/>
                        </a:xfrm>
                      </wpg:grpSpPr>
                      <wps:wsp>
                        <wps:cNvPr id="86528" name="Shape 86528"/>
                        <wps:cNvSpPr/>
                        <wps:spPr>
                          <a:xfrm>
                            <a:off x="19053" y="19056"/>
                            <a:ext cx="2391156" cy="562356"/>
                          </a:xfrm>
                          <a:custGeom>
                            <a:avLst/>
                            <a:gdLst/>
                            <a:ahLst/>
                            <a:cxnLst/>
                            <a:rect l="0" t="0" r="0" b="0"/>
                            <a:pathLst>
                              <a:path w="2391156" h="562356">
                                <a:moveTo>
                                  <a:pt x="0" y="0"/>
                                </a:moveTo>
                                <a:lnTo>
                                  <a:pt x="2391156" y="0"/>
                                </a:lnTo>
                                <a:lnTo>
                                  <a:pt x="2391156"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3663" name="Shape 3663"/>
                        <wps:cNvSpPr/>
                        <wps:spPr>
                          <a:xfrm>
                            <a:off x="0" y="0"/>
                            <a:ext cx="2251799" cy="424180"/>
                          </a:xfrm>
                          <a:custGeom>
                            <a:avLst/>
                            <a:gdLst/>
                            <a:ahLst/>
                            <a:cxnLst/>
                            <a:rect l="0" t="0" r="0" b="0"/>
                            <a:pathLst>
                              <a:path w="2251799" h="424180">
                                <a:moveTo>
                                  <a:pt x="152400" y="0"/>
                                </a:moveTo>
                                <a:lnTo>
                                  <a:pt x="2099399" y="0"/>
                                </a:lnTo>
                                <a:cubicBezTo>
                                  <a:pt x="2251799" y="0"/>
                                  <a:pt x="2251799" y="152400"/>
                                  <a:pt x="2251799" y="152400"/>
                                </a:cubicBezTo>
                                <a:lnTo>
                                  <a:pt x="2251799" y="271780"/>
                                </a:lnTo>
                                <a:cubicBezTo>
                                  <a:pt x="2251799" y="424180"/>
                                  <a:pt x="2099399" y="424180"/>
                                  <a:pt x="2099399"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3666" name="Shape 3666"/>
                        <wps:cNvSpPr/>
                        <wps:spPr>
                          <a:xfrm>
                            <a:off x="132516" y="759304"/>
                            <a:ext cx="89357" cy="100724"/>
                          </a:xfrm>
                          <a:custGeom>
                            <a:avLst/>
                            <a:gdLst/>
                            <a:ahLst/>
                            <a:cxnLst/>
                            <a:rect l="0" t="0" r="0" b="0"/>
                            <a:pathLst>
                              <a:path w="89357" h="100724">
                                <a:moveTo>
                                  <a:pt x="89357" y="0"/>
                                </a:moveTo>
                                <a:cubicBezTo>
                                  <a:pt x="53683" y="13145"/>
                                  <a:pt x="12738" y="41148"/>
                                  <a:pt x="0" y="100724"/>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667" name="Shape 3667"/>
                        <wps:cNvSpPr/>
                        <wps:spPr>
                          <a:xfrm>
                            <a:off x="128523" y="958633"/>
                            <a:ext cx="0" cy="1073950"/>
                          </a:xfrm>
                          <a:custGeom>
                            <a:avLst/>
                            <a:gdLst/>
                            <a:ahLst/>
                            <a:cxnLst/>
                            <a:rect l="0" t="0" r="0" b="0"/>
                            <a:pathLst>
                              <a:path h="1073950">
                                <a:moveTo>
                                  <a:pt x="0" y="0"/>
                                </a:moveTo>
                                <a:lnTo>
                                  <a:pt x="0" y="1073950"/>
                                </a:lnTo>
                              </a:path>
                            </a:pathLst>
                          </a:custGeom>
                          <a:ln w="9525" cap="flat">
                            <a:custDash>
                              <a:ds d="307500" sp="307500"/>
                            </a:custDash>
                            <a:miter lim="100000"/>
                          </a:ln>
                        </wps:spPr>
                        <wps:style>
                          <a:lnRef idx="1">
                            <a:srgbClr val="000000"/>
                          </a:lnRef>
                          <a:fillRef idx="0">
                            <a:srgbClr val="000000">
                              <a:alpha val="0"/>
                            </a:srgbClr>
                          </a:fillRef>
                          <a:effectRef idx="0">
                            <a:scrgbClr r="0" g="0" b="0"/>
                          </a:effectRef>
                          <a:fontRef idx="none"/>
                        </wps:style>
                        <wps:bodyPr/>
                      </wps:wsp>
                      <wps:wsp>
                        <wps:cNvPr id="3668" name="Shape 3668"/>
                        <wps:cNvSpPr/>
                        <wps:spPr>
                          <a:xfrm>
                            <a:off x="140172" y="2130678"/>
                            <a:ext cx="100724" cy="89357"/>
                          </a:xfrm>
                          <a:custGeom>
                            <a:avLst/>
                            <a:gdLst/>
                            <a:ahLst/>
                            <a:cxnLst/>
                            <a:rect l="0" t="0" r="0" b="0"/>
                            <a:pathLst>
                              <a:path w="100724" h="89357">
                                <a:moveTo>
                                  <a:pt x="0" y="0"/>
                                </a:moveTo>
                                <a:cubicBezTo>
                                  <a:pt x="13145" y="35674"/>
                                  <a:pt x="41135" y="76632"/>
                                  <a:pt x="100724" y="89357"/>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669" name="Shape 3669"/>
                        <wps:cNvSpPr/>
                        <wps:spPr>
                          <a:xfrm>
                            <a:off x="338291" y="2224029"/>
                            <a:ext cx="5411737" cy="0"/>
                          </a:xfrm>
                          <a:custGeom>
                            <a:avLst/>
                            <a:gdLst/>
                            <a:ahLst/>
                            <a:cxnLst/>
                            <a:rect l="0" t="0" r="0" b="0"/>
                            <a:pathLst>
                              <a:path w="5411737">
                                <a:moveTo>
                                  <a:pt x="0" y="0"/>
                                </a:moveTo>
                                <a:lnTo>
                                  <a:pt x="5411737" y="0"/>
                                </a:lnTo>
                              </a:path>
                            </a:pathLst>
                          </a:custGeom>
                          <a:ln w="9525" cap="flat">
                            <a:custDash>
                              <a:ds d="301100" sp="301100"/>
                            </a:custDash>
                            <a:miter lim="100000"/>
                          </a:ln>
                        </wps:spPr>
                        <wps:style>
                          <a:lnRef idx="1">
                            <a:srgbClr val="000000"/>
                          </a:lnRef>
                          <a:fillRef idx="0">
                            <a:srgbClr val="000000">
                              <a:alpha val="0"/>
                            </a:srgbClr>
                          </a:fillRef>
                          <a:effectRef idx="0">
                            <a:scrgbClr r="0" g="0" b="0"/>
                          </a:effectRef>
                          <a:fontRef idx="none"/>
                        </wps:style>
                        <wps:bodyPr/>
                      </wps:wsp>
                      <wps:wsp>
                        <wps:cNvPr id="3670" name="Shape 3670"/>
                        <wps:cNvSpPr/>
                        <wps:spPr>
                          <a:xfrm>
                            <a:off x="5847328" y="2111656"/>
                            <a:ext cx="89357" cy="100724"/>
                          </a:xfrm>
                          <a:custGeom>
                            <a:avLst/>
                            <a:gdLst/>
                            <a:ahLst/>
                            <a:cxnLst/>
                            <a:rect l="0" t="0" r="0" b="0"/>
                            <a:pathLst>
                              <a:path w="89357" h="100724">
                                <a:moveTo>
                                  <a:pt x="0" y="100724"/>
                                </a:moveTo>
                                <a:cubicBezTo>
                                  <a:pt x="35675" y="87579"/>
                                  <a:pt x="76619" y="59576"/>
                                  <a:pt x="89357" y="0"/>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671" name="Shape 3671"/>
                        <wps:cNvSpPr/>
                        <wps:spPr>
                          <a:xfrm>
                            <a:off x="5940678" y="939100"/>
                            <a:ext cx="0" cy="1073950"/>
                          </a:xfrm>
                          <a:custGeom>
                            <a:avLst/>
                            <a:gdLst/>
                            <a:ahLst/>
                            <a:cxnLst/>
                            <a:rect l="0" t="0" r="0" b="0"/>
                            <a:pathLst>
                              <a:path h="1073950">
                                <a:moveTo>
                                  <a:pt x="0" y="1073950"/>
                                </a:moveTo>
                                <a:lnTo>
                                  <a:pt x="0" y="0"/>
                                </a:lnTo>
                              </a:path>
                            </a:pathLst>
                          </a:custGeom>
                          <a:ln w="9525" cap="flat">
                            <a:custDash>
                              <a:ds d="307500" sp="307500"/>
                            </a:custDash>
                            <a:miter lim="100000"/>
                          </a:ln>
                        </wps:spPr>
                        <wps:style>
                          <a:lnRef idx="1">
                            <a:srgbClr val="000000"/>
                          </a:lnRef>
                          <a:fillRef idx="0">
                            <a:srgbClr val="000000">
                              <a:alpha val="0"/>
                            </a:srgbClr>
                          </a:fillRef>
                          <a:effectRef idx="0">
                            <a:scrgbClr r="0" g="0" b="0"/>
                          </a:effectRef>
                          <a:fontRef idx="none"/>
                        </wps:style>
                        <wps:bodyPr/>
                      </wps:wsp>
                      <wps:wsp>
                        <wps:cNvPr id="3672" name="Shape 3672"/>
                        <wps:cNvSpPr/>
                        <wps:spPr>
                          <a:xfrm>
                            <a:off x="5828304" y="751647"/>
                            <a:ext cx="100724" cy="89357"/>
                          </a:xfrm>
                          <a:custGeom>
                            <a:avLst/>
                            <a:gdLst/>
                            <a:ahLst/>
                            <a:cxnLst/>
                            <a:rect l="0" t="0" r="0" b="0"/>
                            <a:pathLst>
                              <a:path w="100724" h="89357">
                                <a:moveTo>
                                  <a:pt x="100724" y="89357"/>
                                </a:moveTo>
                                <a:cubicBezTo>
                                  <a:pt x="87580" y="53683"/>
                                  <a:pt x="59576" y="12738"/>
                                  <a:pt x="0" y="0"/>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673" name="Shape 3673"/>
                        <wps:cNvSpPr/>
                        <wps:spPr>
                          <a:xfrm>
                            <a:off x="319172" y="747654"/>
                            <a:ext cx="5411737" cy="0"/>
                          </a:xfrm>
                          <a:custGeom>
                            <a:avLst/>
                            <a:gdLst/>
                            <a:ahLst/>
                            <a:cxnLst/>
                            <a:rect l="0" t="0" r="0" b="0"/>
                            <a:pathLst>
                              <a:path w="5411737">
                                <a:moveTo>
                                  <a:pt x="5411737" y="0"/>
                                </a:moveTo>
                                <a:lnTo>
                                  <a:pt x="0" y="0"/>
                                </a:lnTo>
                              </a:path>
                            </a:pathLst>
                          </a:custGeom>
                          <a:ln w="9525" cap="flat">
                            <a:custDash>
                              <a:ds d="301100" sp="301100"/>
                            </a:custDash>
                            <a:miter lim="100000"/>
                          </a:ln>
                        </wps:spPr>
                        <wps:style>
                          <a:lnRef idx="1">
                            <a:srgbClr val="000000"/>
                          </a:lnRef>
                          <a:fillRef idx="0">
                            <a:srgbClr val="000000">
                              <a:alpha val="0"/>
                            </a:srgbClr>
                          </a:fillRef>
                          <a:effectRef idx="0">
                            <a:scrgbClr r="0" g="0" b="0"/>
                          </a:effectRef>
                          <a:fontRef idx="none"/>
                        </wps:style>
                        <wps:bodyPr/>
                      </wps:wsp>
                      <wps:wsp>
                        <wps:cNvPr id="3674" name="Shape 3674"/>
                        <wps:cNvSpPr/>
                        <wps:spPr>
                          <a:xfrm>
                            <a:off x="128524" y="879936"/>
                            <a:ext cx="940" cy="39649"/>
                          </a:xfrm>
                          <a:custGeom>
                            <a:avLst/>
                            <a:gdLst/>
                            <a:ahLst/>
                            <a:cxnLst/>
                            <a:rect l="0" t="0" r="0" b="0"/>
                            <a:pathLst>
                              <a:path w="940" h="39649">
                                <a:moveTo>
                                  <a:pt x="940" y="0"/>
                                </a:moveTo>
                                <a:cubicBezTo>
                                  <a:pt x="317" y="6388"/>
                                  <a:pt x="0" y="13094"/>
                                  <a:pt x="0" y="20117"/>
                                </a:cubicBezTo>
                                <a:lnTo>
                                  <a:pt x="0" y="39649"/>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675" name="Shape 3675"/>
                        <wps:cNvSpPr/>
                        <wps:spPr>
                          <a:xfrm>
                            <a:off x="128524" y="2052108"/>
                            <a:ext cx="1791" cy="39573"/>
                          </a:xfrm>
                          <a:custGeom>
                            <a:avLst/>
                            <a:gdLst/>
                            <a:ahLst/>
                            <a:cxnLst/>
                            <a:rect l="0" t="0" r="0" b="0"/>
                            <a:pathLst>
                              <a:path w="1791" h="39573">
                                <a:moveTo>
                                  <a:pt x="0" y="0"/>
                                </a:moveTo>
                                <a:lnTo>
                                  <a:pt x="0" y="19520"/>
                                </a:lnTo>
                                <a:cubicBezTo>
                                  <a:pt x="0" y="19520"/>
                                  <a:pt x="0" y="27394"/>
                                  <a:pt x="1791" y="39573"/>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676" name="Shape 3676"/>
                        <wps:cNvSpPr/>
                        <wps:spPr>
                          <a:xfrm>
                            <a:off x="260807" y="2223088"/>
                            <a:ext cx="39243" cy="940"/>
                          </a:xfrm>
                          <a:custGeom>
                            <a:avLst/>
                            <a:gdLst/>
                            <a:ahLst/>
                            <a:cxnLst/>
                            <a:rect l="0" t="0" r="0" b="0"/>
                            <a:pathLst>
                              <a:path w="39243" h="940">
                                <a:moveTo>
                                  <a:pt x="0" y="0"/>
                                </a:moveTo>
                                <a:cubicBezTo>
                                  <a:pt x="6388" y="622"/>
                                  <a:pt x="13094" y="940"/>
                                  <a:pt x="20117" y="940"/>
                                </a:cubicBezTo>
                                <a:lnTo>
                                  <a:pt x="39243" y="94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677" name="Shape 3677"/>
                        <wps:cNvSpPr/>
                        <wps:spPr>
                          <a:xfrm>
                            <a:off x="5769153" y="2222237"/>
                            <a:ext cx="39180" cy="1791"/>
                          </a:xfrm>
                          <a:custGeom>
                            <a:avLst/>
                            <a:gdLst/>
                            <a:ahLst/>
                            <a:cxnLst/>
                            <a:rect l="0" t="0" r="0" b="0"/>
                            <a:pathLst>
                              <a:path w="39180" h="1791">
                                <a:moveTo>
                                  <a:pt x="0" y="1791"/>
                                </a:moveTo>
                                <a:lnTo>
                                  <a:pt x="19126" y="1791"/>
                                </a:lnTo>
                                <a:cubicBezTo>
                                  <a:pt x="19126" y="1791"/>
                                  <a:pt x="27001" y="1791"/>
                                  <a:pt x="39180" y="0"/>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678" name="Shape 3678"/>
                        <wps:cNvSpPr/>
                        <wps:spPr>
                          <a:xfrm>
                            <a:off x="5939740" y="2052108"/>
                            <a:ext cx="939" cy="39637"/>
                          </a:xfrm>
                          <a:custGeom>
                            <a:avLst/>
                            <a:gdLst/>
                            <a:ahLst/>
                            <a:cxnLst/>
                            <a:rect l="0" t="0" r="0" b="0"/>
                            <a:pathLst>
                              <a:path w="939" h="39637">
                                <a:moveTo>
                                  <a:pt x="0" y="39637"/>
                                </a:moveTo>
                                <a:cubicBezTo>
                                  <a:pt x="609" y="33249"/>
                                  <a:pt x="939" y="26543"/>
                                  <a:pt x="939" y="19520"/>
                                </a:cubicBezTo>
                                <a:lnTo>
                                  <a:pt x="939" y="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679" name="Shape 3679"/>
                        <wps:cNvSpPr/>
                        <wps:spPr>
                          <a:xfrm>
                            <a:off x="5938889" y="880000"/>
                            <a:ext cx="1791" cy="39586"/>
                          </a:xfrm>
                          <a:custGeom>
                            <a:avLst/>
                            <a:gdLst/>
                            <a:ahLst/>
                            <a:cxnLst/>
                            <a:rect l="0" t="0" r="0" b="0"/>
                            <a:pathLst>
                              <a:path w="1791" h="39586">
                                <a:moveTo>
                                  <a:pt x="1791" y="39586"/>
                                </a:moveTo>
                                <a:lnTo>
                                  <a:pt x="1791" y="20053"/>
                                </a:lnTo>
                                <a:cubicBezTo>
                                  <a:pt x="1791" y="20053"/>
                                  <a:pt x="1791" y="12179"/>
                                  <a:pt x="0" y="0"/>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680" name="Shape 3680"/>
                        <wps:cNvSpPr/>
                        <wps:spPr>
                          <a:xfrm>
                            <a:off x="5769153" y="747653"/>
                            <a:ext cx="39243" cy="940"/>
                          </a:xfrm>
                          <a:custGeom>
                            <a:avLst/>
                            <a:gdLst/>
                            <a:ahLst/>
                            <a:cxnLst/>
                            <a:rect l="0" t="0" r="0" b="0"/>
                            <a:pathLst>
                              <a:path w="39243" h="940">
                                <a:moveTo>
                                  <a:pt x="39243" y="940"/>
                                </a:moveTo>
                                <a:cubicBezTo>
                                  <a:pt x="32855" y="330"/>
                                  <a:pt x="26150" y="0"/>
                                  <a:pt x="19126" y="0"/>
                                </a:cubicBezTo>
                                <a:lnTo>
                                  <a:pt x="0" y="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681" name="Shape 3681"/>
                        <wps:cNvSpPr/>
                        <wps:spPr>
                          <a:xfrm>
                            <a:off x="260871" y="747653"/>
                            <a:ext cx="39179" cy="1791"/>
                          </a:xfrm>
                          <a:custGeom>
                            <a:avLst/>
                            <a:gdLst/>
                            <a:ahLst/>
                            <a:cxnLst/>
                            <a:rect l="0" t="0" r="0" b="0"/>
                            <a:pathLst>
                              <a:path w="39179" h="1791">
                                <a:moveTo>
                                  <a:pt x="39179" y="0"/>
                                </a:moveTo>
                                <a:lnTo>
                                  <a:pt x="20053" y="0"/>
                                </a:lnTo>
                                <a:cubicBezTo>
                                  <a:pt x="20053" y="0"/>
                                  <a:pt x="12167" y="0"/>
                                  <a:pt x="0" y="1791"/>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694" name="Shape 3694"/>
                        <wps:cNvSpPr/>
                        <wps:spPr>
                          <a:xfrm>
                            <a:off x="5458250" y="747574"/>
                            <a:ext cx="96856" cy="60641"/>
                          </a:xfrm>
                          <a:custGeom>
                            <a:avLst/>
                            <a:gdLst/>
                            <a:ahLst/>
                            <a:cxnLst/>
                            <a:rect l="0" t="0" r="0" b="0"/>
                            <a:pathLst>
                              <a:path w="96856" h="60641">
                                <a:moveTo>
                                  <a:pt x="96856" y="0"/>
                                </a:moveTo>
                                <a:lnTo>
                                  <a:pt x="96856" y="4333"/>
                                </a:lnTo>
                                <a:lnTo>
                                  <a:pt x="92951" y="8088"/>
                                </a:lnTo>
                                <a:lnTo>
                                  <a:pt x="96856" y="11831"/>
                                </a:lnTo>
                                <a:lnTo>
                                  <a:pt x="96856" y="16393"/>
                                </a:lnTo>
                                <a:lnTo>
                                  <a:pt x="26441" y="60323"/>
                                </a:lnTo>
                                <a:cubicBezTo>
                                  <a:pt x="24879" y="60539"/>
                                  <a:pt x="23406" y="60641"/>
                                  <a:pt x="22009" y="60641"/>
                                </a:cubicBezTo>
                                <a:cubicBezTo>
                                  <a:pt x="14592" y="60641"/>
                                  <a:pt x="7251" y="59168"/>
                                  <a:pt x="0" y="56208"/>
                                </a:cubicBezTo>
                                <a:lnTo>
                                  <a:pt x="96812" y="24"/>
                                </a:lnTo>
                                <a:lnTo>
                                  <a:pt x="968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5" name="Shape 3695"/>
                        <wps:cNvSpPr/>
                        <wps:spPr>
                          <a:xfrm>
                            <a:off x="5458250" y="704062"/>
                            <a:ext cx="91338" cy="49340"/>
                          </a:xfrm>
                          <a:custGeom>
                            <a:avLst/>
                            <a:gdLst/>
                            <a:ahLst/>
                            <a:cxnLst/>
                            <a:rect l="0" t="0" r="0" b="0"/>
                            <a:pathLst>
                              <a:path w="91338" h="49340">
                                <a:moveTo>
                                  <a:pt x="18948" y="0"/>
                                </a:moveTo>
                                <a:cubicBezTo>
                                  <a:pt x="21361" y="0"/>
                                  <a:pt x="23965" y="216"/>
                                  <a:pt x="26759" y="648"/>
                                </a:cubicBezTo>
                                <a:lnTo>
                                  <a:pt x="91338" y="41923"/>
                                </a:lnTo>
                                <a:lnTo>
                                  <a:pt x="78918" y="49340"/>
                                </a:lnTo>
                                <a:lnTo>
                                  <a:pt x="0" y="4039"/>
                                </a:lnTo>
                                <a:cubicBezTo>
                                  <a:pt x="6604" y="1346"/>
                                  <a:pt x="12928" y="0"/>
                                  <a:pt x="189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6" name="Shape 3696"/>
                        <wps:cNvSpPr/>
                        <wps:spPr>
                          <a:xfrm>
                            <a:off x="5559176" y="759282"/>
                            <a:ext cx="43250" cy="54404"/>
                          </a:xfrm>
                          <a:custGeom>
                            <a:avLst/>
                            <a:gdLst/>
                            <a:ahLst/>
                            <a:cxnLst/>
                            <a:rect l="0" t="0" r="0" b="0"/>
                            <a:pathLst>
                              <a:path w="43250" h="54404">
                                <a:moveTo>
                                  <a:pt x="11366" y="0"/>
                                </a:moveTo>
                                <a:lnTo>
                                  <a:pt x="17412" y="3632"/>
                                </a:lnTo>
                                <a:cubicBezTo>
                                  <a:pt x="18491" y="6858"/>
                                  <a:pt x="22174" y="9843"/>
                                  <a:pt x="28461" y="12586"/>
                                </a:cubicBezTo>
                                <a:lnTo>
                                  <a:pt x="43250" y="19050"/>
                                </a:lnTo>
                                <a:lnTo>
                                  <a:pt x="43250" y="25965"/>
                                </a:lnTo>
                                <a:lnTo>
                                  <a:pt x="34912" y="23546"/>
                                </a:lnTo>
                                <a:cubicBezTo>
                                  <a:pt x="30607" y="23546"/>
                                  <a:pt x="28461" y="26556"/>
                                  <a:pt x="28461" y="32576"/>
                                </a:cubicBezTo>
                                <a:cubicBezTo>
                                  <a:pt x="28461" y="36982"/>
                                  <a:pt x="30442" y="41034"/>
                                  <a:pt x="34430" y="44742"/>
                                </a:cubicBezTo>
                                <a:lnTo>
                                  <a:pt x="43250" y="48478"/>
                                </a:lnTo>
                                <a:lnTo>
                                  <a:pt x="43250" y="54404"/>
                                </a:lnTo>
                                <a:lnTo>
                                  <a:pt x="30073" y="49340"/>
                                </a:lnTo>
                                <a:cubicBezTo>
                                  <a:pt x="25121" y="44882"/>
                                  <a:pt x="22657" y="39688"/>
                                  <a:pt x="22657" y="33782"/>
                                </a:cubicBezTo>
                                <a:cubicBezTo>
                                  <a:pt x="22657" y="33350"/>
                                  <a:pt x="22758" y="31877"/>
                                  <a:pt x="22974" y="29350"/>
                                </a:cubicBezTo>
                                <a:lnTo>
                                  <a:pt x="23051" y="27496"/>
                                </a:lnTo>
                                <a:cubicBezTo>
                                  <a:pt x="23165" y="26314"/>
                                  <a:pt x="23216" y="25425"/>
                                  <a:pt x="23216" y="24829"/>
                                </a:cubicBezTo>
                                <a:cubicBezTo>
                                  <a:pt x="23216" y="20968"/>
                                  <a:pt x="20155" y="17628"/>
                                  <a:pt x="14033" y="14834"/>
                                </a:cubicBezTo>
                                <a:cubicBezTo>
                                  <a:pt x="12954" y="14300"/>
                                  <a:pt x="11900" y="13741"/>
                                  <a:pt x="10884" y="13145"/>
                                </a:cubicBezTo>
                                <a:lnTo>
                                  <a:pt x="0" y="6934"/>
                                </a:lnTo>
                                <a:lnTo>
                                  <a:pt x="113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7" name="Shape 3697"/>
                        <wps:cNvSpPr/>
                        <wps:spPr>
                          <a:xfrm>
                            <a:off x="5555106" y="696993"/>
                            <a:ext cx="47320" cy="66974"/>
                          </a:xfrm>
                          <a:custGeom>
                            <a:avLst/>
                            <a:gdLst/>
                            <a:ahLst/>
                            <a:cxnLst/>
                            <a:rect l="0" t="0" r="0" b="0"/>
                            <a:pathLst>
                              <a:path w="47320" h="66974">
                                <a:moveTo>
                                  <a:pt x="47320" y="0"/>
                                </a:moveTo>
                                <a:lnTo>
                                  <a:pt x="47320" y="6678"/>
                                </a:lnTo>
                                <a:lnTo>
                                  <a:pt x="30918" y="13203"/>
                                </a:lnTo>
                                <a:cubicBezTo>
                                  <a:pt x="24085" y="18728"/>
                                  <a:pt x="20682" y="24379"/>
                                  <a:pt x="20682" y="30132"/>
                                </a:cubicBezTo>
                                <a:cubicBezTo>
                                  <a:pt x="20682" y="33993"/>
                                  <a:pt x="22371" y="35936"/>
                                  <a:pt x="25762" y="35936"/>
                                </a:cubicBezTo>
                                <a:cubicBezTo>
                                  <a:pt x="27794" y="35936"/>
                                  <a:pt x="30943" y="34679"/>
                                  <a:pt x="35185" y="32164"/>
                                </a:cubicBezTo>
                                <a:lnTo>
                                  <a:pt x="47320" y="24628"/>
                                </a:lnTo>
                                <a:lnTo>
                                  <a:pt x="47320" y="31589"/>
                                </a:lnTo>
                                <a:lnTo>
                                  <a:pt x="28899" y="43061"/>
                                </a:lnTo>
                                <a:cubicBezTo>
                                  <a:pt x="23311" y="46541"/>
                                  <a:pt x="20517" y="49677"/>
                                  <a:pt x="20517" y="52459"/>
                                </a:cubicBezTo>
                                <a:cubicBezTo>
                                  <a:pt x="20517" y="52789"/>
                                  <a:pt x="20567" y="53322"/>
                                  <a:pt x="20682" y="54072"/>
                                </a:cubicBezTo>
                                <a:lnTo>
                                  <a:pt x="0" y="66974"/>
                                </a:lnTo>
                                <a:lnTo>
                                  <a:pt x="0" y="62411"/>
                                </a:lnTo>
                                <a:lnTo>
                                  <a:pt x="44" y="62454"/>
                                </a:lnTo>
                                <a:cubicBezTo>
                                  <a:pt x="2622" y="62454"/>
                                  <a:pt x="3905" y="61196"/>
                                  <a:pt x="3905" y="58669"/>
                                </a:cubicBezTo>
                                <a:cubicBezTo>
                                  <a:pt x="3905" y="56142"/>
                                  <a:pt x="2622" y="54872"/>
                                  <a:pt x="44" y="54872"/>
                                </a:cubicBezTo>
                                <a:lnTo>
                                  <a:pt x="0" y="54914"/>
                                </a:lnTo>
                                <a:lnTo>
                                  <a:pt x="0" y="50581"/>
                                </a:lnTo>
                                <a:lnTo>
                                  <a:pt x="6166" y="47303"/>
                                </a:lnTo>
                                <a:lnTo>
                                  <a:pt x="7944" y="46655"/>
                                </a:lnTo>
                                <a:cubicBezTo>
                                  <a:pt x="12567" y="44928"/>
                                  <a:pt x="14878" y="41842"/>
                                  <a:pt x="14878" y="37384"/>
                                </a:cubicBezTo>
                                <a:lnTo>
                                  <a:pt x="14878" y="36660"/>
                                </a:lnTo>
                                <a:lnTo>
                                  <a:pt x="14713" y="34641"/>
                                </a:lnTo>
                                <a:lnTo>
                                  <a:pt x="14472" y="30691"/>
                                </a:lnTo>
                                <a:cubicBezTo>
                                  <a:pt x="14091" y="23376"/>
                                  <a:pt x="18040" y="16289"/>
                                  <a:pt x="26320" y="9406"/>
                                </a:cubicBezTo>
                                <a:cubicBezTo>
                                  <a:pt x="30461" y="5939"/>
                                  <a:pt x="34706" y="3338"/>
                                  <a:pt x="39058" y="1605"/>
                                </a:cubicBezTo>
                                <a:lnTo>
                                  <a:pt x="473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8" name="Shape 3698"/>
                        <wps:cNvSpPr/>
                        <wps:spPr>
                          <a:xfrm>
                            <a:off x="5602426" y="778332"/>
                            <a:ext cx="20924" cy="36982"/>
                          </a:xfrm>
                          <a:custGeom>
                            <a:avLst/>
                            <a:gdLst/>
                            <a:ahLst/>
                            <a:cxnLst/>
                            <a:rect l="0" t="0" r="0" b="0"/>
                            <a:pathLst>
                              <a:path w="20924" h="36982">
                                <a:moveTo>
                                  <a:pt x="0" y="0"/>
                                </a:moveTo>
                                <a:lnTo>
                                  <a:pt x="1975" y="863"/>
                                </a:lnTo>
                                <a:cubicBezTo>
                                  <a:pt x="14612" y="6400"/>
                                  <a:pt x="20924" y="13258"/>
                                  <a:pt x="20924" y="21424"/>
                                </a:cubicBezTo>
                                <a:cubicBezTo>
                                  <a:pt x="20924" y="25781"/>
                                  <a:pt x="19298" y="29451"/>
                                  <a:pt x="16047" y="32461"/>
                                </a:cubicBezTo>
                                <a:cubicBezTo>
                                  <a:pt x="12795" y="35471"/>
                                  <a:pt x="8858" y="36982"/>
                                  <a:pt x="4235" y="36982"/>
                                </a:cubicBezTo>
                                <a:lnTo>
                                  <a:pt x="0" y="35354"/>
                                </a:lnTo>
                                <a:lnTo>
                                  <a:pt x="0" y="29428"/>
                                </a:lnTo>
                                <a:lnTo>
                                  <a:pt x="4312" y="31254"/>
                                </a:lnTo>
                                <a:cubicBezTo>
                                  <a:pt x="7169" y="31254"/>
                                  <a:pt x="9620" y="30264"/>
                                  <a:pt x="11690" y="28270"/>
                                </a:cubicBezTo>
                                <a:cubicBezTo>
                                  <a:pt x="13760" y="26289"/>
                                  <a:pt x="14789" y="23926"/>
                                  <a:pt x="14789" y="21183"/>
                                </a:cubicBezTo>
                                <a:cubicBezTo>
                                  <a:pt x="14789" y="16611"/>
                                  <a:pt x="11271" y="12522"/>
                                  <a:pt x="4235" y="8928"/>
                                </a:cubicBezTo>
                                <a:lnTo>
                                  <a:pt x="286" y="6997"/>
                                </a:lnTo>
                                <a:lnTo>
                                  <a:pt x="0" y="69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9" name="Shape 3699"/>
                        <wps:cNvSpPr/>
                        <wps:spPr>
                          <a:xfrm>
                            <a:off x="5602426" y="695998"/>
                            <a:ext cx="20924" cy="32584"/>
                          </a:xfrm>
                          <a:custGeom>
                            <a:avLst/>
                            <a:gdLst/>
                            <a:ahLst/>
                            <a:cxnLst/>
                            <a:rect l="0" t="0" r="0" b="0"/>
                            <a:pathLst>
                              <a:path w="20924" h="32584">
                                <a:moveTo>
                                  <a:pt x="5124" y="0"/>
                                </a:moveTo>
                                <a:cubicBezTo>
                                  <a:pt x="9747" y="0"/>
                                  <a:pt x="13532" y="1181"/>
                                  <a:pt x="16491" y="3518"/>
                                </a:cubicBezTo>
                                <a:cubicBezTo>
                                  <a:pt x="19438" y="5867"/>
                                  <a:pt x="20924" y="8839"/>
                                  <a:pt x="20924" y="12459"/>
                                </a:cubicBezTo>
                                <a:cubicBezTo>
                                  <a:pt x="20924" y="17145"/>
                                  <a:pt x="16326" y="22377"/>
                                  <a:pt x="7131" y="28143"/>
                                </a:cubicBezTo>
                                <a:lnTo>
                                  <a:pt x="0" y="32584"/>
                                </a:lnTo>
                                <a:lnTo>
                                  <a:pt x="0" y="25623"/>
                                </a:lnTo>
                                <a:lnTo>
                                  <a:pt x="6331" y="21692"/>
                                </a:lnTo>
                                <a:cubicBezTo>
                                  <a:pt x="11970" y="18123"/>
                                  <a:pt x="14789" y="15024"/>
                                  <a:pt x="14789" y="12370"/>
                                </a:cubicBezTo>
                                <a:cubicBezTo>
                                  <a:pt x="14789" y="10211"/>
                                  <a:pt x="13938" y="8585"/>
                                  <a:pt x="12211" y="7506"/>
                                </a:cubicBezTo>
                                <a:cubicBezTo>
                                  <a:pt x="10497" y="6426"/>
                                  <a:pt x="7919" y="5893"/>
                                  <a:pt x="4477" y="5893"/>
                                </a:cubicBezTo>
                                <a:lnTo>
                                  <a:pt x="0" y="7674"/>
                                </a:lnTo>
                                <a:lnTo>
                                  <a:pt x="0" y="995"/>
                                </a:lnTo>
                                <a:lnTo>
                                  <a:pt x="51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1" name="Shape 3701"/>
                        <wps:cNvSpPr/>
                        <wps:spPr>
                          <a:xfrm>
                            <a:off x="132516" y="2419225"/>
                            <a:ext cx="89357" cy="100724"/>
                          </a:xfrm>
                          <a:custGeom>
                            <a:avLst/>
                            <a:gdLst/>
                            <a:ahLst/>
                            <a:cxnLst/>
                            <a:rect l="0" t="0" r="0" b="0"/>
                            <a:pathLst>
                              <a:path w="89357" h="100724">
                                <a:moveTo>
                                  <a:pt x="89357" y="0"/>
                                </a:moveTo>
                                <a:cubicBezTo>
                                  <a:pt x="53683" y="13145"/>
                                  <a:pt x="12738" y="41148"/>
                                  <a:pt x="0" y="100724"/>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702" name="Shape 3702"/>
                        <wps:cNvSpPr/>
                        <wps:spPr>
                          <a:xfrm>
                            <a:off x="128523" y="2618555"/>
                            <a:ext cx="0" cy="1073950"/>
                          </a:xfrm>
                          <a:custGeom>
                            <a:avLst/>
                            <a:gdLst/>
                            <a:ahLst/>
                            <a:cxnLst/>
                            <a:rect l="0" t="0" r="0" b="0"/>
                            <a:pathLst>
                              <a:path h="1073950">
                                <a:moveTo>
                                  <a:pt x="0" y="0"/>
                                </a:moveTo>
                                <a:lnTo>
                                  <a:pt x="0" y="1073950"/>
                                </a:lnTo>
                              </a:path>
                            </a:pathLst>
                          </a:custGeom>
                          <a:ln w="9525" cap="flat">
                            <a:custDash>
                              <a:ds d="307500" sp="307500"/>
                            </a:custDash>
                            <a:miter lim="100000"/>
                          </a:ln>
                        </wps:spPr>
                        <wps:style>
                          <a:lnRef idx="1">
                            <a:srgbClr val="000000"/>
                          </a:lnRef>
                          <a:fillRef idx="0">
                            <a:srgbClr val="000000">
                              <a:alpha val="0"/>
                            </a:srgbClr>
                          </a:fillRef>
                          <a:effectRef idx="0">
                            <a:scrgbClr r="0" g="0" b="0"/>
                          </a:effectRef>
                          <a:fontRef idx="none"/>
                        </wps:style>
                        <wps:bodyPr/>
                      </wps:wsp>
                      <wps:wsp>
                        <wps:cNvPr id="3703" name="Shape 3703"/>
                        <wps:cNvSpPr/>
                        <wps:spPr>
                          <a:xfrm>
                            <a:off x="140172" y="3790600"/>
                            <a:ext cx="100724" cy="89357"/>
                          </a:xfrm>
                          <a:custGeom>
                            <a:avLst/>
                            <a:gdLst/>
                            <a:ahLst/>
                            <a:cxnLst/>
                            <a:rect l="0" t="0" r="0" b="0"/>
                            <a:pathLst>
                              <a:path w="100724" h="89357">
                                <a:moveTo>
                                  <a:pt x="0" y="0"/>
                                </a:moveTo>
                                <a:cubicBezTo>
                                  <a:pt x="13145" y="35674"/>
                                  <a:pt x="41135" y="76632"/>
                                  <a:pt x="100724" y="89357"/>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704" name="Shape 3704"/>
                        <wps:cNvSpPr/>
                        <wps:spPr>
                          <a:xfrm>
                            <a:off x="338291" y="3883951"/>
                            <a:ext cx="5411737" cy="0"/>
                          </a:xfrm>
                          <a:custGeom>
                            <a:avLst/>
                            <a:gdLst/>
                            <a:ahLst/>
                            <a:cxnLst/>
                            <a:rect l="0" t="0" r="0" b="0"/>
                            <a:pathLst>
                              <a:path w="5411737">
                                <a:moveTo>
                                  <a:pt x="0" y="0"/>
                                </a:moveTo>
                                <a:lnTo>
                                  <a:pt x="5411737" y="0"/>
                                </a:lnTo>
                              </a:path>
                            </a:pathLst>
                          </a:custGeom>
                          <a:ln w="9525" cap="flat">
                            <a:custDash>
                              <a:ds d="301100" sp="301100"/>
                            </a:custDash>
                            <a:miter lim="100000"/>
                          </a:ln>
                        </wps:spPr>
                        <wps:style>
                          <a:lnRef idx="1">
                            <a:srgbClr val="000000"/>
                          </a:lnRef>
                          <a:fillRef idx="0">
                            <a:srgbClr val="000000">
                              <a:alpha val="0"/>
                            </a:srgbClr>
                          </a:fillRef>
                          <a:effectRef idx="0">
                            <a:scrgbClr r="0" g="0" b="0"/>
                          </a:effectRef>
                          <a:fontRef idx="none"/>
                        </wps:style>
                        <wps:bodyPr/>
                      </wps:wsp>
                      <wps:wsp>
                        <wps:cNvPr id="3705" name="Shape 3705"/>
                        <wps:cNvSpPr/>
                        <wps:spPr>
                          <a:xfrm>
                            <a:off x="5847328" y="3771578"/>
                            <a:ext cx="89357" cy="100724"/>
                          </a:xfrm>
                          <a:custGeom>
                            <a:avLst/>
                            <a:gdLst/>
                            <a:ahLst/>
                            <a:cxnLst/>
                            <a:rect l="0" t="0" r="0" b="0"/>
                            <a:pathLst>
                              <a:path w="89357" h="100724">
                                <a:moveTo>
                                  <a:pt x="0" y="100724"/>
                                </a:moveTo>
                                <a:cubicBezTo>
                                  <a:pt x="35675" y="87579"/>
                                  <a:pt x="76619" y="59576"/>
                                  <a:pt x="89357" y="0"/>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706" name="Shape 3706"/>
                        <wps:cNvSpPr/>
                        <wps:spPr>
                          <a:xfrm>
                            <a:off x="5940678" y="2599022"/>
                            <a:ext cx="0" cy="1073950"/>
                          </a:xfrm>
                          <a:custGeom>
                            <a:avLst/>
                            <a:gdLst/>
                            <a:ahLst/>
                            <a:cxnLst/>
                            <a:rect l="0" t="0" r="0" b="0"/>
                            <a:pathLst>
                              <a:path h="1073950">
                                <a:moveTo>
                                  <a:pt x="0" y="1073950"/>
                                </a:moveTo>
                                <a:lnTo>
                                  <a:pt x="0" y="0"/>
                                </a:lnTo>
                              </a:path>
                            </a:pathLst>
                          </a:custGeom>
                          <a:ln w="9525" cap="flat">
                            <a:custDash>
                              <a:ds d="307500" sp="307500"/>
                            </a:custDash>
                            <a:miter lim="100000"/>
                          </a:ln>
                        </wps:spPr>
                        <wps:style>
                          <a:lnRef idx="1">
                            <a:srgbClr val="000000"/>
                          </a:lnRef>
                          <a:fillRef idx="0">
                            <a:srgbClr val="000000">
                              <a:alpha val="0"/>
                            </a:srgbClr>
                          </a:fillRef>
                          <a:effectRef idx="0">
                            <a:scrgbClr r="0" g="0" b="0"/>
                          </a:effectRef>
                          <a:fontRef idx="none"/>
                        </wps:style>
                        <wps:bodyPr/>
                      </wps:wsp>
                      <wps:wsp>
                        <wps:cNvPr id="3707" name="Shape 3707"/>
                        <wps:cNvSpPr/>
                        <wps:spPr>
                          <a:xfrm>
                            <a:off x="5828304" y="2411568"/>
                            <a:ext cx="100724" cy="89357"/>
                          </a:xfrm>
                          <a:custGeom>
                            <a:avLst/>
                            <a:gdLst/>
                            <a:ahLst/>
                            <a:cxnLst/>
                            <a:rect l="0" t="0" r="0" b="0"/>
                            <a:pathLst>
                              <a:path w="100724" h="89357">
                                <a:moveTo>
                                  <a:pt x="100724" y="89357"/>
                                </a:moveTo>
                                <a:cubicBezTo>
                                  <a:pt x="87580" y="53683"/>
                                  <a:pt x="59576" y="12738"/>
                                  <a:pt x="0" y="0"/>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708" name="Shape 3708"/>
                        <wps:cNvSpPr/>
                        <wps:spPr>
                          <a:xfrm>
                            <a:off x="319172" y="2407576"/>
                            <a:ext cx="5411737" cy="0"/>
                          </a:xfrm>
                          <a:custGeom>
                            <a:avLst/>
                            <a:gdLst/>
                            <a:ahLst/>
                            <a:cxnLst/>
                            <a:rect l="0" t="0" r="0" b="0"/>
                            <a:pathLst>
                              <a:path w="5411737">
                                <a:moveTo>
                                  <a:pt x="5411737" y="0"/>
                                </a:moveTo>
                                <a:lnTo>
                                  <a:pt x="0" y="0"/>
                                </a:lnTo>
                              </a:path>
                            </a:pathLst>
                          </a:custGeom>
                          <a:ln w="9525" cap="flat">
                            <a:custDash>
                              <a:ds d="301100" sp="301100"/>
                            </a:custDash>
                            <a:miter lim="100000"/>
                          </a:ln>
                        </wps:spPr>
                        <wps:style>
                          <a:lnRef idx="1">
                            <a:srgbClr val="000000"/>
                          </a:lnRef>
                          <a:fillRef idx="0">
                            <a:srgbClr val="000000">
                              <a:alpha val="0"/>
                            </a:srgbClr>
                          </a:fillRef>
                          <a:effectRef idx="0">
                            <a:scrgbClr r="0" g="0" b="0"/>
                          </a:effectRef>
                          <a:fontRef idx="none"/>
                        </wps:style>
                        <wps:bodyPr/>
                      </wps:wsp>
                      <wps:wsp>
                        <wps:cNvPr id="3709" name="Shape 3709"/>
                        <wps:cNvSpPr/>
                        <wps:spPr>
                          <a:xfrm>
                            <a:off x="128524" y="2539857"/>
                            <a:ext cx="940" cy="39650"/>
                          </a:xfrm>
                          <a:custGeom>
                            <a:avLst/>
                            <a:gdLst/>
                            <a:ahLst/>
                            <a:cxnLst/>
                            <a:rect l="0" t="0" r="0" b="0"/>
                            <a:pathLst>
                              <a:path w="940" h="39650">
                                <a:moveTo>
                                  <a:pt x="940" y="0"/>
                                </a:moveTo>
                                <a:cubicBezTo>
                                  <a:pt x="317" y="6388"/>
                                  <a:pt x="0" y="13094"/>
                                  <a:pt x="0" y="20117"/>
                                </a:cubicBezTo>
                                <a:lnTo>
                                  <a:pt x="0" y="3965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710" name="Shape 3710"/>
                        <wps:cNvSpPr/>
                        <wps:spPr>
                          <a:xfrm>
                            <a:off x="128524" y="3712029"/>
                            <a:ext cx="1791" cy="39573"/>
                          </a:xfrm>
                          <a:custGeom>
                            <a:avLst/>
                            <a:gdLst/>
                            <a:ahLst/>
                            <a:cxnLst/>
                            <a:rect l="0" t="0" r="0" b="0"/>
                            <a:pathLst>
                              <a:path w="1791" h="39573">
                                <a:moveTo>
                                  <a:pt x="0" y="0"/>
                                </a:moveTo>
                                <a:lnTo>
                                  <a:pt x="0" y="19520"/>
                                </a:lnTo>
                                <a:cubicBezTo>
                                  <a:pt x="0" y="19520"/>
                                  <a:pt x="0" y="27394"/>
                                  <a:pt x="1791" y="39573"/>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711" name="Shape 3711"/>
                        <wps:cNvSpPr/>
                        <wps:spPr>
                          <a:xfrm>
                            <a:off x="260807" y="3883010"/>
                            <a:ext cx="39243" cy="939"/>
                          </a:xfrm>
                          <a:custGeom>
                            <a:avLst/>
                            <a:gdLst/>
                            <a:ahLst/>
                            <a:cxnLst/>
                            <a:rect l="0" t="0" r="0" b="0"/>
                            <a:pathLst>
                              <a:path w="39243" h="939">
                                <a:moveTo>
                                  <a:pt x="0" y="0"/>
                                </a:moveTo>
                                <a:cubicBezTo>
                                  <a:pt x="6388" y="622"/>
                                  <a:pt x="13094" y="939"/>
                                  <a:pt x="20117" y="939"/>
                                </a:cubicBezTo>
                                <a:lnTo>
                                  <a:pt x="39243" y="939"/>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712" name="Shape 3712"/>
                        <wps:cNvSpPr/>
                        <wps:spPr>
                          <a:xfrm>
                            <a:off x="5769153" y="3882159"/>
                            <a:ext cx="39180" cy="1791"/>
                          </a:xfrm>
                          <a:custGeom>
                            <a:avLst/>
                            <a:gdLst/>
                            <a:ahLst/>
                            <a:cxnLst/>
                            <a:rect l="0" t="0" r="0" b="0"/>
                            <a:pathLst>
                              <a:path w="39180" h="1791">
                                <a:moveTo>
                                  <a:pt x="0" y="1791"/>
                                </a:moveTo>
                                <a:lnTo>
                                  <a:pt x="19126" y="1791"/>
                                </a:lnTo>
                                <a:cubicBezTo>
                                  <a:pt x="19126" y="1791"/>
                                  <a:pt x="27001" y="1791"/>
                                  <a:pt x="39180" y="0"/>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713" name="Shape 3713"/>
                        <wps:cNvSpPr/>
                        <wps:spPr>
                          <a:xfrm>
                            <a:off x="5939740" y="3712029"/>
                            <a:ext cx="939" cy="39637"/>
                          </a:xfrm>
                          <a:custGeom>
                            <a:avLst/>
                            <a:gdLst/>
                            <a:ahLst/>
                            <a:cxnLst/>
                            <a:rect l="0" t="0" r="0" b="0"/>
                            <a:pathLst>
                              <a:path w="939" h="39637">
                                <a:moveTo>
                                  <a:pt x="0" y="39637"/>
                                </a:moveTo>
                                <a:cubicBezTo>
                                  <a:pt x="609" y="33249"/>
                                  <a:pt x="939" y="26543"/>
                                  <a:pt x="939" y="19520"/>
                                </a:cubicBezTo>
                                <a:lnTo>
                                  <a:pt x="939" y="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714" name="Shape 3714"/>
                        <wps:cNvSpPr/>
                        <wps:spPr>
                          <a:xfrm>
                            <a:off x="5938889" y="2539921"/>
                            <a:ext cx="1791" cy="39586"/>
                          </a:xfrm>
                          <a:custGeom>
                            <a:avLst/>
                            <a:gdLst/>
                            <a:ahLst/>
                            <a:cxnLst/>
                            <a:rect l="0" t="0" r="0" b="0"/>
                            <a:pathLst>
                              <a:path w="1791" h="39586">
                                <a:moveTo>
                                  <a:pt x="1791" y="39586"/>
                                </a:moveTo>
                                <a:lnTo>
                                  <a:pt x="1791" y="20053"/>
                                </a:lnTo>
                                <a:cubicBezTo>
                                  <a:pt x="1791" y="20053"/>
                                  <a:pt x="1791" y="12179"/>
                                  <a:pt x="0" y="0"/>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715" name="Shape 3715"/>
                        <wps:cNvSpPr/>
                        <wps:spPr>
                          <a:xfrm>
                            <a:off x="5769153" y="2407574"/>
                            <a:ext cx="39243" cy="940"/>
                          </a:xfrm>
                          <a:custGeom>
                            <a:avLst/>
                            <a:gdLst/>
                            <a:ahLst/>
                            <a:cxnLst/>
                            <a:rect l="0" t="0" r="0" b="0"/>
                            <a:pathLst>
                              <a:path w="39243" h="940">
                                <a:moveTo>
                                  <a:pt x="39243" y="940"/>
                                </a:moveTo>
                                <a:cubicBezTo>
                                  <a:pt x="32855" y="330"/>
                                  <a:pt x="26150" y="0"/>
                                  <a:pt x="19126" y="0"/>
                                </a:cubicBezTo>
                                <a:lnTo>
                                  <a:pt x="0" y="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716" name="Shape 3716"/>
                        <wps:cNvSpPr/>
                        <wps:spPr>
                          <a:xfrm>
                            <a:off x="260871" y="2407574"/>
                            <a:ext cx="39179" cy="1791"/>
                          </a:xfrm>
                          <a:custGeom>
                            <a:avLst/>
                            <a:gdLst/>
                            <a:ahLst/>
                            <a:cxnLst/>
                            <a:rect l="0" t="0" r="0" b="0"/>
                            <a:pathLst>
                              <a:path w="39179" h="1791">
                                <a:moveTo>
                                  <a:pt x="39179" y="0"/>
                                </a:moveTo>
                                <a:lnTo>
                                  <a:pt x="20053" y="0"/>
                                </a:lnTo>
                                <a:cubicBezTo>
                                  <a:pt x="20053" y="0"/>
                                  <a:pt x="12167" y="0"/>
                                  <a:pt x="0" y="1791"/>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729" name="Shape 3729"/>
                        <wps:cNvSpPr/>
                        <wps:spPr>
                          <a:xfrm>
                            <a:off x="5432850" y="2407497"/>
                            <a:ext cx="96856" cy="60640"/>
                          </a:xfrm>
                          <a:custGeom>
                            <a:avLst/>
                            <a:gdLst/>
                            <a:ahLst/>
                            <a:cxnLst/>
                            <a:rect l="0" t="0" r="0" b="0"/>
                            <a:pathLst>
                              <a:path w="96856" h="60640">
                                <a:moveTo>
                                  <a:pt x="96856" y="0"/>
                                </a:moveTo>
                                <a:lnTo>
                                  <a:pt x="96856" y="4333"/>
                                </a:lnTo>
                                <a:lnTo>
                                  <a:pt x="92951" y="8088"/>
                                </a:lnTo>
                                <a:lnTo>
                                  <a:pt x="96856" y="11830"/>
                                </a:lnTo>
                                <a:lnTo>
                                  <a:pt x="96856" y="16393"/>
                                </a:lnTo>
                                <a:lnTo>
                                  <a:pt x="26441" y="60323"/>
                                </a:lnTo>
                                <a:cubicBezTo>
                                  <a:pt x="24879" y="60539"/>
                                  <a:pt x="23406" y="60640"/>
                                  <a:pt x="22009" y="60640"/>
                                </a:cubicBezTo>
                                <a:cubicBezTo>
                                  <a:pt x="14592" y="60640"/>
                                  <a:pt x="7251" y="59167"/>
                                  <a:pt x="0" y="56208"/>
                                </a:cubicBezTo>
                                <a:lnTo>
                                  <a:pt x="96812" y="24"/>
                                </a:lnTo>
                                <a:lnTo>
                                  <a:pt x="968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30" name="Shape 3730"/>
                        <wps:cNvSpPr/>
                        <wps:spPr>
                          <a:xfrm>
                            <a:off x="5432850" y="2363985"/>
                            <a:ext cx="91338" cy="49340"/>
                          </a:xfrm>
                          <a:custGeom>
                            <a:avLst/>
                            <a:gdLst/>
                            <a:ahLst/>
                            <a:cxnLst/>
                            <a:rect l="0" t="0" r="0" b="0"/>
                            <a:pathLst>
                              <a:path w="91338" h="49340">
                                <a:moveTo>
                                  <a:pt x="18948" y="0"/>
                                </a:moveTo>
                                <a:cubicBezTo>
                                  <a:pt x="21361" y="0"/>
                                  <a:pt x="23965" y="216"/>
                                  <a:pt x="26759" y="648"/>
                                </a:cubicBezTo>
                                <a:lnTo>
                                  <a:pt x="91338" y="41923"/>
                                </a:lnTo>
                                <a:lnTo>
                                  <a:pt x="78918" y="49340"/>
                                </a:lnTo>
                                <a:lnTo>
                                  <a:pt x="0" y="4039"/>
                                </a:lnTo>
                                <a:cubicBezTo>
                                  <a:pt x="6604" y="1346"/>
                                  <a:pt x="12928" y="0"/>
                                  <a:pt x="189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31" name="Shape 3731"/>
                        <wps:cNvSpPr/>
                        <wps:spPr>
                          <a:xfrm>
                            <a:off x="5533776" y="2419204"/>
                            <a:ext cx="43250" cy="54404"/>
                          </a:xfrm>
                          <a:custGeom>
                            <a:avLst/>
                            <a:gdLst/>
                            <a:ahLst/>
                            <a:cxnLst/>
                            <a:rect l="0" t="0" r="0" b="0"/>
                            <a:pathLst>
                              <a:path w="43250" h="54404">
                                <a:moveTo>
                                  <a:pt x="11366" y="0"/>
                                </a:moveTo>
                                <a:lnTo>
                                  <a:pt x="17412" y="3632"/>
                                </a:lnTo>
                                <a:cubicBezTo>
                                  <a:pt x="18491" y="6858"/>
                                  <a:pt x="22174" y="9842"/>
                                  <a:pt x="28461" y="12586"/>
                                </a:cubicBezTo>
                                <a:lnTo>
                                  <a:pt x="43250" y="19050"/>
                                </a:lnTo>
                                <a:lnTo>
                                  <a:pt x="43250" y="25965"/>
                                </a:lnTo>
                                <a:lnTo>
                                  <a:pt x="34912" y="23546"/>
                                </a:lnTo>
                                <a:cubicBezTo>
                                  <a:pt x="30607" y="23546"/>
                                  <a:pt x="28461" y="26556"/>
                                  <a:pt x="28461" y="32576"/>
                                </a:cubicBezTo>
                                <a:cubicBezTo>
                                  <a:pt x="28461" y="36983"/>
                                  <a:pt x="30442" y="41034"/>
                                  <a:pt x="34430" y="44742"/>
                                </a:cubicBezTo>
                                <a:lnTo>
                                  <a:pt x="43250" y="48478"/>
                                </a:lnTo>
                                <a:lnTo>
                                  <a:pt x="43250" y="54404"/>
                                </a:lnTo>
                                <a:lnTo>
                                  <a:pt x="30073" y="49340"/>
                                </a:lnTo>
                                <a:cubicBezTo>
                                  <a:pt x="25121" y="44882"/>
                                  <a:pt x="22657" y="39688"/>
                                  <a:pt x="22657" y="33782"/>
                                </a:cubicBezTo>
                                <a:cubicBezTo>
                                  <a:pt x="22657" y="33350"/>
                                  <a:pt x="22758" y="31877"/>
                                  <a:pt x="22974" y="29350"/>
                                </a:cubicBezTo>
                                <a:lnTo>
                                  <a:pt x="23051" y="27496"/>
                                </a:lnTo>
                                <a:cubicBezTo>
                                  <a:pt x="23165" y="26314"/>
                                  <a:pt x="23216" y="25426"/>
                                  <a:pt x="23216" y="24829"/>
                                </a:cubicBezTo>
                                <a:cubicBezTo>
                                  <a:pt x="23216" y="20968"/>
                                  <a:pt x="20155" y="17628"/>
                                  <a:pt x="14033" y="14834"/>
                                </a:cubicBezTo>
                                <a:cubicBezTo>
                                  <a:pt x="12954" y="14300"/>
                                  <a:pt x="11900" y="13741"/>
                                  <a:pt x="10884" y="13145"/>
                                </a:cubicBezTo>
                                <a:lnTo>
                                  <a:pt x="0" y="6934"/>
                                </a:lnTo>
                                <a:lnTo>
                                  <a:pt x="113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32" name="Shape 3732"/>
                        <wps:cNvSpPr/>
                        <wps:spPr>
                          <a:xfrm>
                            <a:off x="5529706" y="2356915"/>
                            <a:ext cx="47320" cy="66974"/>
                          </a:xfrm>
                          <a:custGeom>
                            <a:avLst/>
                            <a:gdLst/>
                            <a:ahLst/>
                            <a:cxnLst/>
                            <a:rect l="0" t="0" r="0" b="0"/>
                            <a:pathLst>
                              <a:path w="47320" h="66974">
                                <a:moveTo>
                                  <a:pt x="47320" y="0"/>
                                </a:moveTo>
                                <a:lnTo>
                                  <a:pt x="47320" y="6678"/>
                                </a:lnTo>
                                <a:lnTo>
                                  <a:pt x="30918" y="13203"/>
                                </a:lnTo>
                                <a:cubicBezTo>
                                  <a:pt x="24085" y="18728"/>
                                  <a:pt x="20682" y="24379"/>
                                  <a:pt x="20682" y="30132"/>
                                </a:cubicBezTo>
                                <a:cubicBezTo>
                                  <a:pt x="20682" y="33993"/>
                                  <a:pt x="22371" y="35936"/>
                                  <a:pt x="25762" y="35936"/>
                                </a:cubicBezTo>
                                <a:cubicBezTo>
                                  <a:pt x="27794" y="35936"/>
                                  <a:pt x="30943" y="34679"/>
                                  <a:pt x="35185" y="32164"/>
                                </a:cubicBezTo>
                                <a:lnTo>
                                  <a:pt x="47320" y="24628"/>
                                </a:lnTo>
                                <a:lnTo>
                                  <a:pt x="47320" y="31589"/>
                                </a:lnTo>
                                <a:lnTo>
                                  <a:pt x="28899" y="43061"/>
                                </a:lnTo>
                                <a:cubicBezTo>
                                  <a:pt x="23311" y="46541"/>
                                  <a:pt x="20517" y="49677"/>
                                  <a:pt x="20517" y="52459"/>
                                </a:cubicBezTo>
                                <a:cubicBezTo>
                                  <a:pt x="20517" y="52789"/>
                                  <a:pt x="20567" y="53323"/>
                                  <a:pt x="20682" y="54072"/>
                                </a:cubicBezTo>
                                <a:lnTo>
                                  <a:pt x="0" y="66974"/>
                                </a:lnTo>
                                <a:lnTo>
                                  <a:pt x="0" y="62412"/>
                                </a:lnTo>
                                <a:lnTo>
                                  <a:pt x="44" y="62454"/>
                                </a:lnTo>
                                <a:cubicBezTo>
                                  <a:pt x="2622" y="62454"/>
                                  <a:pt x="3905" y="61196"/>
                                  <a:pt x="3905" y="58669"/>
                                </a:cubicBezTo>
                                <a:cubicBezTo>
                                  <a:pt x="3905" y="56142"/>
                                  <a:pt x="2622" y="54872"/>
                                  <a:pt x="44" y="54872"/>
                                </a:cubicBezTo>
                                <a:lnTo>
                                  <a:pt x="0" y="54915"/>
                                </a:lnTo>
                                <a:lnTo>
                                  <a:pt x="0" y="50581"/>
                                </a:lnTo>
                                <a:lnTo>
                                  <a:pt x="6166" y="47303"/>
                                </a:lnTo>
                                <a:lnTo>
                                  <a:pt x="7944" y="46655"/>
                                </a:lnTo>
                                <a:cubicBezTo>
                                  <a:pt x="12567" y="44928"/>
                                  <a:pt x="14878" y="41842"/>
                                  <a:pt x="14878" y="37384"/>
                                </a:cubicBezTo>
                                <a:lnTo>
                                  <a:pt x="14878" y="36660"/>
                                </a:lnTo>
                                <a:lnTo>
                                  <a:pt x="14713" y="34641"/>
                                </a:lnTo>
                                <a:lnTo>
                                  <a:pt x="14472" y="30691"/>
                                </a:lnTo>
                                <a:cubicBezTo>
                                  <a:pt x="14091" y="23376"/>
                                  <a:pt x="18040" y="16289"/>
                                  <a:pt x="26320" y="9406"/>
                                </a:cubicBezTo>
                                <a:cubicBezTo>
                                  <a:pt x="30461" y="5939"/>
                                  <a:pt x="34706" y="3338"/>
                                  <a:pt x="39058" y="1605"/>
                                </a:cubicBezTo>
                                <a:lnTo>
                                  <a:pt x="473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33" name="Shape 3733"/>
                        <wps:cNvSpPr/>
                        <wps:spPr>
                          <a:xfrm>
                            <a:off x="5577026" y="2438254"/>
                            <a:ext cx="20924" cy="36983"/>
                          </a:xfrm>
                          <a:custGeom>
                            <a:avLst/>
                            <a:gdLst/>
                            <a:ahLst/>
                            <a:cxnLst/>
                            <a:rect l="0" t="0" r="0" b="0"/>
                            <a:pathLst>
                              <a:path w="20924" h="36983">
                                <a:moveTo>
                                  <a:pt x="0" y="0"/>
                                </a:moveTo>
                                <a:lnTo>
                                  <a:pt x="1975" y="864"/>
                                </a:lnTo>
                                <a:cubicBezTo>
                                  <a:pt x="14612" y="6401"/>
                                  <a:pt x="20924" y="13259"/>
                                  <a:pt x="20924" y="21425"/>
                                </a:cubicBezTo>
                                <a:cubicBezTo>
                                  <a:pt x="20924" y="25781"/>
                                  <a:pt x="19298" y="29451"/>
                                  <a:pt x="16047" y="32461"/>
                                </a:cubicBezTo>
                                <a:cubicBezTo>
                                  <a:pt x="12795" y="35471"/>
                                  <a:pt x="8858" y="36983"/>
                                  <a:pt x="4235" y="36983"/>
                                </a:cubicBezTo>
                                <a:lnTo>
                                  <a:pt x="0" y="35354"/>
                                </a:lnTo>
                                <a:lnTo>
                                  <a:pt x="0" y="29428"/>
                                </a:lnTo>
                                <a:lnTo>
                                  <a:pt x="4312" y="31255"/>
                                </a:lnTo>
                                <a:cubicBezTo>
                                  <a:pt x="7169" y="31255"/>
                                  <a:pt x="9620" y="30264"/>
                                  <a:pt x="11690" y="28270"/>
                                </a:cubicBezTo>
                                <a:cubicBezTo>
                                  <a:pt x="13760" y="26289"/>
                                  <a:pt x="14789" y="23927"/>
                                  <a:pt x="14789" y="21184"/>
                                </a:cubicBezTo>
                                <a:cubicBezTo>
                                  <a:pt x="14789" y="16612"/>
                                  <a:pt x="11271" y="12522"/>
                                  <a:pt x="4235" y="8928"/>
                                </a:cubicBezTo>
                                <a:lnTo>
                                  <a:pt x="286" y="6998"/>
                                </a:lnTo>
                                <a:lnTo>
                                  <a:pt x="0" y="69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34" name="Shape 3734"/>
                        <wps:cNvSpPr/>
                        <wps:spPr>
                          <a:xfrm>
                            <a:off x="5577026" y="2355920"/>
                            <a:ext cx="20924" cy="32584"/>
                          </a:xfrm>
                          <a:custGeom>
                            <a:avLst/>
                            <a:gdLst/>
                            <a:ahLst/>
                            <a:cxnLst/>
                            <a:rect l="0" t="0" r="0" b="0"/>
                            <a:pathLst>
                              <a:path w="20924" h="32584">
                                <a:moveTo>
                                  <a:pt x="5124" y="0"/>
                                </a:moveTo>
                                <a:cubicBezTo>
                                  <a:pt x="9747" y="0"/>
                                  <a:pt x="13532" y="1181"/>
                                  <a:pt x="16491" y="3518"/>
                                </a:cubicBezTo>
                                <a:cubicBezTo>
                                  <a:pt x="19438" y="5867"/>
                                  <a:pt x="20924" y="8839"/>
                                  <a:pt x="20924" y="12459"/>
                                </a:cubicBezTo>
                                <a:cubicBezTo>
                                  <a:pt x="20924" y="17145"/>
                                  <a:pt x="16326" y="22378"/>
                                  <a:pt x="7131" y="28143"/>
                                </a:cubicBezTo>
                                <a:lnTo>
                                  <a:pt x="0" y="32584"/>
                                </a:lnTo>
                                <a:lnTo>
                                  <a:pt x="0" y="25623"/>
                                </a:lnTo>
                                <a:lnTo>
                                  <a:pt x="6331" y="21692"/>
                                </a:lnTo>
                                <a:cubicBezTo>
                                  <a:pt x="11970" y="18123"/>
                                  <a:pt x="14789" y="15024"/>
                                  <a:pt x="14789" y="12370"/>
                                </a:cubicBezTo>
                                <a:cubicBezTo>
                                  <a:pt x="14789" y="10211"/>
                                  <a:pt x="13938" y="8585"/>
                                  <a:pt x="12211" y="7506"/>
                                </a:cubicBezTo>
                                <a:cubicBezTo>
                                  <a:pt x="10497" y="6426"/>
                                  <a:pt x="7919" y="5893"/>
                                  <a:pt x="4477" y="5893"/>
                                </a:cubicBezTo>
                                <a:lnTo>
                                  <a:pt x="0" y="7674"/>
                                </a:lnTo>
                                <a:lnTo>
                                  <a:pt x="0" y="995"/>
                                </a:lnTo>
                                <a:lnTo>
                                  <a:pt x="51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36" name="Shape 3736"/>
                        <wps:cNvSpPr/>
                        <wps:spPr>
                          <a:xfrm>
                            <a:off x="132516" y="5739068"/>
                            <a:ext cx="89357" cy="100724"/>
                          </a:xfrm>
                          <a:custGeom>
                            <a:avLst/>
                            <a:gdLst/>
                            <a:ahLst/>
                            <a:cxnLst/>
                            <a:rect l="0" t="0" r="0" b="0"/>
                            <a:pathLst>
                              <a:path w="89357" h="100724">
                                <a:moveTo>
                                  <a:pt x="89357" y="0"/>
                                </a:moveTo>
                                <a:cubicBezTo>
                                  <a:pt x="53683" y="13144"/>
                                  <a:pt x="12738" y="41148"/>
                                  <a:pt x="0" y="100724"/>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737" name="Shape 3737"/>
                        <wps:cNvSpPr/>
                        <wps:spPr>
                          <a:xfrm>
                            <a:off x="128523" y="5938397"/>
                            <a:ext cx="0" cy="1073950"/>
                          </a:xfrm>
                          <a:custGeom>
                            <a:avLst/>
                            <a:gdLst/>
                            <a:ahLst/>
                            <a:cxnLst/>
                            <a:rect l="0" t="0" r="0" b="0"/>
                            <a:pathLst>
                              <a:path h="1073950">
                                <a:moveTo>
                                  <a:pt x="0" y="0"/>
                                </a:moveTo>
                                <a:lnTo>
                                  <a:pt x="0" y="1073950"/>
                                </a:lnTo>
                              </a:path>
                            </a:pathLst>
                          </a:custGeom>
                          <a:ln w="9525" cap="flat">
                            <a:custDash>
                              <a:ds d="307500" sp="307500"/>
                            </a:custDash>
                            <a:miter lim="100000"/>
                          </a:ln>
                        </wps:spPr>
                        <wps:style>
                          <a:lnRef idx="1">
                            <a:srgbClr val="000000"/>
                          </a:lnRef>
                          <a:fillRef idx="0">
                            <a:srgbClr val="000000">
                              <a:alpha val="0"/>
                            </a:srgbClr>
                          </a:fillRef>
                          <a:effectRef idx="0">
                            <a:scrgbClr r="0" g="0" b="0"/>
                          </a:effectRef>
                          <a:fontRef idx="none"/>
                        </wps:style>
                        <wps:bodyPr/>
                      </wps:wsp>
                      <wps:wsp>
                        <wps:cNvPr id="3738" name="Shape 3738"/>
                        <wps:cNvSpPr/>
                        <wps:spPr>
                          <a:xfrm>
                            <a:off x="140172" y="7110442"/>
                            <a:ext cx="100724" cy="89357"/>
                          </a:xfrm>
                          <a:custGeom>
                            <a:avLst/>
                            <a:gdLst/>
                            <a:ahLst/>
                            <a:cxnLst/>
                            <a:rect l="0" t="0" r="0" b="0"/>
                            <a:pathLst>
                              <a:path w="100724" h="89357">
                                <a:moveTo>
                                  <a:pt x="0" y="0"/>
                                </a:moveTo>
                                <a:cubicBezTo>
                                  <a:pt x="13145" y="35675"/>
                                  <a:pt x="41135" y="76632"/>
                                  <a:pt x="100724" y="89357"/>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739" name="Shape 3739"/>
                        <wps:cNvSpPr/>
                        <wps:spPr>
                          <a:xfrm>
                            <a:off x="338291" y="7203793"/>
                            <a:ext cx="5411737" cy="0"/>
                          </a:xfrm>
                          <a:custGeom>
                            <a:avLst/>
                            <a:gdLst/>
                            <a:ahLst/>
                            <a:cxnLst/>
                            <a:rect l="0" t="0" r="0" b="0"/>
                            <a:pathLst>
                              <a:path w="5411737">
                                <a:moveTo>
                                  <a:pt x="0" y="0"/>
                                </a:moveTo>
                                <a:lnTo>
                                  <a:pt x="5411737" y="0"/>
                                </a:lnTo>
                              </a:path>
                            </a:pathLst>
                          </a:custGeom>
                          <a:ln w="9525" cap="flat">
                            <a:custDash>
                              <a:ds d="301100" sp="301100"/>
                            </a:custDash>
                            <a:miter lim="100000"/>
                          </a:ln>
                        </wps:spPr>
                        <wps:style>
                          <a:lnRef idx="1">
                            <a:srgbClr val="000000"/>
                          </a:lnRef>
                          <a:fillRef idx="0">
                            <a:srgbClr val="000000">
                              <a:alpha val="0"/>
                            </a:srgbClr>
                          </a:fillRef>
                          <a:effectRef idx="0">
                            <a:scrgbClr r="0" g="0" b="0"/>
                          </a:effectRef>
                          <a:fontRef idx="none"/>
                        </wps:style>
                        <wps:bodyPr/>
                      </wps:wsp>
                      <wps:wsp>
                        <wps:cNvPr id="3740" name="Shape 3740"/>
                        <wps:cNvSpPr/>
                        <wps:spPr>
                          <a:xfrm>
                            <a:off x="5847328" y="7091419"/>
                            <a:ext cx="89357" cy="100724"/>
                          </a:xfrm>
                          <a:custGeom>
                            <a:avLst/>
                            <a:gdLst/>
                            <a:ahLst/>
                            <a:cxnLst/>
                            <a:rect l="0" t="0" r="0" b="0"/>
                            <a:pathLst>
                              <a:path w="89357" h="100724">
                                <a:moveTo>
                                  <a:pt x="0" y="100724"/>
                                </a:moveTo>
                                <a:cubicBezTo>
                                  <a:pt x="35675" y="87580"/>
                                  <a:pt x="76619" y="59576"/>
                                  <a:pt x="89357" y="0"/>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741" name="Shape 3741"/>
                        <wps:cNvSpPr/>
                        <wps:spPr>
                          <a:xfrm>
                            <a:off x="5940678" y="5918865"/>
                            <a:ext cx="0" cy="1073950"/>
                          </a:xfrm>
                          <a:custGeom>
                            <a:avLst/>
                            <a:gdLst/>
                            <a:ahLst/>
                            <a:cxnLst/>
                            <a:rect l="0" t="0" r="0" b="0"/>
                            <a:pathLst>
                              <a:path h="1073950">
                                <a:moveTo>
                                  <a:pt x="0" y="1073950"/>
                                </a:moveTo>
                                <a:lnTo>
                                  <a:pt x="0" y="0"/>
                                </a:lnTo>
                              </a:path>
                            </a:pathLst>
                          </a:custGeom>
                          <a:ln w="9525" cap="flat">
                            <a:custDash>
                              <a:ds d="307500" sp="307500"/>
                            </a:custDash>
                            <a:miter lim="100000"/>
                          </a:ln>
                        </wps:spPr>
                        <wps:style>
                          <a:lnRef idx="1">
                            <a:srgbClr val="000000"/>
                          </a:lnRef>
                          <a:fillRef idx="0">
                            <a:srgbClr val="000000">
                              <a:alpha val="0"/>
                            </a:srgbClr>
                          </a:fillRef>
                          <a:effectRef idx="0">
                            <a:scrgbClr r="0" g="0" b="0"/>
                          </a:effectRef>
                          <a:fontRef idx="none"/>
                        </wps:style>
                        <wps:bodyPr/>
                      </wps:wsp>
                      <wps:wsp>
                        <wps:cNvPr id="3742" name="Shape 3742"/>
                        <wps:cNvSpPr/>
                        <wps:spPr>
                          <a:xfrm>
                            <a:off x="5828304" y="5731411"/>
                            <a:ext cx="100724" cy="89357"/>
                          </a:xfrm>
                          <a:custGeom>
                            <a:avLst/>
                            <a:gdLst/>
                            <a:ahLst/>
                            <a:cxnLst/>
                            <a:rect l="0" t="0" r="0" b="0"/>
                            <a:pathLst>
                              <a:path w="100724" h="89357">
                                <a:moveTo>
                                  <a:pt x="100724" y="89357"/>
                                </a:moveTo>
                                <a:cubicBezTo>
                                  <a:pt x="87580" y="53683"/>
                                  <a:pt x="59576" y="12738"/>
                                  <a:pt x="0" y="0"/>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743" name="Shape 3743"/>
                        <wps:cNvSpPr/>
                        <wps:spPr>
                          <a:xfrm>
                            <a:off x="319172" y="5727419"/>
                            <a:ext cx="5411737" cy="0"/>
                          </a:xfrm>
                          <a:custGeom>
                            <a:avLst/>
                            <a:gdLst/>
                            <a:ahLst/>
                            <a:cxnLst/>
                            <a:rect l="0" t="0" r="0" b="0"/>
                            <a:pathLst>
                              <a:path w="5411737">
                                <a:moveTo>
                                  <a:pt x="5411737" y="0"/>
                                </a:moveTo>
                                <a:lnTo>
                                  <a:pt x="0" y="0"/>
                                </a:lnTo>
                              </a:path>
                            </a:pathLst>
                          </a:custGeom>
                          <a:ln w="9525" cap="flat">
                            <a:custDash>
                              <a:ds d="301100" sp="301100"/>
                            </a:custDash>
                            <a:miter lim="100000"/>
                          </a:ln>
                        </wps:spPr>
                        <wps:style>
                          <a:lnRef idx="1">
                            <a:srgbClr val="000000"/>
                          </a:lnRef>
                          <a:fillRef idx="0">
                            <a:srgbClr val="000000">
                              <a:alpha val="0"/>
                            </a:srgbClr>
                          </a:fillRef>
                          <a:effectRef idx="0">
                            <a:scrgbClr r="0" g="0" b="0"/>
                          </a:effectRef>
                          <a:fontRef idx="none"/>
                        </wps:style>
                        <wps:bodyPr/>
                      </wps:wsp>
                      <wps:wsp>
                        <wps:cNvPr id="3744" name="Shape 3744"/>
                        <wps:cNvSpPr/>
                        <wps:spPr>
                          <a:xfrm>
                            <a:off x="128524" y="5859701"/>
                            <a:ext cx="940" cy="39650"/>
                          </a:xfrm>
                          <a:custGeom>
                            <a:avLst/>
                            <a:gdLst/>
                            <a:ahLst/>
                            <a:cxnLst/>
                            <a:rect l="0" t="0" r="0" b="0"/>
                            <a:pathLst>
                              <a:path w="940" h="39650">
                                <a:moveTo>
                                  <a:pt x="940" y="0"/>
                                </a:moveTo>
                                <a:cubicBezTo>
                                  <a:pt x="317" y="6388"/>
                                  <a:pt x="0" y="13094"/>
                                  <a:pt x="0" y="20117"/>
                                </a:cubicBezTo>
                                <a:lnTo>
                                  <a:pt x="0" y="3965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745" name="Shape 3745"/>
                        <wps:cNvSpPr/>
                        <wps:spPr>
                          <a:xfrm>
                            <a:off x="128524" y="7031873"/>
                            <a:ext cx="1791" cy="39574"/>
                          </a:xfrm>
                          <a:custGeom>
                            <a:avLst/>
                            <a:gdLst/>
                            <a:ahLst/>
                            <a:cxnLst/>
                            <a:rect l="0" t="0" r="0" b="0"/>
                            <a:pathLst>
                              <a:path w="1791" h="39574">
                                <a:moveTo>
                                  <a:pt x="0" y="0"/>
                                </a:moveTo>
                                <a:lnTo>
                                  <a:pt x="0" y="19520"/>
                                </a:lnTo>
                                <a:cubicBezTo>
                                  <a:pt x="0" y="19520"/>
                                  <a:pt x="0" y="27394"/>
                                  <a:pt x="1791" y="39574"/>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746" name="Shape 3746"/>
                        <wps:cNvSpPr/>
                        <wps:spPr>
                          <a:xfrm>
                            <a:off x="260807" y="7202853"/>
                            <a:ext cx="39243" cy="939"/>
                          </a:xfrm>
                          <a:custGeom>
                            <a:avLst/>
                            <a:gdLst/>
                            <a:ahLst/>
                            <a:cxnLst/>
                            <a:rect l="0" t="0" r="0" b="0"/>
                            <a:pathLst>
                              <a:path w="39243" h="939">
                                <a:moveTo>
                                  <a:pt x="0" y="0"/>
                                </a:moveTo>
                                <a:cubicBezTo>
                                  <a:pt x="6388" y="622"/>
                                  <a:pt x="13094" y="939"/>
                                  <a:pt x="20117" y="939"/>
                                </a:cubicBezTo>
                                <a:lnTo>
                                  <a:pt x="39243" y="939"/>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747" name="Shape 3747"/>
                        <wps:cNvSpPr/>
                        <wps:spPr>
                          <a:xfrm>
                            <a:off x="5769153" y="7202002"/>
                            <a:ext cx="39180" cy="1791"/>
                          </a:xfrm>
                          <a:custGeom>
                            <a:avLst/>
                            <a:gdLst/>
                            <a:ahLst/>
                            <a:cxnLst/>
                            <a:rect l="0" t="0" r="0" b="0"/>
                            <a:pathLst>
                              <a:path w="39180" h="1791">
                                <a:moveTo>
                                  <a:pt x="0" y="1791"/>
                                </a:moveTo>
                                <a:lnTo>
                                  <a:pt x="19126" y="1791"/>
                                </a:lnTo>
                                <a:cubicBezTo>
                                  <a:pt x="19126" y="1791"/>
                                  <a:pt x="27001" y="1791"/>
                                  <a:pt x="39180" y="0"/>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748" name="Shape 3748"/>
                        <wps:cNvSpPr/>
                        <wps:spPr>
                          <a:xfrm>
                            <a:off x="5939740" y="7031873"/>
                            <a:ext cx="939" cy="39636"/>
                          </a:xfrm>
                          <a:custGeom>
                            <a:avLst/>
                            <a:gdLst/>
                            <a:ahLst/>
                            <a:cxnLst/>
                            <a:rect l="0" t="0" r="0" b="0"/>
                            <a:pathLst>
                              <a:path w="939" h="39636">
                                <a:moveTo>
                                  <a:pt x="0" y="39636"/>
                                </a:moveTo>
                                <a:cubicBezTo>
                                  <a:pt x="609" y="33248"/>
                                  <a:pt x="939" y="26543"/>
                                  <a:pt x="939" y="19520"/>
                                </a:cubicBezTo>
                                <a:lnTo>
                                  <a:pt x="939" y="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749" name="Shape 3749"/>
                        <wps:cNvSpPr/>
                        <wps:spPr>
                          <a:xfrm>
                            <a:off x="5938889" y="5859764"/>
                            <a:ext cx="1791" cy="39586"/>
                          </a:xfrm>
                          <a:custGeom>
                            <a:avLst/>
                            <a:gdLst/>
                            <a:ahLst/>
                            <a:cxnLst/>
                            <a:rect l="0" t="0" r="0" b="0"/>
                            <a:pathLst>
                              <a:path w="1791" h="39586">
                                <a:moveTo>
                                  <a:pt x="1791" y="39586"/>
                                </a:moveTo>
                                <a:lnTo>
                                  <a:pt x="1791" y="20053"/>
                                </a:lnTo>
                                <a:cubicBezTo>
                                  <a:pt x="1791" y="20053"/>
                                  <a:pt x="1791" y="12179"/>
                                  <a:pt x="0" y="0"/>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750" name="Shape 3750"/>
                        <wps:cNvSpPr/>
                        <wps:spPr>
                          <a:xfrm>
                            <a:off x="5769153" y="5727417"/>
                            <a:ext cx="39243" cy="940"/>
                          </a:xfrm>
                          <a:custGeom>
                            <a:avLst/>
                            <a:gdLst/>
                            <a:ahLst/>
                            <a:cxnLst/>
                            <a:rect l="0" t="0" r="0" b="0"/>
                            <a:pathLst>
                              <a:path w="39243" h="940">
                                <a:moveTo>
                                  <a:pt x="39243" y="940"/>
                                </a:moveTo>
                                <a:cubicBezTo>
                                  <a:pt x="32855" y="330"/>
                                  <a:pt x="26150" y="0"/>
                                  <a:pt x="19126" y="0"/>
                                </a:cubicBezTo>
                                <a:lnTo>
                                  <a:pt x="0" y="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751" name="Shape 3751"/>
                        <wps:cNvSpPr/>
                        <wps:spPr>
                          <a:xfrm>
                            <a:off x="260871" y="5727417"/>
                            <a:ext cx="39179" cy="1791"/>
                          </a:xfrm>
                          <a:custGeom>
                            <a:avLst/>
                            <a:gdLst/>
                            <a:ahLst/>
                            <a:cxnLst/>
                            <a:rect l="0" t="0" r="0" b="0"/>
                            <a:pathLst>
                              <a:path w="39179" h="1791">
                                <a:moveTo>
                                  <a:pt x="39179" y="0"/>
                                </a:moveTo>
                                <a:lnTo>
                                  <a:pt x="20053" y="0"/>
                                </a:lnTo>
                                <a:cubicBezTo>
                                  <a:pt x="20053" y="0"/>
                                  <a:pt x="12167" y="0"/>
                                  <a:pt x="0" y="1791"/>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764" name="Shape 3764"/>
                        <wps:cNvSpPr/>
                        <wps:spPr>
                          <a:xfrm>
                            <a:off x="5432850" y="5727337"/>
                            <a:ext cx="96856" cy="60641"/>
                          </a:xfrm>
                          <a:custGeom>
                            <a:avLst/>
                            <a:gdLst/>
                            <a:ahLst/>
                            <a:cxnLst/>
                            <a:rect l="0" t="0" r="0" b="0"/>
                            <a:pathLst>
                              <a:path w="96856" h="60641">
                                <a:moveTo>
                                  <a:pt x="96856" y="0"/>
                                </a:moveTo>
                                <a:lnTo>
                                  <a:pt x="96856" y="4334"/>
                                </a:lnTo>
                                <a:lnTo>
                                  <a:pt x="92951" y="8089"/>
                                </a:lnTo>
                                <a:lnTo>
                                  <a:pt x="96856" y="11831"/>
                                </a:lnTo>
                                <a:lnTo>
                                  <a:pt x="96856" y="16394"/>
                                </a:lnTo>
                                <a:lnTo>
                                  <a:pt x="26441" y="60324"/>
                                </a:lnTo>
                                <a:cubicBezTo>
                                  <a:pt x="24879" y="60540"/>
                                  <a:pt x="23406" y="60641"/>
                                  <a:pt x="22009" y="60641"/>
                                </a:cubicBezTo>
                                <a:cubicBezTo>
                                  <a:pt x="14592" y="60641"/>
                                  <a:pt x="7251" y="59168"/>
                                  <a:pt x="0" y="56209"/>
                                </a:cubicBezTo>
                                <a:lnTo>
                                  <a:pt x="96812" y="24"/>
                                </a:lnTo>
                                <a:lnTo>
                                  <a:pt x="968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5" name="Shape 3765"/>
                        <wps:cNvSpPr/>
                        <wps:spPr>
                          <a:xfrm>
                            <a:off x="5432850" y="5683825"/>
                            <a:ext cx="91338" cy="49340"/>
                          </a:xfrm>
                          <a:custGeom>
                            <a:avLst/>
                            <a:gdLst/>
                            <a:ahLst/>
                            <a:cxnLst/>
                            <a:rect l="0" t="0" r="0" b="0"/>
                            <a:pathLst>
                              <a:path w="91338" h="49340">
                                <a:moveTo>
                                  <a:pt x="18948" y="0"/>
                                </a:moveTo>
                                <a:cubicBezTo>
                                  <a:pt x="21361" y="0"/>
                                  <a:pt x="23965" y="215"/>
                                  <a:pt x="26759" y="648"/>
                                </a:cubicBezTo>
                                <a:lnTo>
                                  <a:pt x="91338" y="41923"/>
                                </a:lnTo>
                                <a:lnTo>
                                  <a:pt x="78918" y="49340"/>
                                </a:lnTo>
                                <a:lnTo>
                                  <a:pt x="0" y="4039"/>
                                </a:lnTo>
                                <a:cubicBezTo>
                                  <a:pt x="6604" y="1346"/>
                                  <a:pt x="12928" y="0"/>
                                  <a:pt x="189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6" name="Shape 3766"/>
                        <wps:cNvSpPr/>
                        <wps:spPr>
                          <a:xfrm>
                            <a:off x="5533776" y="5739045"/>
                            <a:ext cx="43250" cy="54404"/>
                          </a:xfrm>
                          <a:custGeom>
                            <a:avLst/>
                            <a:gdLst/>
                            <a:ahLst/>
                            <a:cxnLst/>
                            <a:rect l="0" t="0" r="0" b="0"/>
                            <a:pathLst>
                              <a:path w="43250" h="54404">
                                <a:moveTo>
                                  <a:pt x="11366" y="0"/>
                                </a:moveTo>
                                <a:lnTo>
                                  <a:pt x="17412" y="3632"/>
                                </a:lnTo>
                                <a:cubicBezTo>
                                  <a:pt x="18491" y="6858"/>
                                  <a:pt x="22174" y="9842"/>
                                  <a:pt x="28461" y="12585"/>
                                </a:cubicBezTo>
                                <a:lnTo>
                                  <a:pt x="43250" y="19050"/>
                                </a:lnTo>
                                <a:lnTo>
                                  <a:pt x="43250" y="25964"/>
                                </a:lnTo>
                                <a:lnTo>
                                  <a:pt x="34912" y="23545"/>
                                </a:lnTo>
                                <a:cubicBezTo>
                                  <a:pt x="30607" y="23545"/>
                                  <a:pt x="28461" y="26556"/>
                                  <a:pt x="28461" y="32576"/>
                                </a:cubicBezTo>
                                <a:cubicBezTo>
                                  <a:pt x="28461" y="36982"/>
                                  <a:pt x="30442" y="41033"/>
                                  <a:pt x="34430" y="44741"/>
                                </a:cubicBezTo>
                                <a:lnTo>
                                  <a:pt x="43250" y="48478"/>
                                </a:lnTo>
                                <a:lnTo>
                                  <a:pt x="43250" y="54404"/>
                                </a:lnTo>
                                <a:lnTo>
                                  <a:pt x="30073" y="49339"/>
                                </a:lnTo>
                                <a:cubicBezTo>
                                  <a:pt x="25121" y="44882"/>
                                  <a:pt x="22657" y="39688"/>
                                  <a:pt x="22657" y="33782"/>
                                </a:cubicBezTo>
                                <a:cubicBezTo>
                                  <a:pt x="22657" y="33350"/>
                                  <a:pt x="22758" y="31876"/>
                                  <a:pt x="22974" y="29349"/>
                                </a:cubicBezTo>
                                <a:lnTo>
                                  <a:pt x="23051" y="27495"/>
                                </a:lnTo>
                                <a:cubicBezTo>
                                  <a:pt x="23165" y="26314"/>
                                  <a:pt x="23216" y="25425"/>
                                  <a:pt x="23216" y="24828"/>
                                </a:cubicBezTo>
                                <a:cubicBezTo>
                                  <a:pt x="23216" y="20968"/>
                                  <a:pt x="20155" y="17628"/>
                                  <a:pt x="14033" y="14833"/>
                                </a:cubicBezTo>
                                <a:cubicBezTo>
                                  <a:pt x="12954" y="14300"/>
                                  <a:pt x="11900" y="13741"/>
                                  <a:pt x="10884" y="13144"/>
                                </a:cubicBezTo>
                                <a:lnTo>
                                  <a:pt x="0" y="6934"/>
                                </a:lnTo>
                                <a:lnTo>
                                  <a:pt x="113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7" name="Shape 3767"/>
                        <wps:cNvSpPr/>
                        <wps:spPr>
                          <a:xfrm>
                            <a:off x="5529706" y="5676756"/>
                            <a:ext cx="47320" cy="66975"/>
                          </a:xfrm>
                          <a:custGeom>
                            <a:avLst/>
                            <a:gdLst/>
                            <a:ahLst/>
                            <a:cxnLst/>
                            <a:rect l="0" t="0" r="0" b="0"/>
                            <a:pathLst>
                              <a:path w="47320" h="66975">
                                <a:moveTo>
                                  <a:pt x="47320" y="0"/>
                                </a:moveTo>
                                <a:lnTo>
                                  <a:pt x="47320" y="6679"/>
                                </a:lnTo>
                                <a:lnTo>
                                  <a:pt x="30918" y="13203"/>
                                </a:lnTo>
                                <a:cubicBezTo>
                                  <a:pt x="24085" y="18728"/>
                                  <a:pt x="20682" y="24379"/>
                                  <a:pt x="20682" y="30132"/>
                                </a:cubicBezTo>
                                <a:cubicBezTo>
                                  <a:pt x="20682" y="33993"/>
                                  <a:pt x="22371" y="35937"/>
                                  <a:pt x="25762" y="35937"/>
                                </a:cubicBezTo>
                                <a:cubicBezTo>
                                  <a:pt x="27794" y="35937"/>
                                  <a:pt x="30943" y="34679"/>
                                  <a:pt x="35185" y="32165"/>
                                </a:cubicBezTo>
                                <a:lnTo>
                                  <a:pt x="47320" y="24628"/>
                                </a:lnTo>
                                <a:lnTo>
                                  <a:pt x="47320" y="31589"/>
                                </a:lnTo>
                                <a:lnTo>
                                  <a:pt x="28899" y="43061"/>
                                </a:lnTo>
                                <a:cubicBezTo>
                                  <a:pt x="23311" y="46541"/>
                                  <a:pt x="20517" y="49678"/>
                                  <a:pt x="20517" y="52459"/>
                                </a:cubicBezTo>
                                <a:cubicBezTo>
                                  <a:pt x="20517" y="52789"/>
                                  <a:pt x="20567" y="53322"/>
                                  <a:pt x="20682" y="54072"/>
                                </a:cubicBezTo>
                                <a:lnTo>
                                  <a:pt x="0" y="66975"/>
                                </a:lnTo>
                                <a:lnTo>
                                  <a:pt x="0" y="62412"/>
                                </a:lnTo>
                                <a:lnTo>
                                  <a:pt x="44" y="62454"/>
                                </a:lnTo>
                                <a:cubicBezTo>
                                  <a:pt x="2622" y="62454"/>
                                  <a:pt x="3905" y="61197"/>
                                  <a:pt x="3905" y="58669"/>
                                </a:cubicBezTo>
                                <a:cubicBezTo>
                                  <a:pt x="3905" y="56142"/>
                                  <a:pt x="2622" y="54872"/>
                                  <a:pt x="44" y="54872"/>
                                </a:cubicBezTo>
                                <a:lnTo>
                                  <a:pt x="0" y="54914"/>
                                </a:lnTo>
                                <a:lnTo>
                                  <a:pt x="0" y="50581"/>
                                </a:lnTo>
                                <a:lnTo>
                                  <a:pt x="6166" y="47303"/>
                                </a:lnTo>
                                <a:lnTo>
                                  <a:pt x="7944" y="46655"/>
                                </a:lnTo>
                                <a:cubicBezTo>
                                  <a:pt x="12567" y="44928"/>
                                  <a:pt x="14878" y="41842"/>
                                  <a:pt x="14878" y="37385"/>
                                </a:cubicBezTo>
                                <a:lnTo>
                                  <a:pt x="14878" y="36661"/>
                                </a:lnTo>
                                <a:lnTo>
                                  <a:pt x="14713" y="34641"/>
                                </a:lnTo>
                                <a:lnTo>
                                  <a:pt x="14472" y="30691"/>
                                </a:lnTo>
                                <a:cubicBezTo>
                                  <a:pt x="14091" y="23376"/>
                                  <a:pt x="18040" y="16290"/>
                                  <a:pt x="26320" y="9406"/>
                                </a:cubicBezTo>
                                <a:cubicBezTo>
                                  <a:pt x="30461" y="5939"/>
                                  <a:pt x="34706" y="3339"/>
                                  <a:pt x="39058" y="1605"/>
                                </a:cubicBezTo>
                                <a:lnTo>
                                  <a:pt x="473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8" name="Shape 3768"/>
                        <wps:cNvSpPr/>
                        <wps:spPr>
                          <a:xfrm>
                            <a:off x="5577026" y="5758095"/>
                            <a:ext cx="20924" cy="36982"/>
                          </a:xfrm>
                          <a:custGeom>
                            <a:avLst/>
                            <a:gdLst/>
                            <a:ahLst/>
                            <a:cxnLst/>
                            <a:rect l="0" t="0" r="0" b="0"/>
                            <a:pathLst>
                              <a:path w="20924" h="36982">
                                <a:moveTo>
                                  <a:pt x="0" y="0"/>
                                </a:moveTo>
                                <a:lnTo>
                                  <a:pt x="1975" y="864"/>
                                </a:lnTo>
                                <a:cubicBezTo>
                                  <a:pt x="14612" y="6400"/>
                                  <a:pt x="20924" y="13258"/>
                                  <a:pt x="20924" y="21424"/>
                                </a:cubicBezTo>
                                <a:cubicBezTo>
                                  <a:pt x="20924" y="25781"/>
                                  <a:pt x="19298" y="29451"/>
                                  <a:pt x="16047" y="32461"/>
                                </a:cubicBezTo>
                                <a:cubicBezTo>
                                  <a:pt x="12795" y="35471"/>
                                  <a:pt x="8858" y="36982"/>
                                  <a:pt x="4235" y="36982"/>
                                </a:cubicBezTo>
                                <a:lnTo>
                                  <a:pt x="0" y="35354"/>
                                </a:lnTo>
                                <a:lnTo>
                                  <a:pt x="0" y="29428"/>
                                </a:lnTo>
                                <a:lnTo>
                                  <a:pt x="4312" y="31255"/>
                                </a:lnTo>
                                <a:cubicBezTo>
                                  <a:pt x="7169" y="31255"/>
                                  <a:pt x="9620" y="30264"/>
                                  <a:pt x="11690" y="28270"/>
                                </a:cubicBezTo>
                                <a:cubicBezTo>
                                  <a:pt x="13760" y="26288"/>
                                  <a:pt x="14789" y="23926"/>
                                  <a:pt x="14789" y="21183"/>
                                </a:cubicBezTo>
                                <a:cubicBezTo>
                                  <a:pt x="14789" y="16611"/>
                                  <a:pt x="11271" y="12522"/>
                                  <a:pt x="4235" y="8928"/>
                                </a:cubicBezTo>
                                <a:lnTo>
                                  <a:pt x="286" y="6997"/>
                                </a:lnTo>
                                <a:lnTo>
                                  <a:pt x="0" y="69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9" name="Shape 3769"/>
                        <wps:cNvSpPr/>
                        <wps:spPr>
                          <a:xfrm>
                            <a:off x="5577026" y="5675761"/>
                            <a:ext cx="20924" cy="32584"/>
                          </a:xfrm>
                          <a:custGeom>
                            <a:avLst/>
                            <a:gdLst/>
                            <a:ahLst/>
                            <a:cxnLst/>
                            <a:rect l="0" t="0" r="0" b="0"/>
                            <a:pathLst>
                              <a:path w="20924" h="32584">
                                <a:moveTo>
                                  <a:pt x="5124" y="0"/>
                                </a:moveTo>
                                <a:cubicBezTo>
                                  <a:pt x="9747" y="0"/>
                                  <a:pt x="13532" y="1181"/>
                                  <a:pt x="16491" y="3518"/>
                                </a:cubicBezTo>
                                <a:cubicBezTo>
                                  <a:pt x="19438" y="5867"/>
                                  <a:pt x="20924" y="8839"/>
                                  <a:pt x="20924" y="12459"/>
                                </a:cubicBezTo>
                                <a:cubicBezTo>
                                  <a:pt x="20924" y="17145"/>
                                  <a:pt x="16326" y="22378"/>
                                  <a:pt x="7131" y="28143"/>
                                </a:cubicBezTo>
                                <a:lnTo>
                                  <a:pt x="0" y="32584"/>
                                </a:lnTo>
                                <a:lnTo>
                                  <a:pt x="0" y="25623"/>
                                </a:lnTo>
                                <a:lnTo>
                                  <a:pt x="6331" y="21692"/>
                                </a:lnTo>
                                <a:cubicBezTo>
                                  <a:pt x="11970" y="18123"/>
                                  <a:pt x="14789" y="15024"/>
                                  <a:pt x="14789" y="12370"/>
                                </a:cubicBezTo>
                                <a:cubicBezTo>
                                  <a:pt x="14789" y="10211"/>
                                  <a:pt x="13938" y="8586"/>
                                  <a:pt x="12211" y="7506"/>
                                </a:cubicBezTo>
                                <a:cubicBezTo>
                                  <a:pt x="10497" y="6426"/>
                                  <a:pt x="7919" y="5893"/>
                                  <a:pt x="4477" y="5893"/>
                                </a:cubicBezTo>
                                <a:lnTo>
                                  <a:pt x="0" y="7674"/>
                                </a:lnTo>
                                <a:lnTo>
                                  <a:pt x="0" y="995"/>
                                </a:lnTo>
                                <a:lnTo>
                                  <a:pt x="51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1" name="Shape 3771"/>
                        <wps:cNvSpPr/>
                        <wps:spPr>
                          <a:xfrm>
                            <a:off x="132516" y="4079146"/>
                            <a:ext cx="89357" cy="100724"/>
                          </a:xfrm>
                          <a:custGeom>
                            <a:avLst/>
                            <a:gdLst/>
                            <a:ahLst/>
                            <a:cxnLst/>
                            <a:rect l="0" t="0" r="0" b="0"/>
                            <a:pathLst>
                              <a:path w="89357" h="100724">
                                <a:moveTo>
                                  <a:pt x="89357" y="0"/>
                                </a:moveTo>
                                <a:cubicBezTo>
                                  <a:pt x="53683" y="13145"/>
                                  <a:pt x="12738" y="41148"/>
                                  <a:pt x="0" y="100724"/>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772" name="Shape 3772"/>
                        <wps:cNvSpPr/>
                        <wps:spPr>
                          <a:xfrm>
                            <a:off x="128523" y="4278475"/>
                            <a:ext cx="0" cy="1073950"/>
                          </a:xfrm>
                          <a:custGeom>
                            <a:avLst/>
                            <a:gdLst/>
                            <a:ahLst/>
                            <a:cxnLst/>
                            <a:rect l="0" t="0" r="0" b="0"/>
                            <a:pathLst>
                              <a:path h="1073950">
                                <a:moveTo>
                                  <a:pt x="0" y="0"/>
                                </a:moveTo>
                                <a:lnTo>
                                  <a:pt x="0" y="1073950"/>
                                </a:lnTo>
                              </a:path>
                            </a:pathLst>
                          </a:custGeom>
                          <a:ln w="9525" cap="flat">
                            <a:custDash>
                              <a:ds d="307500" sp="307500"/>
                            </a:custDash>
                            <a:miter lim="100000"/>
                          </a:ln>
                        </wps:spPr>
                        <wps:style>
                          <a:lnRef idx="1">
                            <a:srgbClr val="000000"/>
                          </a:lnRef>
                          <a:fillRef idx="0">
                            <a:srgbClr val="000000">
                              <a:alpha val="0"/>
                            </a:srgbClr>
                          </a:fillRef>
                          <a:effectRef idx="0">
                            <a:scrgbClr r="0" g="0" b="0"/>
                          </a:effectRef>
                          <a:fontRef idx="none"/>
                        </wps:style>
                        <wps:bodyPr/>
                      </wps:wsp>
                      <wps:wsp>
                        <wps:cNvPr id="3773" name="Shape 3773"/>
                        <wps:cNvSpPr/>
                        <wps:spPr>
                          <a:xfrm>
                            <a:off x="140172" y="5450520"/>
                            <a:ext cx="100724" cy="89357"/>
                          </a:xfrm>
                          <a:custGeom>
                            <a:avLst/>
                            <a:gdLst/>
                            <a:ahLst/>
                            <a:cxnLst/>
                            <a:rect l="0" t="0" r="0" b="0"/>
                            <a:pathLst>
                              <a:path w="100724" h="89357">
                                <a:moveTo>
                                  <a:pt x="0" y="0"/>
                                </a:moveTo>
                                <a:cubicBezTo>
                                  <a:pt x="13145" y="35674"/>
                                  <a:pt x="41135" y="76632"/>
                                  <a:pt x="100724" y="89357"/>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774" name="Shape 3774"/>
                        <wps:cNvSpPr/>
                        <wps:spPr>
                          <a:xfrm>
                            <a:off x="338291" y="5543872"/>
                            <a:ext cx="5411737" cy="0"/>
                          </a:xfrm>
                          <a:custGeom>
                            <a:avLst/>
                            <a:gdLst/>
                            <a:ahLst/>
                            <a:cxnLst/>
                            <a:rect l="0" t="0" r="0" b="0"/>
                            <a:pathLst>
                              <a:path w="5411737">
                                <a:moveTo>
                                  <a:pt x="0" y="0"/>
                                </a:moveTo>
                                <a:lnTo>
                                  <a:pt x="5411737" y="0"/>
                                </a:lnTo>
                              </a:path>
                            </a:pathLst>
                          </a:custGeom>
                          <a:ln w="9525" cap="flat">
                            <a:custDash>
                              <a:ds d="301100" sp="301100"/>
                            </a:custDash>
                            <a:miter lim="100000"/>
                          </a:ln>
                        </wps:spPr>
                        <wps:style>
                          <a:lnRef idx="1">
                            <a:srgbClr val="000000"/>
                          </a:lnRef>
                          <a:fillRef idx="0">
                            <a:srgbClr val="000000">
                              <a:alpha val="0"/>
                            </a:srgbClr>
                          </a:fillRef>
                          <a:effectRef idx="0">
                            <a:scrgbClr r="0" g="0" b="0"/>
                          </a:effectRef>
                          <a:fontRef idx="none"/>
                        </wps:style>
                        <wps:bodyPr/>
                      </wps:wsp>
                      <wps:wsp>
                        <wps:cNvPr id="3775" name="Shape 3775"/>
                        <wps:cNvSpPr/>
                        <wps:spPr>
                          <a:xfrm>
                            <a:off x="5847328" y="5431498"/>
                            <a:ext cx="89357" cy="100724"/>
                          </a:xfrm>
                          <a:custGeom>
                            <a:avLst/>
                            <a:gdLst/>
                            <a:ahLst/>
                            <a:cxnLst/>
                            <a:rect l="0" t="0" r="0" b="0"/>
                            <a:pathLst>
                              <a:path w="89357" h="100724">
                                <a:moveTo>
                                  <a:pt x="0" y="100724"/>
                                </a:moveTo>
                                <a:cubicBezTo>
                                  <a:pt x="35675" y="87579"/>
                                  <a:pt x="76619" y="59576"/>
                                  <a:pt x="89357" y="0"/>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776" name="Shape 3776"/>
                        <wps:cNvSpPr/>
                        <wps:spPr>
                          <a:xfrm>
                            <a:off x="5940678" y="4258943"/>
                            <a:ext cx="0" cy="1073950"/>
                          </a:xfrm>
                          <a:custGeom>
                            <a:avLst/>
                            <a:gdLst/>
                            <a:ahLst/>
                            <a:cxnLst/>
                            <a:rect l="0" t="0" r="0" b="0"/>
                            <a:pathLst>
                              <a:path h="1073950">
                                <a:moveTo>
                                  <a:pt x="0" y="1073950"/>
                                </a:moveTo>
                                <a:lnTo>
                                  <a:pt x="0" y="0"/>
                                </a:lnTo>
                              </a:path>
                            </a:pathLst>
                          </a:custGeom>
                          <a:ln w="9525" cap="flat">
                            <a:custDash>
                              <a:ds d="307500" sp="307500"/>
                            </a:custDash>
                            <a:miter lim="100000"/>
                          </a:ln>
                        </wps:spPr>
                        <wps:style>
                          <a:lnRef idx="1">
                            <a:srgbClr val="000000"/>
                          </a:lnRef>
                          <a:fillRef idx="0">
                            <a:srgbClr val="000000">
                              <a:alpha val="0"/>
                            </a:srgbClr>
                          </a:fillRef>
                          <a:effectRef idx="0">
                            <a:scrgbClr r="0" g="0" b="0"/>
                          </a:effectRef>
                          <a:fontRef idx="none"/>
                        </wps:style>
                        <wps:bodyPr/>
                      </wps:wsp>
                      <wps:wsp>
                        <wps:cNvPr id="3777" name="Shape 3777"/>
                        <wps:cNvSpPr/>
                        <wps:spPr>
                          <a:xfrm>
                            <a:off x="5828304" y="4071489"/>
                            <a:ext cx="100724" cy="89357"/>
                          </a:xfrm>
                          <a:custGeom>
                            <a:avLst/>
                            <a:gdLst/>
                            <a:ahLst/>
                            <a:cxnLst/>
                            <a:rect l="0" t="0" r="0" b="0"/>
                            <a:pathLst>
                              <a:path w="100724" h="89357">
                                <a:moveTo>
                                  <a:pt x="100724" y="89357"/>
                                </a:moveTo>
                                <a:cubicBezTo>
                                  <a:pt x="87580" y="53683"/>
                                  <a:pt x="59576" y="12738"/>
                                  <a:pt x="0" y="0"/>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778" name="Shape 3778"/>
                        <wps:cNvSpPr/>
                        <wps:spPr>
                          <a:xfrm>
                            <a:off x="319172" y="4067496"/>
                            <a:ext cx="5411737" cy="0"/>
                          </a:xfrm>
                          <a:custGeom>
                            <a:avLst/>
                            <a:gdLst/>
                            <a:ahLst/>
                            <a:cxnLst/>
                            <a:rect l="0" t="0" r="0" b="0"/>
                            <a:pathLst>
                              <a:path w="5411737">
                                <a:moveTo>
                                  <a:pt x="5411737" y="0"/>
                                </a:moveTo>
                                <a:lnTo>
                                  <a:pt x="0" y="0"/>
                                </a:lnTo>
                              </a:path>
                            </a:pathLst>
                          </a:custGeom>
                          <a:ln w="9525" cap="flat">
                            <a:custDash>
                              <a:ds d="301100" sp="301100"/>
                            </a:custDash>
                            <a:miter lim="100000"/>
                          </a:ln>
                        </wps:spPr>
                        <wps:style>
                          <a:lnRef idx="1">
                            <a:srgbClr val="000000"/>
                          </a:lnRef>
                          <a:fillRef idx="0">
                            <a:srgbClr val="000000">
                              <a:alpha val="0"/>
                            </a:srgbClr>
                          </a:fillRef>
                          <a:effectRef idx="0">
                            <a:scrgbClr r="0" g="0" b="0"/>
                          </a:effectRef>
                          <a:fontRef idx="none"/>
                        </wps:style>
                        <wps:bodyPr/>
                      </wps:wsp>
                      <wps:wsp>
                        <wps:cNvPr id="3779" name="Shape 3779"/>
                        <wps:cNvSpPr/>
                        <wps:spPr>
                          <a:xfrm>
                            <a:off x="128524" y="4199778"/>
                            <a:ext cx="940" cy="39650"/>
                          </a:xfrm>
                          <a:custGeom>
                            <a:avLst/>
                            <a:gdLst/>
                            <a:ahLst/>
                            <a:cxnLst/>
                            <a:rect l="0" t="0" r="0" b="0"/>
                            <a:pathLst>
                              <a:path w="940" h="39650">
                                <a:moveTo>
                                  <a:pt x="940" y="0"/>
                                </a:moveTo>
                                <a:cubicBezTo>
                                  <a:pt x="317" y="6388"/>
                                  <a:pt x="0" y="13094"/>
                                  <a:pt x="0" y="20117"/>
                                </a:cubicBezTo>
                                <a:lnTo>
                                  <a:pt x="0" y="3965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780" name="Shape 3780"/>
                        <wps:cNvSpPr/>
                        <wps:spPr>
                          <a:xfrm>
                            <a:off x="128524" y="5371950"/>
                            <a:ext cx="1791" cy="39573"/>
                          </a:xfrm>
                          <a:custGeom>
                            <a:avLst/>
                            <a:gdLst/>
                            <a:ahLst/>
                            <a:cxnLst/>
                            <a:rect l="0" t="0" r="0" b="0"/>
                            <a:pathLst>
                              <a:path w="1791" h="39573">
                                <a:moveTo>
                                  <a:pt x="0" y="0"/>
                                </a:moveTo>
                                <a:lnTo>
                                  <a:pt x="0" y="19520"/>
                                </a:lnTo>
                                <a:cubicBezTo>
                                  <a:pt x="0" y="19520"/>
                                  <a:pt x="0" y="27394"/>
                                  <a:pt x="1791" y="39573"/>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781" name="Shape 3781"/>
                        <wps:cNvSpPr/>
                        <wps:spPr>
                          <a:xfrm>
                            <a:off x="260807" y="5542931"/>
                            <a:ext cx="39243" cy="940"/>
                          </a:xfrm>
                          <a:custGeom>
                            <a:avLst/>
                            <a:gdLst/>
                            <a:ahLst/>
                            <a:cxnLst/>
                            <a:rect l="0" t="0" r="0" b="0"/>
                            <a:pathLst>
                              <a:path w="39243" h="940">
                                <a:moveTo>
                                  <a:pt x="0" y="0"/>
                                </a:moveTo>
                                <a:cubicBezTo>
                                  <a:pt x="6388" y="622"/>
                                  <a:pt x="13094" y="940"/>
                                  <a:pt x="20117" y="940"/>
                                </a:cubicBezTo>
                                <a:lnTo>
                                  <a:pt x="39243" y="94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782" name="Shape 3782"/>
                        <wps:cNvSpPr/>
                        <wps:spPr>
                          <a:xfrm>
                            <a:off x="5769153" y="5542079"/>
                            <a:ext cx="39180" cy="1791"/>
                          </a:xfrm>
                          <a:custGeom>
                            <a:avLst/>
                            <a:gdLst/>
                            <a:ahLst/>
                            <a:cxnLst/>
                            <a:rect l="0" t="0" r="0" b="0"/>
                            <a:pathLst>
                              <a:path w="39180" h="1791">
                                <a:moveTo>
                                  <a:pt x="0" y="1791"/>
                                </a:moveTo>
                                <a:lnTo>
                                  <a:pt x="19126" y="1791"/>
                                </a:lnTo>
                                <a:cubicBezTo>
                                  <a:pt x="19126" y="1791"/>
                                  <a:pt x="27001" y="1791"/>
                                  <a:pt x="39180" y="0"/>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783" name="Shape 3783"/>
                        <wps:cNvSpPr/>
                        <wps:spPr>
                          <a:xfrm>
                            <a:off x="5939740" y="5371950"/>
                            <a:ext cx="939" cy="39637"/>
                          </a:xfrm>
                          <a:custGeom>
                            <a:avLst/>
                            <a:gdLst/>
                            <a:ahLst/>
                            <a:cxnLst/>
                            <a:rect l="0" t="0" r="0" b="0"/>
                            <a:pathLst>
                              <a:path w="939" h="39637">
                                <a:moveTo>
                                  <a:pt x="0" y="39637"/>
                                </a:moveTo>
                                <a:cubicBezTo>
                                  <a:pt x="609" y="33249"/>
                                  <a:pt x="939" y="26543"/>
                                  <a:pt x="939" y="19520"/>
                                </a:cubicBezTo>
                                <a:lnTo>
                                  <a:pt x="939" y="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784" name="Shape 3784"/>
                        <wps:cNvSpPr/>
                        <wps:spPr>
                          <a:xfrm>
                            <a:off x="5938889" y="4199842"/>
                            <a:ext cx="1791" cy="39586"/>
                          </a:xfrm>
                          <a:custGeom>
                            <a:avLst/>
                            <a:gdLst/>
                            <a:ahLst/>
                            <a:cxnLst/>
                            <a:rect l="0" t="0" r="0" b="0"/>
                            <a:pathLst>
                              <a:path w="1791" h="39586">
                                <a:moveTo>
                                  <a:pt x="1791" y="39586"/>
                                </a:moveTo>
                                <a:lnTo>
                                  <a:pt x="1791" y="20053"/>
                                </a:lnTo>
                                <a:cubicBezTo>
                                  <a:pt x="1791" y="20053"/>
                                  <a:pt x="1791" y="12179"/>
                                  <a:pt x="0" y="0"/>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785" name="Shape 3785"/>
                        <wps:cNvSpPr/>
                        <wps:spPr>
                          <a:xfrm>
                            <a:off x="5769153" y="4067495"/>
                            <a:ext cx="39243" cy="939"/>
                          </a:xfrm>
                          <a:custGeom>
                            <a:avLst/>
                            <a:gdLst/>
                            <a:ahLst/>
                            <a:cxnLst/>
                            <a:rect l="0" t="0" r="0" b="0"/>
                            <a:pathLst>
                              <a:path w="39243" h="939">
                                <a:moveTo>
                                  <a:pt x="39243" y="939"/>
                                </a:moveTo>
                                <a:cubicBezTo>
                                  <a:pt x="32855" y="330"/>
                                  <a:pt x="26150" y="0"/>
                                  <a:pt x="19126" y="0"/>
                                </a:cubicBezTo>
                                <a:lnTo>
                                  <a:pt x="0" y="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786" name="Shape 3786"/>
                        <wps:cNvSpPr/>
                        <wps:spPr>
                          <a:xfrm>
                            <a:off x="260871" y="4067495"/>
                            <a:ext cx="39179" cy="1791"/>
                          </a:xfrm>
                          <a:custGeom>
                            <a:avLst/>
                            <a:gdLst/>
                            <a:ahLst/>
                            <a:cxnLst/>
                            <a:rect l="0" t="0" r="0" b="0"/>
                            <a:pathLst>
                              <a:path w="39179" h="1791">
                                <a:moveTo>
                                  <a:pt x="39179" y="0"/>
                                </a:moveTo>
                                <a:lnTo>
                                  <a:pt x="20053" y="0"/>
                                </a:lnTo>
                                <a:cubicBezTo>
                                  <a:pt x="20053" y="0"/>
                                  <a:pt x="12167" y="0"/>
                                  <a:pt x="0" y="1791"/>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799" name="Shape 3799"/>
                        <wps:cNvSpPr/>
                        <wps:spPr>
                          <a:xfrm>
                            <a:off x="5432850" y="4067417"/>
                            <a:ext cx="96856" cy="60640"/>
                          </a:xfrm>
                          <a:custGeom>
                            <a:avLst/>
                            <a:gdLst/>
                            <a:ahLst/>
                            <a:cxnLst/>
                            <a:rect l="0" t="0" r="0" b="0"/>
                            <a:pathLst>
                              <a:path w="96856" h="60640">
                                <a:moveTo>
                                  <a:pt x="96856" y="0"/>
                                </a:moveTo>
                                <a:lnTo>
                                  <a:pt x="96856" y="4333"/>
                                </a:lnTo>
                                <a:lnTo>
                                  <a:pt x="92951" y="8088"/>
                                </a:lnTo>
                                <a:lnTo>
                                  <a:pt x="96856" y="11830"/>
                                </a:lnTo>
                                <a:lnTo>
                                  <a:pt x="96856" y="16393"/>
                                </a:lnTo>
                                <a:lnTo>
                                  <a:pt x="26441" y="60323"/>
                                </a:lnTo>
                                <a:cubicBezTo>
                                  <a:pt x="24879" y="60539"/>
                                  <a:pt x="23406" y="60640"/>
                                  <a:pt x="22009" y="60640"/>
                                </a:cubicBezTo>
                                <a:cubicBezTo>
                                  <a:pt x="14592" y="60640"/>
                                  <a:pt x="7251" y="59167"/>
                                  <a:pt x="0" y="56208"/>
                                </a:cubicBezTo>
                                <a:lnTo>
                                  <a:pt x="96812" y="24"/>
                                </a:lnTo>
                                <a:lnTo>
                                  <a:pt x="968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0" name="Shape 3800"/>
                        <wps:cNvSpPr/>
                        <wps:spPr>
                          <a:xfrm>
                            <a:off x="5432850" y="4023905"/>
                            <a:ext cx="91338" cy="49340"/>
                          </a:xfrm>
                          <a:custGeom>
                            <a:avLst/>
                            <a:gdLst/>
                            <a:ahLst/>
                            <a:cxnLst/>
                            <a:rect l="0" t="0" r="0" b="0"/>
                            <a:pathLst>
                              <a:path w="91338" h="49340">
                                <a:moveTo>
                                  <a:pt x="18948" y="0"/>
                                </a:moveTo>
                                <a:cubicBezTo>
                                  <a:pt x="21361" y="0"/>
                                  <a:pt x="23965" y="216"/>
                                  <a:pt x="26759" y="648"/>
                                </a:cubicBezTo>
                                <a:lnTo>
                                  <a:pt x="91338" y="41923"/>
                                </a:lnTo>
                                <a:lnTo>
                                  <a:pt x="78918" y="49340"/>
                                </a:lnTo>
                                <a:lnTo>
                                  <a:pt x="0" y="4039"/>
                                </a:lnTo>
                                <a:cubicBezTo>
                                  <a:pt x="6604" y="1346"/>
                                  <a:pt x="12928" y="0"/>
                                  <a:pt x="189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1" name="Shape 3801"/>
                        <wps:cNvSpPr/>
                        <wps:spPr>
                          <a:xfrm>
                            <a:off x="5533776" y="4079124"/>
                            <a:ext cx="43250" cy="54404"/>
                          </a:xfrm>
                          <a:custGeom>
                            <a:avLst/>
                            <a:gdLst/>
                            <a:ahLst/>
                            <a:cxnLst/>
                            <a:rect l="0" t="0" r="0" b="0"/>
                            <a:pathLst>
                              <a:path w="43250" h="54404">
                                <a:moveTo>
                                  <a:pt x="11366" y="0"/>
                                </a:moveTo>
                                <a:lnTo>
                                  <a:pt x="17412" y="3632"/>
                                </a:lnTo>
                                <a:cubicBezTo>
                                  <a:pt x="18491" y="6858"/>
                                  <a:pt x="22174" y="9842"/>
                                  <a:pt x="28461" y="12586"/>
                                </a:cubicBezTo>
                                <a:lnTo>
                                  <a:pt x="43250" y="19050"/>
                                </a:lnTo>
                                <a:lnTo>
                                  <a:pt x="43250" y="25965"/>
                                </a:lnTo>
                                <a:lnTo>
                                  <a:pt x="34912" y="23546"/>
                                </a:lnTo>
                                <a:cubicBezTo>
                                  <a:pt x="30607" y="23546"/>
                                  <a:pt x="28461" y="26556"/>
                                  <a:pt x="28461" y="32576"/>
                                </a:cubicBezTo>
                                <a:cubicBezTo>
                                  <a:pt x="28461" y="36983"/>
                                  <a:pt x="30442" y="41034"/>
                                  <a:pt x="34430" y="44742"/>
                                </a:cubicBezTo>
                                <a:lnTo>
                                  <a:pt x="43250" y="48478"/>
                                </a:lnTo>
                                <a:lnTo>
                                  <a:pt x="43250" y="54404"/>
                                </a:lnTo>
                                <a:lnTo>
                                  <a:pt x="30073" y="49340"/>
                                </a:lnTo>
                                <a:cubicBezTo>
                                  <a:pt x="25121" y="44882"/>
                                  <a:pt x="22657" y="39688"/>
                                  <a:pt x="22657" y="33782"/>
                                </a:cubicBezTo>
                                <a:cubicBezTo>
                                  <a:pt x="22657" y="33350"/>
                                  <a:pt x="22758" y="31877"/>
                                  <a:pt x="22974" y="29350"/>
                                </a:cubicBezTo>
                                <a:lnTo>
                                  <a:pt x="23051" y="27496"/>
                                </a:lnTo>
                                <a:cubicBezTo>
                                  <a:pt x="23165" y="26314"/>
                                  <a:pt x="23216" y="25426"/>
                                  <a:pt x="23216" y="24829"/>
                                </a:cubicBezTo>
                                <a:cubicBezTo>
                                  <a:pt x="23216" y="20968"/>
                                  <a:pt x="20155" y="17628"/>
                                  <a:pt x="14033" y="14834"/>
                                </a:cubicBezTo>
                                <a:cubicBezTo>
                                  <a:pt x="12954" y="14300"/>
                                  <a:pt x="11900" y="13741"/>
                                  <a:pt x="10884" y="13145"/>
                                </a:cubicBezTo>
                                <a:lnTo>
                                  <a:pt x="0" y="6934"/>
                                </a:lnTo>
                                <a:lnTo>
                                  <a:pt x="113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2" name="Shape 3802"/>
                        <wps:cNvSpPr/>
                        <wps:spPr>
                          <a:xfrm>
                            <a:off x="5529706" y="4016836"/>
                            <a:ext cx="47320" cy="66974"/>
                          </a:xfrm>
                          <a:custGeom>
                            <a:avLst/>
                            <a:gdLst/>
                            <a:ahLst/>
                            <a:cxnLst/>
                            <a:rect l="0" t="0" r="0" b="0"/>
                            <a:pathLst>
                              <a:path w="47320" h="66974">
                                <a:moveTo>
                                  <a:pt x="47320" y="0"/>
                                </a:moveTo>
                                <a:lnTo>
                                  <a:pt x="47320" y="6678"/>
                                </a:lnTo>
                                <a:lnTo>
                                  <a:pt x="30918" y="13203"/>
                                </a:lnTo>
                                <a:cubicBezTo>
                                  <a:pt x="24085" y="18728"/>
                                  <a:pt x="20682" y="24379"/>
                                  <a:pt x="20682" y="30132"/>
                                </a:cubicBezTo>
                                <a:cubicBezTo>
                                  <a:pt x="20682" y="33993"/>
                                  <a:pt x="22371" y="35936"/>
                                  <a:pt x="25762" y="35936"/>
                                </a:cubicBezTo>
                                <a:cubicBezTo>
                                  <a:pt x="27794" y="35936"/>
                                  <a:pt x="30943" y="34679"/>
                                  <a:pt x="35185" y="32164"/>
                                </a:cubicBezTo>
                                <a:lnTo>
                                  <a:pt x="47320" y="24628"/>
                                </a:lnTo>
                                <a:lnTo>
                                  <a:pt x="47320" y="31588"/>
                                </a:lnTo>
                                <a:lnTo>
                                  <a:pt x="28899" y="43061"/>
                                </a:lnTo>
                                <a:cubicBezTo>
                                  <a:pt x="23311" y="46541"/>
                                  <a:pt x="20517" y="49677"/>
                                  <a:pt x="20517" y="52459"/>
                                </a:cubicBezTo>
                                <a:cubicBezTo>
                                  <a:pt x="20517" y="52789"/>
                                  <a:pt x="20567" y="53322"/>
                                  <a:pt x="20682" y="54072"/>
                                </a:cubicBezTo>
                                <a:lnTo>
                                  <a:pt x="0" y="66974"/>
                                </a:lnTo>
                                <a:lnTo>
                                  <a:pt x="0" y="62411"/>
                                </a:lnTo>
                                <a:lnTo>
                                  <a:pt x="44" y="62454"/>
                                </a:lnTo>
                                <a:cubicBezTo>
                                  <a:pt x="2622" y="62454"/>
                                  <a:pt x="3905" y="61196"/>
                                  <a:pt x="3905" y="58669"/>
                                </a:cubicBezTo>
                                <a:cubicBezTo>
                                  <a:pt x="3905" y="56142"/>
                                  <a:pt x="2622" y="54872"/>
                                  <a:pt x="44" y="54872"/>
                                </a:cubicBezTo>
                                <a:lnTo>
                                  <a:pt x="0" y="54914"/>
                                </a:lnTo>
                                <a:lnTo>
                                  <a:pt x="0" y="50581"/>
                                </a:lnTo>
                                <a:lnTo>
                                  <a:pt x="6166" y="47303"/>
                                </a:lnTo>
                                <a:lnTo>
                                  <a:pt x="7944" y="46655"/>
                                </a:lnTo>
                                <a:cubicBezTo>
                                  <a:pt x="12567" y="44927"/>
                                  <a:pt x="14878" y="41842"/>
                                  <a:pt x="14878" y="37384"/>
                                </a:cubicBezTo>
                                <a:lnTo>
                                  <a:pt x="14878" y="36660"/>
                                </a:lnTo>
                                <a:lnTo>
                                  <a:pt x="14713" y="34641"/>
                                </a:lnTo>
                                <a:lnTo>
                                  <a:pt x="14472" y="30691"/>
                                </a:lnTo>
                                <a:cubicBezTo>
                                  <a:pt x="14091" y="23376"/>
                                  <a:pt x="18040" y="16289"/>
                                  <a:pt x="26320" y="9406"/>
                                </a:cubicBezTo>
                                <a:cubicBezTo>
                                  <a:pt x="30461" y="5939"/>
                                  <a:pt x="34706" y="3338"/>
                                  <a:pt x="39058" y="1605"/>
                                </a:cubicBezTo>
                                <a:lnTo>
                                  <a:pt x="473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3" name="Shape 3803"/>
                        <wps:cNvSpPr/>
                        <wps:spPr>
                          <a:xfrm>
                            <a:off x="5577026" y="4098174"/>
                            <a:ext cx="20924" cy="36983"/>
                          </a:xfrm>
                          <a:custGeom>
                            <a:avLst/>
                            <a:gdLst/>
                            <a:ahLst/>
                            <a:cxnLst/>
                            <a:rect l="0" t="0" r="0" b="0"/>
                            <a:pathLst>
                              <a:path w="20924" h="36983">
                                <a:moveTo>
                                  <a:pt x="0" y="0"/>
                                </a:moveTo>
                                <a:lnTo>
                                  <a:pt x="1975" y="864"/>
                                </a:lnTo>
                                <a:cubicBezTo>
                                  <a:pt x="14612" y="6401"/>
                                  <a:pt x="20924" y="13259"/>
                                  <a:pt x="20924" y="21425"/>
                                </a:cubicBezTo>
                                <a:cubicBezTo>
                                  <a:pt x="20924" y="25781"/>
                                  <a:pt x="19298" y="29451"/>
                                  <a:pt x="16047" y="32461"/>
                                </a:cubicBezTo>
                                <a:cubicBezTo>
                                  <a:pt x="12795" y="35471"/>
                                  <a:pt x="8858" y="36983"/>
                                  <a:pt x="4235" y="36983"/>
                                </a:cubicBezTo>
                                <a:lnTo>
                                  <a:pt x="0" y="35354"/>
                                </a:lnTo>
                                <a:lnTo>
                                  <a:pt x="0" y="29428"/>
                                </a:lnTo>
                                <a:lnTo>
                                  <a:pt x="4312" y="31255"/>
                                </a:lnTo>
                                <a:cubicBezTo>
                                  <a:pt x="7169" y="31255"/>
                                  <a:pt x="9620" y="30264"/>
                                  <a:pt x="11690" y="28270"/>
                                </a:cubicBezTo>
                                <a:cubicBezTo>
                                  <a:pt x="13760" y="26289"/>
                                  <a:pt x="14789" y="23927"/>
                                  <a:pt x="14789" y="21184"/>
                                </a:cubicBezTo>
                                <a:cubicBezTo>
                                  <a:pt x="14789" y="16612"/>
                                  <a:pt x="11271" y="12522"/>
                                  <a:pt x="4235" y="8928"/>
                                </a:cubicBezTo>
                                <a:lnTo>
                                  <a:pt x="286" y="6998"/>
                                </a:lnTo>
                                <a:lnTo>
                                  <a:pt x="0" y="69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4" name="Shape 3804"/>
                        <wps:cNvSpPr/>
                        <wps:spPr>
                          <a:xfrm>
                            <a:off x="5577026" y="4015840"/>
                            <a:ext cx="20924" cy="32584"/>
                          </a:xfrm>
                          <a:custGeom>
                            <a:avLst/>
                            <a:gdLst/>
                            <a:ahLst/>
                            <a:cxnLst/>
                            <a:rect l="0" t="0" r="0" b="0"/>
                            <a:pathLst>
                              <a:path w="20924" h="32584">
                                <a:moveTo>
                                  <a:pt x="5124" y="0"/>
                                </a:moveTo>
                                <a:cubicBezTo>
                                  <a:pt x="9747" y="0"/>
                                  <a:pt x="13532" y="1181"/>
                                  <a:pt x="16491" y="3518"/>
                                </a:cubicBezTo>
                                <a:cubicBezTo>
                                  <a:pt x="19438" y="5867"/>
                                  <a:pt x="20924" y="8839"/>
                                  <a:pt x="20924" y="12459"/>
                                </a:cubicBezTo>
                                <a:cubicBezTo>
                                  <a:pt x="20924" y="17145"/>
                                  <a:pt x="16326" y="22377"/>
                                  <a:pt x="7131" y="28143"/>
                                </a:cubicBezTo>
                                <a:lnTo>
                                  <a:pt x="0" y="32584"/>
                                </a:lnTo>
                                <a:lnTo>
                                  <a:pt x="0" y="25624"/>
                                </a:lnTo>
                                <a:lnTo>
                                  <a:pt x="6331" y="21692"/>
                                </a:lnTo>
                                <a:cubicBezTo>
                                  <a:pt x="11970" y="18123"/>
                                  <a:pt x="14789" y="15024"/>
                                  <a:pt x="14789" y="12370"/>
                                </a:cubicBezTo>
                                <a:cubicBezTo>
                                  <a:pt x="14789" y="10211"/>
                                  <a:pt x="13938" y="8585"/>
                                  <a:pt x="12211" y="7506"/>
                                </a:cubicBezTo>
                                <a:cubicBezTo>
                                  <a:pt x="10497" y="6426"/>
                                  <a:pt x="7919" y="5893"/>
                                  <a:pt x="4477" y="5893"/>
                                </a:cubicBezTo>
                                <a:lnTo>
                                  <a:pt x="0" y="7674"/>
                                </a:lnTo>
                                <a:lnTo>
                                  <a:pt x="0" y="996"/>
                                </a:lnTo>
                                <a:lnTo>
                                  <a:pt x="51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6" name="Shape 3806"/>
                        <wps:cNvSpPr/>
                        <wps:spPr>
                          <a:xfrm>
                            <a:off x="132516" y="7398988"/>
                            <a:ext cx="89357" cy="100724"/>
                          </a:xfrm>
                          <a:custGeom>
                            <a:avLst/>
                            <a:gdLst/>
                            <a:ahLst/>
                            <a:cxnLst/>
                            <a:rect l="0" t="0" r="0" b="0"/>
                            <a:pathLst>
                              <a:path w="89357" h="100724">
                                <a:moveTo>
                                  <a:pt x="89357" y="0"/>
                                </a:moveTo>
                                <a:cubicBezTo>
                                  <a:pt x="53683" y="13144"/>
                                  <a:pt x="12738" y="41148"/>
                                  <a:pt x="0" y="100724"/>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807" name="Shape 3807"/>
                        <wps:cNvSpPr/>
                        <wps:spPr>
                          <a:xfrm>
                            <a:off x="128523" y="7598317"/>
                            <a:ext cx="0" cy="1073950"/>
                          </a:xfrm>
                          <a:custGeom>
                            <a:avLst/>
                            <a:gdLst/>
                            <a:ahLst/>
                            <a:cxnLst/>
                            <a:rect l="0" t="0" r="0" b="0"/>
                            <a:pathLst>
                              <a:path h="1073950">
                                <a:moveTo>
                                  <a:pt x="0" y="0"/>
                                </a:moveTo>
                                <a:lnTo>
                                  <a:pt x="0" y="1073950"/>
                                </a:lnTo>
                              </a:path>
                            </a:pathLst>
                          </a:custGeom>
                          <a:ln w="9525" cap="flat">
                            <a:custDash>
                              <a:ds d="307500" sp="307500"/>
                            </a:custDash>
                            <a:miter lim="100000"/>
                          </a:ln>
                        </wps:spPr>
                        <wps:style>
                          <a:lnRef idx="1">
                            <a:srgbClr val="000000"/>
                          </a:lnRef>
                          <a:fillRef idx="0">
                            <a:srgbClr val="000000">
                              <a:alpha val="0"/>
                            </a:srgbClr>
                          </a:fillRef>
                          <a:effectRef idx="0">
                            <a:scrgbClr r="0" g="0" b="0"/>
                          </a:effectRef>
                          <a:fontRef idx="none"/>
                        </wps:style>
                        <wps:bodyPr/>
                      </wps:wsp>
                      <wps:wsp>
                        <wps:cNvPr id="3808" name="Shape 3808"/>
                        <wps:cNvSpPr/>
                        <wps:spPr>
                          <a:xfrm>
                            <a:off x="140172" y="8770362"/>
                            <a:ext cx="100724" cy="89357"/>
                          </a:xfrm>
                          <a:custGeom>
                            <a:avLst/>
                            <a:gdLst/>
                            <a:ahLst/>
                            <a:cxnLst/>
                            <a:rect l="0" t="0" r="0" b="0"/>
                            <a:pathLst>
                              <a:path w="100724" h="89357">
                                <a:moveTo>
                                  <a:pt x="0" y="0"/>
                                </a:moveTo>
                                <a:cubicBezTo>
                                  <a:pt x="13145" y="35675"/>
                                  <a:pt x="41135" y="76632"/>
                                  <a:pt x="100724" y="89357"/>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809" name="Shape 3809"/>
                        <wps:cNvSpPr/>
                        <wps:spPr>
                          <a:xfrm>
                            <a:off x="338291" y="8863713"/>
                            <a:ext cx="5411737" cy="0"/>
                          </a:xfrm>
                          <a:custGeom>
                            <a:avLst/>
                            <a:gdLst/>
                            <a:ahLst/>
                            <a:cxnLst/>
                            <a:rect l="0" t="0" r="0" b="0"/>
                            <a:pathLst>
                              <a:path w="5411737">
                                <a:moveTo>
                                  <a:pt x="0" y="0"/>
                                </a:moveTo>
                                <a:lnTo>
                                  <a:pt x="5411737" y="0"/>
                                </a:lnTo>
                              </a:path>
                            </a:pathLst>
                          </a:custGeom>
                          <a:ln w="9525" cap="flat">
                            <a:custDash>
                              <a:ds d="301100" sp="301100"/>
                            </a:custDash>
                            <a:miter lim="100000"/>
                          </a:ln>
                        </wps:spPr>
                        <wps:style>
                          <a:lnRef idx="1">
                            <a:srgbClr val="000000"/>
                          </a:lnRef>
                          <a:fillRef idx="0">
                            <a:srgbClr val="000000">
                              <a:alpha val="0"/>
                            </a:srgbClr>
                          </a:fillRef>
                          <a:effectRef idx="0">
                            <a:scrgbClr r="0" g="0" b="0"/>
                          </a:effectRef>
                          <a:fontRef idx="none"/>
                        </wps:style>
                        <wps:bodyPr/>
                      </wps:wsp>
                      <wps:wsp>
                        <wps:cNvPr id="3810" name="Shape 3810"/>
                        <wps:cNvSpPr/>
                        <wps:spPr>
                          <a:xfrm>
                            <a:off x="5847328" y="8751339"/>
                            <a:ext cx="89357" cy="100724"/>
                          </a:xfrm>
                          <a:custGeom>
                            <a:avLst/>
                            <a:gdLst/>
                            <a:ahLst/>
                            <a:cxnLst/>
                            <a:rect l="0" t="0" r="0" b="0"/>
                            <a:pathLst>
                              <a:path w="89357" h="100724">
                                <a:moveTo>
                                  <a:pt x="0" y="100724"/>
                                </a:moveTo>
                                <a:cubicBezTo>
                                  <a:pt x="35675" y="87580"/>
                                  <a:pt x="76619" y="59576"/>
                                  <a:pt x="89357" y="0"/>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811" name="Shape 3811"/>
                        <wps:cNvSpPr/>
                        <wps:spPr>
                          <a:xfrm>
                            <a:off x="5940678" y="7578785"/>
                            <a:ext cx="0" cy="1073950"/>
                          </a:xfrm>
                          <a:custGeom>
                            <a:avLst/>
                            <a:gdLst/>
                            <a:ahLst/>
                            <a:cxnLst/>
                            <a:rect l="0" t="0" r="0" b="0"/>
                            <a:pathLst>
                              <a:path h="1073950">
                                <a:moveTo>
                                  <a:pt x="0" y="1073950"/>
                                </a:moveTo>
                                <a:lnTo>
                                  <a:pt x="0" y="0"/>
                                </a:lnTo>
                              </a:path>
                            </a:pathLst>
                          </a:custGeom>
                          <a:ln w="9525" cap="flat">
                            <a:custDash>
                              <a:ds d="307500" sp="307500"/>
                            </a:custDash>
                            <a:miter lim="100000"/>
                          </a:ln>
                        </wps:spPr>
                        <wps:style>
                          <a:lnRef idx="1">
                            <a:srgbClr val="000000"/>
                          </a:lnRef>
                          <a:fillRef idx="0">
                            <a:srgbClr val="000000">
                              <a:alpha val="0"/>
                            </a:srgbClr>
                          </a:fillRef>
                          <a:effectRef idx="0">
                            <a:scrgbClr r="0" g="0" b="0"/>
                          </a:effectRef>
                          <a:fontRef idx="none"/>
                        </wps:style>
                        <wps:bodyPr/>
                      </wps:wsp>
                      <wps:wsp>
                        <wps:cNvPr id="3812" name="Shape 3812"/>
                        <wps:cNvSpPr/>
                        <wps:spPr>
                          <a:xfrm>
                            <a:off x="5828304" y="7391331"/>
                            <a:ext cx="100724" cy="89357"/>
                          </a:xfrm>
                          <a:custGeom>
                            <a:avLst/>
                            <a:gdLst/>
                            <a:ahLst/>
                            <a:cxnLst/>
                            <a:rect l="0" t="0" r="0" b="0"/>
                            <a:pathLst>
                              <a:path w="100724" h="89357">
                                <a:moveTo>
                                  <a:pt x="100724" y="89357"/>
                                </a:moveTo>
                                <a:cubicBezTo>
                                  <a:pt x="87580" y="53683"/>
                                  <a:pt x="59576" y="12738"/>
                                  <a:pt x="0" y="0"/>
                                </a:cubicBezTo>
                              </a:path>
                            </a:pathLst>
                          </a:custGeom>
                          <a:ln w="9525" cap="flat">
                            <a:custDash>
                              <a:ds d="317300" sp="317300"/>
                            </a:custDash>
                            <a:miter lim="100000"/>
                          </a:ln>
                        </wps:spPr>
                        <wps:style>
                          <a:lnRef idx="1">
                            <a:srgbClr val="000000"/>
                          </a:lnRef>
                          <a:fillRef idx="0">
                            <a:srgbClr val="000000">
                              <a:alpha val="0"/>
                            </a:srgbClr>
                          </a:fillRef>
                          <a:effectRef idx="0">
                            <a:scrgbClr r="0" g="0" b="0"/>
                          </a:effectRef>
                          <a:fontRef idx="none"/>
                        </wps:style>
                        <wps:bodyPr/>
                      </wps:wsp>
                      <wps:wsp>
                        <wps:cNvPr id="3813" name="Shape 3813"/>
                        <wps:cNvSpPr/>
                        <wps:spPr>
                          <a:xfrm>
                            <a:off x="319172" y="7387339"/>
                            <a:ext cx="5411737" cy="0"/>
                          </a:xfrm>
                          <a:custGeom>
                            <a:avLst/>
                            <a:gdLst/>
                            <a:ahLst/>
                            <a:cxnLst/>
                            <a:rect l="0" t="0" r="0" b="0"/>
                            <a:pathLst>
                              <a:path w="5411737">
                                <a:moveTo>
                                  <a:pt x="5411737" y="0"/>
                                </a:moveTo>
                                <a:lnTo>
                                  <a:pt x="0" y="0"/>
                                </a:lnTo>
                              </a:path>
                            </a:pathLst>
                          </a:custGeom>
                          <a:ln w="9525" cap="flat">
                            <a:custDash>
                              <a:ds d="301100" sp="301100"/>
                            </a:custDash>
                            <a:miter lim="100000"/>
                          </a:ln>
                        </wps:spPr>
                        <wps:style>
                          <a:lnRef idx="1">
                            <a:srgbClr val="000000"/>
                          </a:lnRef>
                          <a:fillRef idx="0">
                            <a:srgbClr val="000000">
                              <a:alpha val="0"/>
                            </a:srgbClr>
                          </a:fillRef>
                          <a:effectRef idx="0">
                            <a:scrgbClr r="0" g="0" b="0"/>
                          </a:effectRef>
                          <a:fontRef idx="none"/>
                        </wps:style>
                        <wps:bodyPr/>
                      </wps:wsp>
                      <wps:wsp>
                        <wps:cNvPr id="3814" name="Shape 3814"/>
                        <wps:cNvSpPr/>
                        <wps:spPr>
                          <a:xfrm>
                            <a:off x="128524" y="7519621"/>
                            <a:ext cx="940" cy="39650"/>
                          </a:xfrm>
                          <a:custGeom>
                            <a:avLst/>
                            <a:gdLst/>
                            <a:ahLst/>
                            <a:cxnLst/>
                            <a:rect l="0" t="0" r="0" b="0"/>
                            <a:pathLst>
                              <a:path w="940" h="39650">
                                <a:moveTo>
                                  <a:pt x="940" y="0"/>
                                </a:moveTo>
                                <a:cubicBezTo>
                                  <a:pt x="317" y="6388"/>
                                  <a:pt x="0" y="13094"/>
                                  <a:pt x="0" y="20117"/>
                                </a:cubicBezTo>
                                <a:lnTo>
                                  <a:pt x="0" y="3965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815" name="Shape 3815"/>
                        <wps:cNvSpPr/>
                        <wps:spPr>
                          <a:xfrm>
                            <a:off x="128524" y="8691793"/>
                            <a:ext cx="1791" cy="39574"/>
                          </a:xfrm>
                          <a:custGeom>
                            <a:avLst/>
                            <a:gdLst/>
                            <a:ahLst/>
                            <a:cxnLst/>
                            <a:rect l="0" t="0" r="0" b="0"/>
                            <a:pathLst>
                              <a:path w="1791" h="39574">
                                <a:moveTo>
                                  <a:pt x="0" y="0"/>
                                </a:moveTo>
                                <a:lnTo>
                                  <a:pt x="0" y="19520"/>
                                </a:lnTo>
                                <a:cubicBezTo>
                                  <a:pt x="0" y="19520"/>
                                  <a:pt x="0" y="27394"/>
                                  <a:pt x="1791" y="39574"/>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816" name="Shape 3816"/>
                        <wps:cNvSpPr/>
                        <wps:spPr>
                          <a:xfrm>
                            <a:off x="260807" y="8862773"/>
                            <a:ext cx="39243" cy="939"/>
                          </a:xfrm>
                          <a:custGeom>
                            <a:avLst/>
                            <a:gdLst/>
                            <a:ahLst/>
                            <a:cxnLst/>
                            <a:rect l="0" t="0" r="0" b="0"/>
                            <a:pathLst>
                              <a:path w="39243" h="939">
                                <a:moveTo>
                                  <a:pt x="0" y="0"/>
                                </a:moveTo>
                                <a:cubicBezTo>
                                  <a:pt x="6388" y="622"/>
                                  <a:pt x="13094" y="939"/>
                                  <a:pt x="20117" y="939"/>
                                </a:cubicBezTo>
                                <a:lnTo>
                                  <a:pt x="39243" y="939"/>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817" name="Shape 3817"/>
                        <wps:cNvSpPr/>
                        <wps:spPr>
                          <a:xfrm>
                            <a:off x="5769153" y="8861922"/>
                            <a:ext cx="39180" cy="1791"/>
                          </a:xfrm>
                          <a:custGeom>
                            <a:avLst/>
                            <a:gdLst/>
                            <a:ahLst/>
                            <a:cxnLst/>
                            <a:rect l="0" t="0" r="0" b="0"/>
                            <a:pathLst>
                              <a:path w="39180" h="1791">
                                <a:moveTo>
                                  <a:pt x="0" y="1791"/>
                                </a:moveTo>
                                <a:lnTo>
                                  <a:pt x="19126" y="1791"/>
                                </a:lnTo>
                                <a:cubicBezTo>
                                  <a:pt x="19126" y="1791"/>
                                  <a:pt x="27001" y="1791"/>
                                  <a:pt x="39180" y="0"/>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818" name="Shape 3818"/>
                        <wps:cNvSpPr/>
                        <wps:spPr>
                          <a:xfrm>
                            <a:off x="5939740" y="8691793"/>
                            <a:ext cx="939" cy="39636"/>
                          </a:xfrm>
                          <a:custGeom>
                            <a:avLst/>
                            <a:gdLst/>
                            <a:ahLst/>
                            <a:cxnLst/>
                            <a:rect l="0" t="0" r="0" b="0"/>
                            <a:pathLst>
                              <a:path w="939" h="39636">
                                <a:moveTo>
                                  <a:pt x="0" y="39636"/>
                                </a:moveTo>
                                <a:cubicBezTo>
                                  <a:pt x="609" y="33248"/>
                                  <a:pt x="939" y="26543"/>
                                  <a:pt x="939" y="19520"/>
                                </a:cubicBezTo>
                                <a:lnTo>
                                  <a:pt x="939" y="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819" name="Shape 3819"/>
                        <wps:cNvSpPr/>
                        <wps:spPr>
                          <a:xfrm>
                            <a:off x="5938889" y="7519685"/>
                            <a:ext cx="1791" cy="39586"/>
                          </a:xfrm>
                          <a:custGeom>
                            <a:avLst/>
                            <a:gdLst/>
                            <a:ahLst/>
                            <a:cxnLst/>
                            <a:rect l="0" t="0" r="0" b="0"/>
                            <a:pathLst>
                              <a:path w="1791" h="39586">
                                <a:moveTo>
                                  <a:pt x="1791" y="39586"/>
                                </a:moveTo>
                                <a:lnTo>
                                  <a:pt x="1791" y="20053"/>
                                </a:lnTo>
                                <a:cubicBezTo>
                                  <a:pt x="1791" y="20053"/>
                                  <a:pt x="1791" y="12179"/>
                                  <a:pt x="0" y="0"/>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820" name="Shape 3820"/>
                        <wps:cNvSpPr/>
                        <wps:spPr>
                          <a:xfrm>
                            <a:off x="5769153" y="7387338"/>
                            <a:ext cx="39243" cy="940"/>
                          </a:xfrm>
                          <a:custGeom>
                            <a:avLst/>
                            <a:gdLst/>
                            <a:ahLst/>
                            <a:cxnLst/>
                            <a:rect l="0" t="0" r="0" b="0"/>
                            <a:pathLst>
                              <a:path w="39243" h="940">
                                <a:moveTo>
                                  <a:pt x="39243" y="940"/>
                                </a:moveTo>
                                <a:cubicBezTo>
                                  <a:pt x="32855" y="330"/>
                                  <a:pt x="26150" y="0"/>
                                  <a:pt x="19126" y="0"/>
                                </a:cubicBezTo>
                                <a:lnTo>
                                  <a:pt x="0" y="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821" name="Shape 3821"/>
                        <wps:cNvSpPr/>
                        <wps:spPr>
                          <a:xfrm>
                            <a:off x="260871" y="7387338"/>
                            <a:ext cx="39179" cy="1791"/>
                          </a:xfrm>
                          <a:custGeom>
                            <a:avLst/>
                            <a:gdLst/>
                            <a:ahLst/>
                            <a:cxnLst/>
                            <a:rect l="0" t="0" r="0" b="0"/>
                            <a:pathLst>
                              <a:path w="39179" h="1791">
                                <a:moveTo>
                                  <a:pt x="39179" y="0"/>
                                </a:moveTo>
                                <a:lnTo>
                                  <a:pt x="20053" y="0"/>
                                </a:lnTo>
                                <a:cubicBezTo>
                                  <a:pt x="20053" y="0"/>
                                  <a:pt x="12167" y="0"/>
                                  <a:pt x="0" y="1791"/>
                                </a:cubicBez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3834" name="Shape 3834"/>
                        <wps:cNvSpPr/>
                        <wps:spPr>
                          <a:xfrm>
                            <a:off x="5432850" y="7387259"/>
                            <a:ext cx="96856" cy="60641"/>
                          </a:xfrm>
                          <a:custGeom>
                            <a:avLst/>
                            <a:gdLst/>
                            <a:ahLst/>
                            <a:cxnLst/>
                            <a:rect l="0" t="0" r="0" b="0"/>
                            <a:pathLst>
                              <a:path w="96856" h="60641">
                                <a:moveTo>
                                  <a:pt x="96856" y="0"/>
                                </a:moveTo>
                                <a:lnTo>
                                  <a:pt x="96856" y="4334"/>
                                </a:lnTo>
                                <a:lnTo>
                                  <a:pt x="92951" y="8089"/>
                                </a:lnTo>
                                <a:lnTo>
                                  <a:pt x="96856" y="11831"/>
                                </a:lnTo>
                                <a:lnTo>
                                  <a:pt x="96856" y="16394"/>
                                </a:lnTo>
                                <a:lnTo>
                                  <a:pt x="26441" y="60324"/>
                                </a:lnTo>
                                <a:cubicBezTo>
                                  <a:pt x="24879" y="60540"/>
                                  <a:pt x="23406" y="60641"/>
                                  <a:pt x="22009" y="60641"/>
                                </a:cubicBezTo>
                                <a:cubicBezTo>
                                  <a:pt x="14592" y="60641"/>
                                  <a:pt x="7251" y="59168"/>
                                  <a:pt x="0" y="56209"/>
                                </a:cubicBezTo>
                                <a:lnTo>
                                  <a:pt x="96812" y="24"/>
                                </a:lnTo>
                                <a:lnTo>
                                  <a:pt x="968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5" name="Shape 3835"/>
                        <wps:cNvSpPr/>
                        <wps:spPr>
                          <a:xfrm>
                            <a:off x="5432850" y="7343747"/>
                            <a:ext cx="91338" cy="49340"/>
                          </a:xfrm>
                          <a:custGeom>
                            <a:avLst/>
                            <a:gdLst/>
                            <a:ahLst/>
                            <a:cxnLst/>
                            <a:rect l="0" t="0" r="0" b="0"/>
                            <a:pathLst>
                              <a:path w="91338" h="49340">
                                <a:moveTo>
                                  <a:pt x="18948" y="0"/>
                                </a:moveTo>
                                <a:cubicBezTo>
                                  <a:pt x="21361" y="0"/>
                                  <a:pt x="23965" y="215"/>
                                  <a:pt x="26759" y="648"/>
                                </a:cubicBezTo>
                                <a:lnTo>
                                  <a:pt x="91338" y="41923"/>
                                </a:lnTo>
                                <a:lnTo>
                                  <a:pt x="78918" y="49340"/>
                                </a:lnTo>
                                <a:lnTo>
                                  <a:pt x="0" y="4039"/>
                                </a:lnTo>
                                <a:cubicBezTo>
                                  <a:pt x="6604" y="1346"/>
                                  <a:pt x="12928" y="0"/>
                                  <a:pt x="189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6" name="Shape 3836"/>
                        <wps:cNvSpPr/>
                        <wps:spPr>
                          <a:xfrm>
                            <a:off x="5533776" y="7398967"/>
                            <a:ext cx="43250" cy="54404"/>
                          </a:xfrm>
                          <a:custGeom>
                            <a:avLst/>
                            <a:gdLst/>
                            <a:ahLst/>
                            <a:cxnLst/>
                            <a:rect l="0" t="0" r="0" b="0"/>
                            <a:pathLst>
                              <a:path w="43250" h="54404">
                                <a:moveTo>
                                  <a:pt x="11366" y="0"/>
                                </a:moveTo>
                                <a:lnTo>
                                  <a:pt x="17412" y="3632"/>
                                </a:lnTo>
                                <a:cubicBezTo>
                                  <a:pt x="18491" y="6858"/>
                                  <a:pt x="22174" y="9842"/>
                                  <a:pt x="28461" y="12585"/>
                                </a:cubicBezTo>
                                <a:lnTo>
                                  <a:pt x="43250" y="19050"/>
                                </a:lnTo>
                                <a:lnTo>
                                  <a:pt x="43250" y="25964"/>
                                </a:lnTo>
                                <a:lnTo>
                                  <a:pt x="34912" y="23545"/>
                                </a:lnTo>
                                <a:cubicBezTo>
                                  <a:pt x="30607" y="23545"/>
                                  <a:pt x="28461" y="26556"/>
                                  <a:pt x="28461" y="32576"/>
                                </a:cubicBezTo>
                                <a:cubicBezTo>
                                  <a:pt x="28461" y="36982"/>
                                  <a:pt x="30442" y="41033"/>
                                  <a:pt x="34430" y="44741"/>
                                </a:cubicBezTo>
                                <a:lnTo>
                                  <a:pt x="43250" y="48478"/>
                                </a:lnTo>
                                <a:lnTo>
                                  <a:pt x="43250" y="54404"/>
                                </a:lnTo>
                                <a:lnTo>
                                  <a:pt x="30073" y="49339"/>
                                </a:lnTo>
                                <a:cubicBezTo>
                                  <a:pt x="25121" y="44882"/>
                                  <a:pt x="22657" y="39688"/>
                                  <a:pt x="22657" y="33782"/>
                                </a:cubicBezTo>
                                <a:cubicBezTo>
                                  <a:pt x="22657" y="33350"/>
                                  <a:pt x="22758" y="31876"/>
                                  <a:pt x="22974" y="29349"/>
                                </a:cubicBezTo>
                                <a:lnTo>
                                  <a:pt x="23051" y="27495"/>
                                </a:lnTo>
                                <a:cubicBezTo>
                                  <a:pt x="23165" y="26314"/>
                                  <a:pt x="23216" y="25425"/>
                                  <a:pt x="23216" y="24828"/>
                                </a:cubicBezTo>
                                <a:cubicBezTo>
                                  <a:pt x="23216" y="20968"/>
                                  <a:pt x="20155" y="17628"/>
                                  <a:pt x="14033" y="14833"/>
                                </a:cubicBezTo>
                                <a:cubicBezTo>
                                  <a:pt x="12954" y="14300"/>
                                  <a:pt x="11900" y="13741"/>
                                  <a:pt x="10884" y="13144"/>
                                </a:cubicBezTo>
                                <a:lnTo>
                                  <a:pt x="0" y="6934"/>
                                </a:lnTo>
                                <a:lnTo>
                                  <a:pt x="113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7" name="Shape 3837"/>
                        <wps:cNvSpPr/>
                        <wps:spPr>
                          <a:xfrm>
                            <a:off x="5529706" y="7336678"/>
                            <a:ext cx="47320" cy="66975"/>
                          </a:xfrm>
                          <a:custGeom>
                            <a:avLst/>
                            <a:gdLst/>
                            <a:ahLst/>
                            <a:cxnLst/>
                            <a:rect l="0" t="0" r="0" b="0"/>
                            <a:pathLst>
                              <a:path w="47320" h="66975">
                                <a:moveTo>
                                  <a:pt x="47320" y="0"/>
                                </a:moveTo>
                                <a:lnTo>
                                  <a:pt x="47320" y="6679"/>
                                </a:lnTo>
                                <a:lnTo>
                                  <a:pt x="30918" y="13203"/>
                                </a:lnTo>
                                <a:cubicBezTo>
                                  <a:pt x="24085" y="18728"/>
                                  <a:pt x="20682" y="24379"/>
                                  <a:pt x="20682" y="30132"/>
                                </a:cubicBezTo>
                                <a:cubicBezTo>
                                  <a:pt x="20682" y="33993"/>
                                  <a:pt x="22371" y="35937"/>
                                  <a:pt x="25762" y="35937"/>
                                </a:cubicBezTo>
                                <a:cubicBezTo>
                                  <a:pt x="27794" y="35937"/>
                                  <a:pt x="30943" y="34679"/>
                                  <a:pt x="35185" y="32165"/>
                                </a:cubicBezTo>
                                <a:lnTo>
                                  <a:pt x="47320" y="24628"/>
                                </a:lnTo>
                                <a:lnTo>
                                  <a:pt x="47320" y="31589"/>
                                </a:lnTo>
                                <a:lnTo>
                                  <a:pt x="28899" y="43061"/>
                                </a:lnTo>
                                <a:cubicBezTo>
                                  <a:pt x="23311" y="46541"/>
                                  <a:pt x="20517" y="49678"/>
                                  <a:pt x="20517" y="52459"/>
                                </a:cubicBezTo>
                                <a:cubicBezTo>
                                  <a:pt x="20517" y="52789"/>
                                  <a:pt x="20567" y="53322"/>
                                  <a:pt x="20682" y="54072"/>
                                </a:cubicBezTo>
                                <a:lnTo>
                                  <a:pt x="0" y="66975"/>
                                </a:lnTo>
                                <a:lnTo>
                                  <a:pt x="0" y="62412"/>
                                </a:lnTo>
                                <a:lnTo>
                                  <a:pt x="44" y="62454"/>
                                </a:lnTo>
                                <a:cubicBezTo>
                                  <a:pt x="2622" y="62454"/>
                                  <a:pt x="3905" y="61197"/>
                                  <a:pt x="3905" y="58669"/>
                                </a:cubicBezTo>
                                <a:cubicBezTo>
                                  <a:pt x="3905" y="56142"/>
                                  <a:pt x="2622" y="54872"/>
                                  <a:pt x="44" y="54872"/>
                                </a:cubicBezTo>
                                <a:lnTo>
                                  <a:pt x="0" y="54914"/>
                                </a:lnTo>
                                <a:lnTo>
                                  <a:pt x="0" y="50581"/>
                                </a:lnTo>
                                <a:lnTo>
                                  <a:pt x="6166" y="47303"/>
                                </a:lnTo>
                                <a:lnTo>
                                  <a:pt x="7944" y="46655"/>
                                </a:lnTo>
                                <a:cubicBezTo>
                                  <a:pt x="12567" y="44928"/>
                                  <a:pt x="14878" y="41842"/>
                                  <a:pt x="14878" y="37385"/>
                                </a:cubicBezTo>
                                <a:lnTo>
                                  <a:pt x="14878" y="36661"/>
                                </a:lnTo>
                                <a:lnTo>
                                  <a:pt x="14713" y="34641"/>
                                </a:lnTo>
                                <a:lnTo>
                                  <a:pt x="14472" y="30691"/>
                                </a:lnTo>
                                <a:cubicBezTo>
                                  <a:pt x="14091" y="23388"/>
                                  <a:pt x="18040" y="16290"/>
                                  <a:pt x="26320" y="9406"/>
                                </a:cubicBezTo>
                                <a:cubicBezTo>
                                  <a:pt x="30461" y="5939"/>
                                  <a:pt x="34706" y="3339"/>
                                  <a:pt x="39058" y="1605"/>
                                </a:cubicBezTo>
                                <a:lnTo>
                                  <a:pt x="473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8" name="Shape 3838"/>
                        <wps:cNvSpPr/>
                        <wps:spPr>
                          <a:xfrm>
                            <a:off x="5577026" y="7418017"/>
                            <a:ext cx="20924" cy="36982"/>
                          </a:xfrm>
                          <a:custGeom>
                            <a:avLst/>
                            <a:gdLst/>
                            <a:ahLst/>
                            <a:cxnLst/>
                            <a:rect l="0" t="0" r="0" b="0"/>
                            <a:pathLst>
                              <a:path w="20924" h="36982">
                                <a:moveTo>
                                  <a:pt x="0" y="0"/>
                                </a:moveTo>
                                <a:lnTo>
                                  <a:pt x="1975" y="864"/>
                                </a:lnTo>
                                <a:cubicBezTo>
                                  <a:pt x="14612" y="6400"/>
                                  <a:pt x="20924" y="13258"/>
                                  <a:pt x="20924" y="21424"/>
                                </a:cubicBezTo>
                                <a:cubicBezTo>
                                  <a:pt x="20924" y="25781"/>
                                  <a:pt x="19298" y="29451"/>
                                  <a:pt x="16047" y="32461"/>
                                </a:cubicBezTo>
                                <a:cubicBezTo>
                                  <a:pt x="12795" y="35471"/>
                                  <a:pt x="8858" y="36982"/>
                                  <a:pt x="4235" y="36982"/>
                                </a:cubicBezTo>
                                <a:lnTo>
                                  <a:pt x="0" y="35354"/>
                                </a:lnTo>
                                <a:lnTo>
                                  <a:pt x="0" y="29428"/>
                                </a:lnTo>
                                <a:lnTo>
                                  <a:pt x="4312" y="31255"/>
                                </a:lnTo>
                                <a:cubicBezTo>
                                  <a:pt x="7169" y="31255"/>
                                  <a:pt x="9620" y="30264"/>
                                  <a:pt x="11690" y="28270"/>
                                </a:cubicBezTo>
                                <a:cubicBezTo>
                                  <a:pt x="13760" y="26288"/>
                                  <a:pt x="14789" y="23926"/>
                                  <a:pt x="14789" y="21183"/>
                                </a:cubicBezTo>
                                <a:cubicBezTo>
                                  <a:pt x="14789" y="16611"/>
                                  <a:pt x="11271" y="12522"/>
                                  <a:pt x="4235" y="8928"/>
                                </a:cubicBezTo>
                                <a:lnTo>
                                  <a:pt x="286" y="6997"/>
                                </a:lnTo>
                                <a:lnTo>
                                  <a:pt x="0" y="69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9" name="Shape 3839"/>
                        <wps:cNvSpPr/>
                        <wps:spPr>
                          <a:xfrm>
                            <a:off x="5577026" y="7335683"/>
                            <a:ext cx="20924" cy="32584"/>
                          </a:xfrm>
                          <a:custGeom>
                            <a:avLst/>
                            <a:gdLst/>
                            <a:ahLst/>
                            <a:cxnLst/>
                            <a:rect l="0" t="0" r="0" b="0"/>
                            <a:pathLst>
                              <a:path w="20924" h="32584">
                                <a:moveTo>
                                  <a:pt x="5124" y="0"/>
                                </a:moveTo>
                                <a:cubicBezTo>
                                  <a:pt x="9747" y="0"/>
                                  <a:pt x="13532" y="1181"/>
                                  <a:pt x="16491" y="3518"/>
                                </a:cubicBezTo>
                                <a:cubicBezTo>
                                  <a:pt x="19438" y="5867"/>
                                  <a:pt x="20924" y="8839"/>
                                  <a:pt x="20924" y="12459"/>
                                </a:cubicBezTo>
                                <a:cubicBezTo>
                                  <a:pt x="20924" y="17145"/>
                                  <a:pt x="16326" y="22378"/>
                                  <a:pt x="7131" y="28143"/>
                                </a:cubicBezTo>
                                <a:lnTo>
                                  <a:pt x="0" y="32584"/>
                                </a:lnTo>
                                <a:lnTo>
                                  <a:pt x="0" y="25623"/>
                                </a:lnTo>
                                <a:lnTo>
                                  <a:pt x="6331" y="21692"/>
                                </a:lnTo>
                                <a:cubicBezTo>
                                  <a:pt x="11970" y="18123"/>
                                  <a:pt x="14789" y="15024"/>
                                  <a:pt x="14789" y="12370"/>
                                </a:cubicBezTo>
                                <a:cubicBezTo>
                                  <a:pt x="14789" y="10211"/>
                                  <a:pt x="13938" y="8586"/>
                                  <a:pt x="12211" y="7506"/>
                                </a:cubicBezTo>
                                <a:cubicBezTo>
                                  <a:pt x="10497" y="6426"/>
                                  <a:pt x="7919" y="5893"/>
                                  <a:pt x="4477" y="5893"/>
                                </a:cubicBezTo>
                                <a:lnTo>
                                  <a:pt x="0" y="7674"/>
                                </a:lnTo>
                                <a:lnTo>
                                  <a:pt x="0" y="995"/>
                                </a:lnTo>
                                <a:lnTo>
                                  <a:pt x="51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8995" style="width:467.77pt;height:697.93pt;position:absolute;z-index:-2147483562;mso-position-horizontal-relative:text;mso-position-horizontal:absolute;margin-left:1.6929pt;mso-position-vertical-relative:text;margin-top:46.2529pt;" coordsize="59406,88637">
                <v:shape id="Shape 86529" style="position:absolute;width:23911;height:5623;left:190;top:190;" coordsize="2391156,562356" path="m0,0l2391156,0l2391156,562356l0,562356l0,0">
                  <v:stroke weight="0pt" endcap="flat" joinstyle="miter" miterlimit="10" on="false" color="#000000" opacity="0"/>
                  <v:fill on="true" color="#000000" opacity="0.301961"/>
                </v:shape>
                <v:shape id="Shape 3663" style="position:absolute;width:22517;height:4241;left:0;top:0;" coordsize="2251799,424180" path="m152400,0l2099399,0c2251799,0,2251799,152400,2251799,152400l2251799,271780c2251799,424180,2099399,424180,2099399,424180l152400,424180c0,424180,0,271780,0,271780l0,152400c0,0,152400,0,152400,0x">
                  <v:stroke weight="0pt" endcap="flat" joinstyle="miter" miterlimit="10" on="false" color="#000000" opacity="0"/>
                  <v:fill on="true" color="#eeeff0"/>
                </v:shape>
                <v:shape id="Shape 3666" style="position:absolute;width:893;height:1007;left:1325;top:7593;" coordsize="89357,100724" path="m89357,0c53683,13145,12738,41148,0,100724">
                  <v:stroke weight="0.75pt" endcap="flat" dashstyle="4.23067 4.23067" joinstyle="miter" miterlimit="4" on="true" color="#000000"/>
                  <v:fill on="false" color="#000000" opacity="0"/>
                </v:shape>
                <v:shape id="Shape 3667" style="position:absolute;width:0;height:10739;left:1285;top:9586;" coordsize="0,1073950" path="m0,0l0,1073950">
                  <v:stroke weight="0.75pt" endcap="flat" dashstyle="4.1 4.1" joinstyle="miter" miterlimit="4" on="true" color="#000000"/>
                  <v:fill on="false" color="#000000" opacity="0"/>
                </v:shape>
                <v:shape id="Shape 3668" style="position:absolute;width:1007;height:893;left:1401;top:21306;" coordsize="100724,89357" path="m0,0c13145,35674,41135,76632,100724,89357">
                  <v:stroke weight="0.75pt" endcap="flat" dashstyle="4.23067 4.23067" joinstyle="miter" miterlimit="4" on="true" color="#000000"/>
                  <v:fill on="false" color="#000000" opacity="0"/>
                </v:shape>
                <v:shape id="Shape 3669" style="position:absolute;width:54117;height:0;left:3382;top:22240;" coordsize="5411737,0" path="m0,0l5411737,0">
                  <v:stroke weight="0.75pt" endcap="flat" dashstyle="4.01467 4.01467" joinstyle="miter" miterlimit="4" on="true" color="#000000"/>
                  <v:fill on="false" color="#000000" opacity="0"/>
                </v:shape>
                <v:shape id="Shape 3670" style="position:absolute;width:893;height:1007;left:58473;top:21116;" coordsize="89357,100724" path="m0,100724c35675,87579,76619,59576,89357,0">
                  <v:stroke weight="0.75pt" endcap="flat" dashstyle="4.23067 4.23067" joinstyle="miter" miterlimit="4" on="true" color="#000000"/>
                  <v:fill on="false" color="#000000" opacity="0"/>
                </v:shape>
                <v:shape id="Shape 3671" style="position:absolute;width:0;height:10739;left:59406;top:9391;" coordsize="0,1073950" path="m0,1073950l0,0">
                  <v:stroke weight="0.75pt" endcap="flat" dashstyle="4.1 4.1" joinstyle="miter" miterlimit="4" on="true" color="#000000"/>
                  <v:fill on="false" color="#000000" opacity="0"/>
                </v:shape>
                <v:shape id="Shape 3672" style="position:absolute;width:1007;height:893;left:58283;top:7516;" coordsize="100724,89357" path="m100724,89357c87580,53683,59576,12738,0,0">
                  <v:stroke weight="0.75pt" endcap="flat" dashstyle="4.23067 4.23067" joinstyle="miter" miterlimit="4" on="true" color="#000000"/>
                  <v:fill on="false" color="#000000" opacity="0"/>
                </v:shape>
                <v:shape id="Shape 3673" style="position:absolute;width:54117;height:0;left:3191;top:7476;" coordsize="5411737,0" path="m5411737,0l0,0">
                  <v:stroke weight="0.75pt" endcap="flat" dashstyle="4.01467 4.01467" joinstyle="miter" miterlimit="4" on="true" color="#000000"/>
                  <v:fill on="false" color="#000000" opacity="0"/>
                </v:shape>
                <v:shape id="Shape 3674" style="position:absolute;width:9;height:396;left:1285;top:8799;" coordsize="940,39649" path="m940,0c317,6388,0,13094,0,20117l0,39649">
                  <v:stroke weight="0.75pt" endcap="flat" joinstyle="miter" miterlimit="4" on="true" color="#000000"/>
                  <v:fill on="false" color="#000000" opacity="0"/>
                </v:shape>
                <v:shape id="Shape 3675" style="position:absolute;width:17;height:395;left:1285;top:20521;" coordsize="1791,39573" path="m0,0l0,19520c0,19520,0,27394,1791,39573">
                  <v:stroke weight="0.75pt" endcap="flat" joinstyle="miter" miterlimit="4" on="true" color="#000000"/>
                  <v:fill on="false" color="#000000" opacity="0"/>
                </v:shape>
                <v:shape id="Shape 3676" style="position:absolute;width:392;height:9;left:2608;top:22230;" coordsize="39243,940" path="m0,0c6388,622,13094,940,20117,940l39243,940">
                  <v:stroke weight="0.75pt" endcap="flat" joinstyle="miter" miterlimit="4" on="true" color="#000000"/>
                  <v:fill on="false" color="#000000" opacity="0"/>
                </v:shape>
                <v:shape id="Shape 3677" style="position:absolute;width:391;height:17;left:57691;top:22222;" coordsize="39180,1791" path="m0,1791l19126,1791c19126,1791,27001,1791,39180,0">
                  <v:stroke weight="0.75pt" endcap="flat" joinstyle="miter" miterlimit="4" on="true" color="#000000"/>
                  <v:fill on="false" color="#000000" opacity="0"/>
                </v:shape>
                <v:shape id="Shape 3678" style="position:absolute;width:9;height:396;left:59397;top:20521;" coordsize="939,39637" path="m0,39637c609,33249,939,26543,939,19520l939,0">
                  <v:stroke weight="0.75pt" endcap="flat" joinstyle="miter" miterlimit="4" on="true" color="#000000"/>
                  <v:fill on="false" color="#000000" opacity="0"/>
                </v:shape>
                <v:shape id="Shape 3679" style="position:absolute;width:17;height:395;left:59388;top:8800;" coordsize="1791,39586" path="m1791,39586l1791,20053c1791,20053,1791,12179,0,0">
                  <v:stroke weight="0.75pt" endcap="flat" joinstyle="miter" miterlimit="4" on="true" color="#000000"/>
                  <v:fill on="false" color="#000000" opacity="0"/>
                </v:shape>
                <v:shape id="Shape 3680" style="position:absolute;width:392;height:9;left:57691;top:7476;" coordsize="39243,940" path="m39243,940c32855,330,26150,0,19126,0l0,0">
                  <v:stroke weight="0.75pt" endcap="flat" joinstyle="miter" miterlimit="4" on="true" color="#000000"/>
                  <v:fill on="false" color="#000000" opacity="0"/>
                </v:shape>
                <v:shape id="Shape 3681" style="position:absolute;width:391;height:17;left:2608;top:7476;" coordsize="39179,1791" path="m39179,0l20053,0c20053,0,12167,0,0,1791">
                  <v:stroke weight="0.75pt" endcap="flat" joinstyle="miter" miterlimit="4" on="true" color="#000000"/>
                  <v:fill on="false" color="#000000" opacity="0"/>
                </v:shape>
                <v:shape id="Shape 3694" style="position:absolute;width:968;height:606;left:54582;top:7475;" coordsize="96856,60641" path="m96856,0l96856,4333l92951,8088l96856,11831l96856,16393l26441,60323c24879,60539,23406,60641,22009,60641c14592,60641,7251,59168,0,56208l96812,24l96856,0x">
                  <v:stroke weight="0pt" endcap="flat" joinstyle="miter" miterlimit="10" on="false" color="#000000" opacity="0"/>
                  <v:fill on="true" color="#000000"/>
                </v:shape>
                <v:shape id="Shape 3695" style="position:absolute;width:913;height:493;left:54582;top:7040;" coordsize="91338,49340" path="m18948,0c21361,0,23965,216,26759,648l91338,41923l78918,49340l0,4039c6604,1346,12928,0,18948,0x">
                  <v:stroke weight="0pt" endcap="flat" joinstyle="miter" miterlimit="10" on="false" color="#000000" opacity="0"/>
                  <v:fill on="true" color="#000000"/>
                </v:shape>
                <v:shape id="Shape 3696" style="position:absolute;width:432;height:544;left:55591;top:7592;" coordsize="43250,54404" path="m11366,0l17412,3632c18491,6858,22174,9843,28461,12586l43250,19050l43250,25965l34912,23546c30607,23546,28461,26556,28461,32576c28461,36982,30442,41034,34430,44742l43250,48478l43250,54404l30073,49340c25121,44882,22657,39688,22657,33782c22657,33350,22758,31877,22974,29350l23051,27496c23165,26314,23216,25425,23216,24829c23216,20968,20155,17628,14033,14834c12954,14300,11900,13741,10884,13145l0,6934l11366,0x">
                  <v:stroke weight="0pt" endcap="flat" joinstyle="miter" miterlimit="10" on="false" color="#000000" opacity="0"/>
                  <v:fill on="true" color="#000000"/>
                </v:shape>
                <v:shape id="Shape 3697" style="position:absolute;width:473;height:669;left:55551;top:6969;" coordsize="47320,66974" path="m47320,0l47320,6678l30918,13203c24085,18728,20682,24379,20682,30132c20682,33993,22371,35936,25762,35936c27794,35936,30943,34679,35185,32164l47320,24628l47320,31589l28899,43061c23311,46541,20517,49677,20517,52459c20517,52789,20567,53322,20682,54072l0,66974l0,62411l44,62454c2622,62454,3905,61196,3905,58669c3905,56142,2622,54872,44,54872l0,54914l0,50581l6166,47303l7944,46655c12567,44928,14878,41842,14878,37384l14878,36660l14713,34641l14472,30691c14091,23376,18040,16289,26320,9406c30461,5939,34706,3338,39058,1605l47320,0x">
                  <v:stroke weight="0pt" endcap="flat" joinstyle="miter" miterlimit="10" on="false" color="#000000" opacity="0"/>
                  <v:fill on="true" color="#000000"/>
                </v:shape>
                <v:shape id="Shape 3698" style="position:absolute;width:209;height:369;left:56024;top:7783;" coordsize="20924,36982" path="m0,0l1975,863c14612,6400,20924,13258,20924,21424c20924,25781,19298,29451,16047,32461c12795,35471,8858,36982,4235,36982l0,35354l0,29428l4312,31254c7169,31254,9620,30264,11690,28270c13760,26289,14789,23926,14789,21183c14789,16611,11271,12522,4235,8928l286,6997l0,6915l0,0x">
                  <v:stroke weight="0pt" endcap="flat" joinstyle="miter" miterlimit="10" on="false" color="#000000" opacity="0"/>
                  <v:fill on="true" color="#000000"/>
                </v:shape>
                <v:shape id="Shape 3699" style="position:absolute;width:209;height:325;left:56024;top:6959;" coordsize="20924,32584" path="m5124,0c9747,0,13532,1181,16491,3518c19438,5867,20924,8839,20924,12459c20924,17145,16326,22377,7131,28143l0,32584l0,25623l6331,21692c11970,18123,14789,15024,14789,12370c14789,10211,13938,8585,12211,7506c10497,6426,7919,5893,4477,5893l0,7674l0,995l5124,0x">
                  <v:stroke weight="0pt" endcap="flat" joinstyle="miter" miterlimit="10" on="false" color="#000000" opacity="0"/>
                  <v:fill on="true" color="#000000"/>
                </v:shape>
                <v:shape id="Shape 3701" style="position:absolute;width:893;height:1007;left:1325;top:24192;" coordsize="89357,100724" path="m89357,0c53683,13145,12738,41148,0,100724">
                  <v:stroke weight="0.75pt" endcap="flat" dashstyle="4.23067 4.23067" joinstyle="miter" miterlimit="4" on="true" color="#000000"/>
                  <v:fill on="false" color="#000000" opacity="0"/>
                </v:shape>
                <v:shape id="Shape 3702" style="position:absolute;width:0;height:10739;left:1285;top:26185;" coordsize="0,1073950" path="m0,0l0,1073950">
                  <v:stroke weight="0.75pt" endcap="flat" dashstyle="4.1 4.1" joinstyle="miter" miterlimit="4" on="true" color="#000000"/>
                  <v:fill on="false" color="#000000" opacity="0"/>
                </v:shape>
                <v:shape id="Shape 3703" style="position:absolute;width:1007;height:893;left:1401;top:37906;" coordsize="100724,89357" path="m0,0c13145,35674,41135,76632,100724,89357">
                  <v:stroke weight="0.75pt" endcap="flat" dashstyle="4.23067 4.23067" joinstyle="miter" miterlimit="4" on="true" color="#000000"/>
                  <v:fill on="false" color="#000000" opacity="0"/>
                </v:shape>
                <v:shape id="Shape 3704" style="position:absolute;width:54117;height:0;left:3382;top:38839;" coordsize="5411737,0" path="m0,0l5411737,0">
                  <v:stroke weight="0.75pt" endcap="flat" dashstyle="4.01467 4.01467" joinstyle="miter" miterlimit="4" on="true" color="#000000"/>
                  <v:fill on="false" color="#000000" opacity="0"/>
                </v:shape>
                <v:shape id="Shape 3705" style="position:absolute;width:893;height:1007;left:58473;top:37715;" coordsize="89357,100724" path="m0,100724c35675,87579,76619,59576,89357,0">
                  <v:stroke weight="0.75pt" endcap="flat" dashstyle="4.23067 4.23067" joinstyle="miter" miterlimit="4" on="true" color="#000000"/>
                  <v:fill on="false" color="#000000" opacity="0"/>
                </v:shape>
                <v:shape id="Shape 3706" style="position:absolute;width:0;height:10739;left:59406;top:25990;" coordsize="0,1073950" path="m0,1073950l0,0">
                  <v:stroke weight="0.75pt" endcap="flat" dashstyle="4.1 4.1" joinstyle="miter" miterlimit="4" on="true" color="#000000"/>
                  <v:fill on="false" color="#000000" opacity="0"/>
                </v:shape>
                <v:shape id="Shape 3707" style="position:absolute;width:1007;height:893;left:58283;top:24115;" coordsize="100724,89357" path="m100724,89357c87580,53683,59576,12738,0,0">
                  <v:stroke weight="0.75pt" endcap="flat" dashstyle="4.23067 4.23067" joinstyle="miter" miterlimit="4" on="true" color="#000000"/>
                  <v:fill on="false" color="#000000" opacity="0"/>
                </v:shape>
                <v:shape id="Shape 3708" style="position:absolute;width:54117;height:0;left:3191;top:24075;" coordsize="5411737,0" path="m5411737,0l0,0">
                  <v:stroke weight="0.75pt" endcap="flat" dashstyle="4.01467 4.01467" joinstyle="miter" miterlimit="4" on="true" color="#000000"/>
                  <v:fill on="false" color="#000000" opacity="0"/>
                </v:shape>
                <v:shape id="Shape 3709" style="position:absolute;width:9;height:396;left:1285;top:25398;" coordsize="940,39650" path="m940,0c317,6388,0,13094,0,20117l0,39650">
                  <v:stroke weight="0.75pt" endcap="flat" joinstyle="miter" miterlimit="4" on="true" color="#000000"/>
                  <v:fill on="false" color="#000000" opacity="0"/>
                </v:shape>
                <v:shape id="Shape 3710" style="position:absolute;width:17;height:395;left:1285;top:37120;" coordsize="1791,39573" path="m0,0l0,19520c0,19520,0,27394,1791,39573">
                  <v:stroke weight="0.75pt" endcap="flat" joinstyle="miter" miterlimit="4" on="true" color="#000000"/>
                  <v:fill on="false" color="#000000" opacity="0"/>
                </v:shape>
                <v:shape id="Shape 3711" style="position:absolute;width:392;height:9;left:2608;top:38830;" coordsize="39243,939" path="m0,0c6388,622,13094,939,20117,939l39243,939">
                  <v:stroke weight="0.75pt" endcap="flat" joinstyle="miter" miterlimit="4" on="true" color="#000000"/>
                  <v:fill on="false" color="#000000" opacity="0"/>
                </v:shape>
                <v:shape id="Shape 3712" style="position:absolute;width:391;height:17;left:57691;top:38821;" coordsize="39180,1791" path="m0,1791l19126,1791c19126,1791,27001,1791,39180,0">
                  <v:stroke weight="0.75pt" endcap="flat" joinstyle="miter" miterlimit="4" on="true" color="#000000"/>
                  <v:fill on="false" color="#000000" opacity="0"/>
                </v:shape>
                <v:shape id="Shape 3713" style="position:absolute;width:9;height:396;left:59397;top:37120;" coordsize="939,39637" path="m0,39637c609,33249,939,26543,939,19520l939,0">
                  <v:stroke weight="0.75pt" endcap="flat" joinstyle="miter" miterlimit="4" on="true" color="#000000"/>
                  <v:fill on="false" color="#000000" opacity="0"/>
                </v:shape>
                <v:shape id="Shape 3714" style="position:absolute;width:17;height:395;left:59388;top:25399;" coordsize="1791,39586" path="m1791,39586l1791,20053c1791,20053,1791,12179,0,0">
                  <v:stroke weight="0.75pt" endcap="flat" joinstyle="miter" miterlimit="4" on="true" color="#000000"/>
                  <v:fill on="false" color="#000000" opacity="0"/>
                </v:shape>
                <v:shape id="Shape 3715" style="position:absolute;width:392;height:9;left:57691;top:24075;" coordsize="39243,940" path="m39243,940c32855,330,26150,0,19126,0l0,0">
                  <v:stroke weight="0.75pt" endcap="flat" joinstyle="miter" miterlimit="4" on="true" color="#000000"/>
                  <v:fill on="false" color="#000000" opacity="0"/>
                </v:shape>
                <v:shape id="Shape 3716" style="position:absolute;width:391;height:17;left:2608;top:24075;" coordsize="39179,1791" path="m39179,0l20053,0c20053,0,12167,0,0,1791">
                  <v:stroke weight="0.75pt" endcap="flat" joinstyle="miter" miterlimit="4" on="true" color="#000000"/>
                  <v:fill on="false" color="#000000" opacity="0"/>
                </v:shape>
                <v:shape id="Shape 3729" style="position:absolute;width:968;height:606;left:54328;top:24074;" coordsize="96856,60640" path="m96856,0l96856,4333l92951,8088l96856,11830l96856,16393l26441,60323c24879,60539,23406,60640,22009,60640c14592,60640,7251,59167,0,56208l96812,24l96856,0x">
                  <v:stroke weight="0pt" endcap="flat" joinstyle="miter" miterlimit="10" on="false" color="#000000" opacity="0"/>
                  <v:fill on="true" color="#000000"/>
                </v:shape>
                <v:shape id="Shape 3730" style="position:absolute;width:913;height:493;left:54328;top:23639;" coordsize="91338,49340" path="m18948,0c21361,0,23965,216,26759,648l91338,41923l78918,49340l0,4039c6604,1346,12928,0,18948,0x">
                  <v:stroke weight="0pt" endcap="flat" joinstyle="miter" miterlimit="10" on="false" color="#000000" opacity="0"/>
                  <v:fill on="true" color="#000000"/>
                </v:shape>
                <v:shape id="Shape 3731" style="position:absolute;width:432;height:544;left:55337;top:24192;" coordsize="43250,54404" path="m11366,0l17412,3632c18491,6858,22174,9842,28461,12586l43250,19050l43250,25965l34912,23546c30607,23546,28461,26556,28461,32576c28461,36983,30442,41034,34430,44742l43250,48478l43250,54404l30073,49340c25121,44882,22657,39688,22657,33782c22657,33350,22758,31877,22974,29350l23051,27496c23165,26314,23216,25426,23216,24829c23216,20968,20155,17628,14033,14834c12954,14300,11900,13741,10884,13145l0,6934l11366,0x">
                  <v:stroke weight="0pt" endcap="flat" joinstyle="miter" miterlimit="10" on="false" color="#000000" opacity="0"/>
                  <v:fill on="true" color="#000000"/>
                </v:shape>
                <v:shape id="Shape 3732" style="position:absolute;width:473;height:669;left:55297;top:23569;" coordsize="47320,66974" path="m47320,0l47320,6678l30918,13203c24085,18728,20682,24379,20682,30132c20682,33993,22371,35936,25762,35936c27794,35936,30943,34679,35185,32164l47320,24628l47320,31589l28899,43061c23311,46541,20517,49677,20517,52459c20517,52789,20567,53323,20682,54072l0,66974l0,62412l44,62454c2622,62454,3905,61196,3905,58669c3905,56142,2622,54872,44,54872l0,54915l0,50581l6166,47303l7944,46655c12567,44928,14878,41842,14878,37384l14878,36660l14713,34641l14472,30691c14091,23376,18040,16289,26320,9406c30461,5939,34706,3338,39058,1605l47320,0x">
                  <v:stroke weight="0pt" endcap="flat" joinstyle="miter" miterlimit="10" on="false" color="#000000" opacity="0"/>
                  <v:fill on="true" color="#000000"/>
                </v:shape>
                <v:shape id="Shape 3733" style="position:absolute;width:209;height:369;left:55770;top:24382;" coordsize="20924,36983" path="m0,0l1975,864c14612,6401,20924,13259,20924,21425c20924,25781,19298,29451,16047,32461c12795,35471,8858,36983,4235,36983l0,35354l0,29428l4312,31255c7169,31255,9620,30264,11690,28270c13760,26289,14789,23927,14789,21184c14789,16612,11271,12522,4235,8928l286,6998l0,6915l0,0x">
                  <v:stroke weight="0pt" endcap="flat" joinstyle="miter" miterlimit="10" on="false" color="#000000" opacity="0"/>
                  <v:fill on="true" color="#000000"/>
                </v:shape>
                <v:shape id="Shape 3734" style="position:absolute;width:209;height:325;left:55770;top:23559;" coordsize="20924,32584" path="m5124,0c9747,0,13532,1181,16491,3518c19438,5867,20924,8839,20924,12459c20924,17145,16326,22378,7131,28143l0,32584l0,25623l6331,21692c11970,18123,14789,15024,14789,12370c14789,10211,13938,8585,12211,7506c10497,6426,7919,5893,4477,5893l0,7674l0,995l5124,0x">
                  <v:stroke weight="0pt" endcap="flat" joinstyle="miter" miterlimit="10" on="false" color="#000000" opacity="0"/>
                  <v:fill on="true" color="#000000"/>
                </v:shape>
                <v:shape id="Shape 3736" style="position:absolute;width:893;height:1007;left:1325;top:57390;" coordsize="89357,100724" path="m89357,0c53683,13144,12738,41148,0,100724">
                  <v:stroke weight="0.75pt" endcap="flat" dashstyle="4.23067 4.23067" joinstyle="miter" miterlimit="4" on="true" color="#000000"/>
                  <v:fill on="false" color="#000000" opacity="0"/>
                </v:shape>
                <v:shape id="Shape 3737" style="position:absolute;width:0;height:10739;left:1285;top:59383;" coordsize="0,1073950" path="m0,0l0,1073950">
                  <v:stroke weight="0.75pt" endcap="flat" dashstyle="4.1 4.1" joinstyle="miter" miterlimit="4" on="true" color="#000000"/>
                  <v:fill on="false" color="#000000" opacity="0"/>
                </v:shape>
                <v:shape id="Shape 3738" style="position:absolute;width:1007;height:893;left:1401;top:71104;" coordsize="100724,89357" path="m0,0c13145,35675,41135,76632,100724,89357">
                  <v:stroke weight="0.75pt" endcap="flat" dashstyle="4.23067 4.23067" joinstyle="miter" miterlimit="4" on="true" color="#000000"/>
                  <v:fill on="false" color="#000000" opacity="0"/>
                </v:shape>
                <v:shape id="Shape 3739" style="position:absolute;width:54117;height:0;left:3382;top:72037;" coordsize="5411737,0" path="m0,0l5411737,0">
                  <v:stroke weight="0.75pt" endcap="flat" dashstyle="4.01467 4.01467" joinstyle="miter" miterlimit="4" on="true" color="#000000"/>
                  <v:fill on="false" color="#000000" opacity="0"/>
                </v:shape>
                <v:shape id="Shape 3740" style="position:absolute;width:893;height:1007;left:58473;top:70914;" coordsize="89357,100724" path="m0,100724c35675,87580,76619,59576,89357,0">
                  <v:stroke weight="0.75pt" endcap="flat" dashstyle="4.23067 4.23067" joinstyle="miter" miterlimit="4" on="true" color="#000000"/>
                  <v:fill on="false" color="#000000" opacity="0"/>
                </v:shape>
                <v:shape id="Shape 3741" style="position:absolute;width:0;height:10739;left:59406;top:59188;" coordsize="0,1073950" path="m0,1073950l0,0">
                  <v:stroke weight="0.75pt" endcap="flat" dashstyle="4.1 4.1" joinstyle="miter" miterlimit="4" on="true" color="#000000"/>
                  <v:fill on="false" color="#000000" opacity="0"/>
                </v:shape>
                <v:shape id="Shape 3742" style="position:absolute;width:1007;height:893;left:58283;top:57314;" coordsize="100724,89357" path="m100724,89357c87580,53683,59576,12738,0,0">
                  <v:stroke weight="0.75pt" endcap="flat" dashstyle="4.23067 4.23067" joinstyle="miter" miterlimit="4" on="true" color="#000000"/>
                  <v:fill on="false" color="#000000" opacity="0"/>
                </v:shape>
                <v:shape id="Shape 3743" style="position:absolute;width:54117;height:0;left:3191;top:57274;" coordsize="5411737,0" path="m5411737,0l0,0">
                  <v:stroke weight="0.75pt" endcap="flat" dashstyle="4.01467 4.01467" joinstyle="miter" miterlimit="4" on="true" color="#000000"/>
                  <v:fill on="false" color="#000000" opacity="0"/>
                </v:shape>
                <v:shape id="Shape 3744" style="position:absolute;width:9;height:396;left:1285;top:58597;" coordsize="940,39650" path="m940,0c317,6388,0,13094,0,20117l0,39650">
                  <v:stroke weight="0.75pt" endcap="flat" joinstyle="miter" miterlimit="4" on="true" color="#000000"/>
                  <v:fill on="false" color="#000000" opacity="0"/>
                </v:shape>
                <v:shape id="Shape 3745" style="position:absolute;width:17;height:395;left:1285;top:70318;" coordsize="1791,39574" path="m0,0l0,19520c0,19520,0,27394,1791,39574">
                  <v:stroke weight="0.75pt" endcap="flat" joinstyle="miter" miterlimit="4" on="true" color="#000000"/>
                  <v:fill on="false" color="#000000" opacity="0"/>
                </v:shape>
                <v:shape id="Shape 3746" style="position:absolute;width:392;height:9;left:2608;top:72028;" coordsize="39243,939" path="m0,0c6388,622,13094,939,20117,939l39243,939">
                  <v:stroke weight="0.75pt" endcap="flat" joinstyle="miter" miterlimit="4" on="true" color="#000000"/>
                  <v:fill on="false" color="#000000" opacity="0"/>
                </v:shape>
                <v:shape id="Shape 3747" style="position:absolute;width:391;height:17;left:57691;top:72020;" coordsize="39180,1791" path="m0,1791l19126,1791c19126,1791,27001,1791,39180,0">
                  <v:stroke weight="0.75pt" endcap="flat" joinstyle="miter" miterlimit="4" on="true" color="#000000"/>
                  <v:fill on="false" color="#000000" opacity="0"/>
                </v:shape>
                <v:shape id="Shape 3748" style="position:absolute;width:9;height:396;left:59397;top:70318;" coordsize="939,39636" path="m0,39636c609,33248,939,26543,939,19520l939,0">
                  <v:stroke weight="0.75pt" endcap="flat" joinstyle="miter" miterlimit="4" on="true" color="#000000"/>
                  <v:fill on="false" color="#000000" opacity="0"/>
                </v:shape>
                <v:shape id="Shape 3749" style="position:absolute;width:17;height:395;left:59388;top:58597;" coordsize="1791,39586" path="m1791,39586l1791,20053c1791,20053,1791,12179,0,0">
                  <v:stroke weight="0.75pt" endcap="flat" joinstyle="miter" miterlimit="4" on="true" color="#000000"/>
                  <v:fill on="false" color="#000000" opacity="0"/>
                </v:shape>
                <v:shape id="Shape 3750" style="position:absolute;width:392;height:9;left:57691;top:57274;" coordsize="39243,940" path="m39243,940c32855,330,26150,0,19126,0l0,0">
                  <v:stroke weight="0.75pt" endcap="flat" joinstyle="miter" miterlimit="4" on="true" color="#000000"/>
                  <v:fill on="false" color="#000000" opacity="0"/>
                </v:shape>
                <v:shape id="Shape 3751" style="position:absolute;width:391;height:17;left:2608;top:57274;" coordsize="39179,1791" path="m39179,0l20053,0c20053,0,12167,0,0,1791">
                  <v:stroke weight="0.75pt" endcap="flat" joinstyle="miter" miterlimit="4" on="true" color="#000000"/>
                  <v:fill on="false" color="#000000" opacity="0"/>
                </v:shape>
                <v:shape id="Shape 3764" style="position:absolute;width:968;height:606;left:54328;top:57273;" coordsize="96856,60641" path="m96856,0l96856,4334l92951,8089l96856,11831l96856,16394l26441,60324c24879,60540,23406,60641,22009,60641c14592,60641,7251,59168,0,56209l96812,24l96856,0x">
                  <v:stroke weight="0pt" endcap="flat" joinstyle="miter" miterlimit="10" on="false" color="#000000" opacity="0"/>
                  <v:fill on="true" color="#000000"/>
                </v:shape>
                <v:shape id="Shape 3765" style="position:absolute;width:913;height:493;left:54328;top:56838;" coordsize="91338,49340" path="m18948,0c21361,0,23965,215,26759,648l91338,41923l78918,49340l0,4039c6604,1346,12928,0,18948,0x">
                  <v:stroke weight="0pt" endcap="flat" joinstyle="miter" miterlimit="10" on="false" color="#000000" opacity="0"/>
                  <v:fill on="true" color="#000000"/>
                </v:shape>
                <v:shape id="Shape 3766" style="position:absolute;width:432;height:544;left:55337;top:57390;" coordsize="43250,54404" path="m11366,0l17412,3632c18491,6858,22174,9842,28461,12585l43250,19050l43250,25964l34912,23545c30607,23545,28461,26556,28461,32576c28461,36982,30442,41033,34430,44741l43250,48478l43250,54404l30073,49339c25121,44882,22657,39688,22657,33782c22657,33350,22758,31876,22974,29349l23051,27495c23165,26314,23216,25425,23216,24828c23216,20968,20155,17628,14033,14833c12954,14300,11900,13741,10884,13144l0,6934l11366,0x">
                  <v:stroke weight="0pt" endcap="flat" joinstyle="miter" miterlimit="10" on="false" color="#000000" opacity="0"/>
                  <v:fill on="true" color="#000000"/>
                </v:shape>
                <v:shape id="Shape 3767" style="position:absolute;width:473;height:669;left:55297;top:56767;" coordsize="47320,66975" path="m47320,0l47320,6679l30918,13203c24085,18728,20682,24379,20682,30132c20682,33993,22371,35937,25762,35937c27794,35937,30943,34679,35185,32165l47320,24628l47320,31589l28899,43061c23311,46541,20517,49678,20517,52459c20517,52789,20567,53322,20682,54072l0,66975l0,62412l44,62454c2622,62454,3905,61197,3905,58669c3905,56142,2622,54872,44,54872l0,54914l0,50581l6166,47303l7944,46655c12567,44928,14878,41842,14878,37385l14878,36661l14713,34641l14472,30691c14091,23376,18040,16290,26320,9406c30461,5939,34706,3339,39058,1605l47320,0x">
                  <v:stroke weight="0pt" endcap="flat" joinstyle="miter" miterlimit="10" on="false" color="#000000" opacity="0"/>
                  <v:fill on="true" color="#000000"/>
                </v:shape>
                <v:shape id="Shape 3768" style="position:absolute;width:209;height:369;left:55770;top:57580;" coordsize="20924,36982" path="m0,0l1975,864c14612,6400,20924,13258,20924,21424c20924,25781,19298,29451,16047,32461c12795,35471,8858,36982,4235,36982l0,35354l0,29428l4312,31255c7169,31255,9620,30264,11690,28270c13760,26288,14789,23926,14789,21183c14789,16611,11271,12522,4235,8928l286,6997l0,6914l0,0x">
                  <v:stroke weight="0pt" endcap="flat" joinstyle="miter" miterlimit="10" on="false" color="#000000" opacity="0"/>
                  <v:fill on="true" color="#000000"/>
                </v:shape>
                <v:shape id="Shape 3769" style="position:absolute;width:209;height:325;left:55770;top:56757;" coordsize="20924,32584" path="m5124,0c9747,0,13532,1181,16491,3518c19438,5867,20924,8839,20924,12459c20924,17145,16326,22378,7131,28143l0,32584l0,25623l6331,21692c11970,18123,14789,15024,14789,12370c14789,10211,13938,8586,12211,7506c10497,6426,7919,5893,4477,5893l0,7674l0,995l5124,0x">
                  <v:stroke weight="0pt" endcap="flat" joinstyle="miter" miterlimit="10" on="false" color="#000000" opacity="0"/>
                  <v:fill on="true" color="#000000"/>
                </v:shape>
                <v:shape id="Shape 3771" style="position:absolute;width:893;height:1007;left:1325;top:40791;" coordsize="89357,100724" path="m89357,0c53683,13145,12738,41148,0,100724">
                  <v:stroke weight="0.75pt" endcap="flat" dashstyle="4.23067 4.23067" joinstyle="miter" miterlimit="4" on="true" color="#000000"/>
                  <v:fill on="false" color="#000000" opacity="0"/>
                </v:shape>
                <v:shape id="Shape 3772" style="position:absolute;width:0;height:10739;left:1285;top:42784;" coordsize="0,1073950" path="m0,0l0,1073950">
                  <v:stroke weight="0.75pt" endcap="flat" dashstyle="4.1 4.1" joinstyle="miter" miterlimit="4" on="true" color="#000000"/>
                  <v:fill on="false" color="#000000" opacity="0"/>
                </v:shape>
                <v:shape id="Shape 3773" style="position:absolute;width:1007;height:893;left:1401;top:54505;" coordsize="100724,89357" path="m0,0c13145,35674,41135,76632,100724,89357">
                  <v:stroke weight="0.75pt" endcap="flat" dashstyle="4.23067 4.23067" joinstyle="miter" miterlimit="4" on="true" color="#000000"/>
                  <v:fill on="false" color="#000000" opacity="0"/>
                </v:shape>
                <v:shape id="Shape 3774" style="position:absolute;width:54117;height:0;left:3382;top:55438;" coordsize="5411737,0" path="m0,0l5411737,0">
                  <v:stroke weight="0.75pt" endcap="flat" dashstyle="4.01467 4.01467" joinstyle="miter" miterlimit="4" on="true" color="#000000"/>
                  <v:fill on="false" color="#000000" opacity="0"/>
                </v:shape>
                <v:shape id="Shape 3775" style="position:absolute;width:893;height:1007;left:58473;top:54314;" coordsize="89357,100724" path="m0,100724c35675,87579,76619,59576,89357,0">
                  <v:stroke weight="0.75pt" endcap="flat" dashstyle="4.23067 4.23067" joinstyle="miter" miterlimit="4" on="true" color="#000000"/>
                  <v:fill on="false" color="#000000" opacity="0"/>
                </v:shape>
                <v:shape id="Shape 3776" style="position:absolute;width:0;height:10739;left:59406;top:42589;" coordsize="0,1073950" path="m0,1073950l0,0">
                  <v:stroke weight="0.75pt" endcap="flat" dashstyle="4.1 4.1" joinstyle="miter" miterlimit="4" on="true" color="#000000"/>
                  <v:fill on="false" color="#000000" opacity="0"/>
                </v:shape>
                <v:shape id="Shape 3777" style="position:absolute;width:1007;height:893;left:58283;top:40714;" coordsize="100724,89357" path="m100724,89357c87580,53683,59576,12738,0,0">
                  <v:stroke weight="0.75pt" endcap="flat" dashstyle="4.23067 4.23067" joinstyle="miter" miterlimit="4" on="true" color="#000000"/>
                  <v:fill on="false" color="#000000" opacity="0"/>
                </v:shape>
                <v:shape id="Shape 3778" style="position:absolute;width:54117;height:0;left:3191;top:40674;" coordsize="5411737,0" path="m5411737,0l0,0">
                  <v:stroke weight="0.75pt" endcap="flat" dashstyle="4.01467 4.01467" joinstyle="miter" miterlimit="4" on="true" color="#000000"/>
                  <v:fill on="false" color="#000000" opacity="0"/>
                </v:shape>
                <v:shape id="Shape 3779" style="position:absolute;width:9;height:396;left:1285;top:41997;" coordsize="940,39650" path="m940,0c317,6388,0,13094,0,20117l0,39650">
                  <v:stroke weight="0.75pt" endcap="flat" joinstyle="miter" miterlimit="4" on="true" color="#000000"/>
                  <v:fill on="false" color="#000000" opacity="0"/>
                </v:shape>
                <v:shape id="Shape 3780" style="position:absolute;width:17;height:395;left:1285;top:53719;" coordsize="1791,39573" path="m0,0l0,19520c0,19520,0,27394,1791,39573">
                  <v:stroke weight="0.75pt" endcap="flat" joinstyle="miter" miterlimit="4" on="true" color="#000000"/>
                  <v:fill on="false" color="#000000" opacity="0"/>
                </v:shape>
                <v:shape id="Shape 3781" style="position:absolute;width:392;height:9;left:2608;top:55429;" coordsize="39243,940" path="m0,0c6388,622,13094,940,20117,940l39243,940">
                  <v:stroke weight="0.75pt" endcap="flat" joinstyle="miter" miterlimit="4" on="true" color="#000000"/>
                  <v:fill on="false" color="#000000" opacity="0"/>
                </v:shape>
                <v:shape id="Shape 3782" style="position:absolute;width:391;height:17;left:57691;top:55420;" coordsize="39180,1791" path="m0,1791l19126,1791c19126,1791,27001,1791,39180,0">
                  <v:stroke weight="0.75pt" endcap="flat" joinstyle="miter" miterlimit="4" on="true" color="#000000"/>
                  <v:fill on="false" color="#000000" opacity="0"/>
                </v:shape>
                <v:shape id="Shape 3783" style="position:absolute;width:9;height:396;left:59397;top:53719;" coordsize="939,39637" path="m0,39637c609,33249,939,26543,939,19520l939,0">
                  <v:stroke weight="0.75pt" endcap="flat" joinstyle="miter" miterlimit="4" on="true" color="#000000"/>
                  <v:fill on="false" color="#000000" opacity="0"/>
                </v:shape>
                <v:shape id="Shape 3784" style="position:absolute;width:17;height:395;left:59388;top:41998;" coordsize="1791,39586" path="m1791,39586l1791,20053c1791,20053,1791,12179,0,0">
                  <v:stroke weight="0.75pt" endcap="flat" joinstyle="miter" miterlimit="4" on="true" color="#000000"/>
                  <v:fill on="false" color="#000000" opacity="0"/>
                </v:shape>
                <v:shape id="Shape 3785" style="position:absolute;width:392;height:9;left:57691;top:40674;" coordsize="39243,939" path="m39243,939c32855,330,26150,0,19126,0l0,0">
                  <v:stroke weight="0.75pt" endcap="flat" joinstyle="miter" miterlimit="4" on="true" color="#000000"/>
                  <v:fill on="false" color="#000000" opacity="0"/>
                </v:shape>
                <v:shape id="Shape 3786" style="position:absolute;width:391;height:17;left:2608;top:40674;" coordsize="39179,1791" path="m39179,0l20053,0c20053,0,12167,0,0,1791">
                  <v:stroke weight="0.75pt" endcap="flat" joinstyle="miter" miterlimit="4" on="true" color="#000000"/>
                  <v:fill on="false" color="#000000" opacity="0"/>
                </v:shape>
                <v:shape id="Shape 3799" style="position:absolute;width:968;height:606;left:54328;top:40674;" coordsize="96856,60640" path="m96856,0l96856,4333l92951,8088l96856,11830l96856,16393l26441,60323c24879,60539,23406,60640,22009,60640c14592,60640,7251,59167,0,56208l96812,24l96856,0x">
                  <v:stroke weight="0pt" endcap="flat" joinstyle="miter" miterlimit="10" on="false" color="#000000" opacity="0"/>
                  <v:fill on="true" color="#000000"/>
                </v:shape>
                <v:shape id="Shape 3800" style="position:absolute;width:913;height:493;left:54328;top:40239;" coordsize="91338,49340" path="m18948,0c21361,0,23965,216,26759,648l91338,41923l78918,49340l0,4039c6604,1346,12928,0,18948,0x">
                  <v:stroke weight="0pt" endcap="flat" joinstyle="miter" miterlimit="10" on="false" color="#000000" opacity="0"/>
                  <v:fill on="true" color="#000000"/>
                </v:shape>
                <v:shape id="Shape 3801" style="position:absolute;width:432;height:544;left:55337;top:40791;" coordsize="43250,54404" path="m11366,0l17412,3632c18491,6858,22174,9842,28461,12586l43250,19050l43250,25965l34912,23546c30607,23546,28461,26556,28461,32576c28461,36983,30442,41034,34430,44742l43250,48478l43250,54404l30073,49340c25121,44882,22657,39688,22657,33782c22657,33350,22758,31877,22974,29350l23051,27496c23165,26314,23216,25426,23216,24829c23216,20968,20155,17628,14033,14834c12954,14300,11900,13741,10884,13145l0,6934l11366,0x">
                  <v:stroke weight="0pt" endcap="flat" joinstyle="miter" miterlimit="10" on="false" color="#000000" opacity="0"/>
                  <v:fill on="true" color="#000000"/>
                </v:shape>
                <v:shape id="Shape 3802" style="position:absolute;width:473;height:669;left:55297;top:40168;" coordsize="47320,66974" path="m47320,0l47320,6678l30918,13203c24085,18728,20682,24379,20682,30132c20682,33993,22371,35936,25762,35936c27794,35936,30943,34679,35185,32164l47320,24628l47320,31588l28899,43061c23311,46541,20517,49677,20517,52459c20517,52789,20567,53322,20682,54072l0,66974l0,62411l44,62454c2622,62454,3905,61196,3905,58669c3905,56142,2622,54872,44,54872l0,54914l0,50581l6166,47303l7944,46655c12567,44927,14878,41842,14878,37384l14878,36660l14713,34641l14472,30691c14091,23376,18040,16289,26320,9406c30461,5939,34706,3338,39058,1605l47320,0x">
                  <v:stroke weight="0pt" endcap="flat" joinstyle="miter" miterlimit="10" on="false" color="#000000" opacity="0"/>
                  <v:fill on="true" color="#000000"/>
                </v:shape>
                <v:shape id="Shape 3803" style="position:absolute;width:209;height:369;left:55770;top:40981;" coordsize="20924,36983" path="m0,0l1975,864c14612,6401,20924,13259,20924,21425c20924,25781,19298,29451,16047,32461c12795,35471,8858,36983,4235,36983l0,35354l0,29428l4312,31255c7169,31255,9620,30264,11690,28270c13760,26289,14789,23927,14789,21184c14789,16612,11271,12522,4235,8928l286,6998l0,6915l0,0x">
                  <v:stroke weight="0pt" endcap="flat" joinstyle="miter" miterlimit="10" on="false" color="#000000" opacity="0"/>
                  <v:fill on="true" color="#000000"/>
                </v:shape>
                <v:shape id="Shape 3804" style="position:absolute;width:209;height:325;left:55770;top:40158;" coordsize="20924,32584" path="m5124,0c9747,0,13532,1181,16491,3518c19438,5867,20924,8839,20924,12459c20924,17145,16326,22377,7131,28143l0,32584l0,25624l6331,21692c11970,18123,14789,15024,14789,12370c14789,10211,13938,8585,12211,7506c10497,6426,7919,5893,4477,5893l0,7674l0,996l5124,0x">
                  <v:stroke weight="0pt" endcap="flat" joinstyle="miter" miterlimit="10" on="false" color="#000000" opacity="0"/>
                  <v:fill on="true" color="#000000"/>
                </v:shape>
                <v:shape id="Shape 3806" style="position:absolute;width:893;height:1007;left:1325;top:73989;" coordsize="89357,100724" path="m89357,0c53683,13144,12738,41148,0,100724">
                  <v:stroke weight="0.75pt" endcap="flat" dashstyle="4.23067 4.23067" joinstyle="miter" miterlimit="4" on="true" color="#000000"/>
                  <v:fill on="false" color="#000000" opacity="0"/>
                </v:shape>
                <v:shape id="Shape 3807" style="position:absolute;width:0;height:10739;left:1285;top:75983;" coordsize="0,1073950" path="m0,0l0,1073950">
                  <v:stroke weight="0.75pt" endcap="flat" dashstyle="4.1 4.1" joinstyle="miter" miterlimit="4" on="true" color="#000000"/>
                  <v:fill on="false" color="#000000" opacity="0"/>
                </v:shape>
                <v:shape id="Shape 3808" style="position:absolute;width:1007;height:893;left:1401;top:87703;" coordsize="100724,89357" path="m0,0c13145,35675,41135,76632,100724,89357">
                  <v:stroke weight="0.75pt" endcap="flat" dashstyle="4.23067 4.23067" joinstyle="miter" miterlimit="4" on="true" color="#000000"/>
                  <v:fill on="false" color="#000000" opacity="0"/>
                </v:shape>
                <v:shape id="Shape 3809" style="position:absolute;width:54117;height:0;left:3382;top:88637;" coordsize="5411737,0" path="m0,0l5411737,0">
                  <v:stroke weight="0.75pt" endcap="flat" dashstyle="4.01467 4.01467" joinstyle="miter" miterlimit="4" on="true" color="#000000"/>
                  <v:fill on="false" color="#000000" opacity="0"/>
                </v:shape>
                <v:shape id="Shape 3810" style="position:absolute;width:893;height:1007;left:58473;top:87513;" coordsize="89357,100724" path="m0,100724c35675,87580,76619,59576,89357,0">
                  <v:stroke weight="0.75pt" endcap="flat" dashstyle="4.23067 4.23067" joinstyle="miter" miterlimit="4" on="true" color="#000000"/>
                  <v:fill on="false" color="#000000" opacity="0"/>
                </v:shape>
                <v:shape id="Shape 3811" style="position:absolute;width:0;height:10739;left:59406;top:75787;" coordsize="0,1073950" path="m0,1073950l0,0">
                  <v:stroke weight="0.75pt" endcap="flat" dashstyle="4.1 4.1" joinstyle="miter" miterlimit="4" on="true" color="#000000"/>
                  <v:fill on="false" color="#000000" opacity="0"/>
                </v:shape>
                <v:shape id="Shape 3812" style="position:absolute;width:1007;height:893;left:58283;top:73913;" coordsize="100724,89357" path="m100724,89357c87580,53683,59576,12738,0,0">
                  <v:stroke weight="0.75pt" endcap="flat" dashstyle="4.23067 4.23067" joinstyle="miter" miterlimit="4" on="true" color="#000000"/>
                  <v:fill on="false" color="#000000" opacity="0"/>
                </v:shape>
                <v:shape id="Shape 3813" style="position:absolute;width:54117;height:0;left:3191;top:73873;" coordsize="5411737,0" path="m5411737,0l0,0">
                  <v:stroke weight="0.75pt" endcap="flat" dashstyle="4.01467 4.01467" joinstyle="miter" miterlimit="4" on="true" color="#000000"/>
                  <v:fill on="false" color="#000000" opacity="0"/>
                </v:shape>
                <v:shape id="Shape 3814" style="position:absolute;width:9;height:396;left:1285;top:75196;" coordsize="940,39650" path="m940,0c317,6388,0,13094,0,20117l0,39650">
                  <v:stroke weight="0.75pt" endcap="flat" joinstyle="miter" miterlimit="4" on="true" color="#000000"/>
                  <v:fill on="false" color="#000000" opacity="0"/>
                </v:shape>
                <v:shape id="Shape 3815" style="position:absolute;width:17;height:395;left:1285;top:86917;" coordsize="1791,39574" path="m0,0l0,19520c0,19520,0,27394,1791,39574">
                  <v:stroke weight="0.75pt" endcap="flat" joinstyle="miter" miterlimit="4" on="true" color="#000000"/>
                  <v:fill on="false" color="#000000" opacity="0"/>
                </v:shape>
                <v:shape id="Shape 3816" style="position:absolute;width:392;height:9;left:2608;top:88627;" coordsize="39243,939" path="m0,0c6388,622,13094,939,20117,939l39243,939">
                  <v:stroke weight="0.75pt" endcap="flat" joinstyle="miter" miterlimit="4" on="true" color="#000000"/>
                  <v:fill on="false" color="#000000" opacity="0"/>
                </v:shape>
                <v:shape id="Shape 3817" style="position:absolute;width:391;height:17;left:57691;top:88619;" coordsize="39180,1791" path="m0,1791l19126,1791c19126,1791,27001,1791,39180,0">
                  <v:stroke weight="0.75pt" endcap="flat" joinstyle="miter" miterlimit="4" on="true" color="#000000"/>
                  <v:fill on="false" color="#000000" opacity="0"/>
                </v:shape>
                <v:shape id="Shape 3818" style="position:absolute;width:9;height:396;left:59397;top:86917;" coordsize="939,39636" path="m0,39636c609,33248,939,26543,939,19520l939,0">
                  <v:stroke weight="0.75pt" endcap="flat" joinstyle="miter" miterlimit="4" on="true" color="#000000"/>
                  <v:fill on="false" color="#000000" opacity="0"/>
                </v:shape>
                <v:shape id="Shape 3819" style="position:absolute;width:17;height:395;left:59388;top:75196;" coordsize="1791,39586" path="m1791,39586l1791,20053c1791,20053,1791,12179,0,0">
                  <v:stroke weight="0.75pt" endcap="flat" joinstyle="miter" miterlimit="4" on="true" color="#000000"/>
                  <v:fill on="false" color="#000000" opacity="0"/>
                </v:shape>
                <v:shape id="Shape 3820" style="position:absolute;width:392;height:9;left:57691;top:73873;" coordsize="39243,940" path="m39243,940c32855,330,26150,0,19126,0l0,0">
                  <v:stroke weight="0.75pt" endcap="flat" joinstyle="miter" miterlimit="4" on="true" color="#000000"/>
                  <v:fill on="false" color="#000000" opacity="0"/>
                </v:shape>
                <v:shape id="Shape 3821" style="position:absolute;width:391;height:17;left:2608;top:73873;" coordsize="39179,1791" path="m39179,0l20053,0c20053,0,12167,0,0,1791">
                  <v:stroke weight="0.75pt" endcap="flat" joinstyle="miter" miterlimit="4" on="true" color="#000000"/>
                  <v:fill on="false" color="#000000" opacity="0"/>
                </v:shape>
                <v:shape id="Shape 3834" style="position:absolute;width:968;height:606;left:54328;top:73872;" coordsize="96856,60641" path="m96856,0l96856,4334l92951,8089l96856,11831l96856,16394l26441,60324c24879,60540,23406,60641,22009,60641c14592,60641,7251,59168,0,56209l96812,24l96856,0x">
                  <v:stroke weight="0pt" endcap="flat" joinstyle="miter" miterlimit="10" on="false" color="#000000" opacity="0"/>
                  <v:fill on="true" color="#000000"/>
                </v:shape>
                <v:shape id="Shape 3835" style="position:absolute;width:913;height:493;left:54328;top:73437;" coordsize="91338,49340" path="m18948,0c21361,0,23965,215,26759,648l91338,41923l78918,49340l0,4039c6604,1346,12928,0,18948,0x">
                  <v:stroke weight="0pt" endcap="flat" joinstyle="miter" miterlimit="10" on="false" color="#000000" opacity="0"/>
                  <v:fill on="true" color="#000000"/>
                </v:shape>
                <v:shape id="Shape 3836" style="position:absolute;width:432;height:544;left:55337;top:73989;" coordsize="43250,54404" path="m11366,0l17412,3632c18491,6858,22174,9842,28461,12585l43250,19050l43250,25964l34912,23545c30607,23545,28461,26556,28461,32576c28461,36982,30442,41033,34430,44741l43250,48478l43250,54404l30073,49339c25121,44882,22657,39688,22657,33782c22657,33350,22758,31876,22974,29349l23051,27495c23165,26314,23216,25425,23216,24828c23216,20968,20155,17628,14033,14833c12954,14300,11900,13741,10884,13144l0,6934l11366,0x">
                  <v:stroke weight="0pt" endcap="flat" joinstyle="miter" miterlimit="10" on="false" color="#000000" opacity="0"/>
                  <v:fill on="true" color="#000000"/>
                </v:shape>
                <v:shape id="Shape 3837" style="position:absolute;width:473;height:669;left:55297;top:73366;" coordsize="47320,66975" path="m47320,0l47320,6679l30918,13203c24085,18728,20682,24379,20682,30132c20682,33993,22371,35937,25762,35937c27794,35937,30943,34679,35185,32165l47320,24628l47320,31589l28899,43061c23311,46541,20517,49678,20517,52459c20517,52789,20567,53322,20682,54072l0,66975l0,62412l44,62454c2622,62454,3905,61197,3905,58669c3905,56142,2622,54872,44,54872l0,54914l0,50581l6166,47303l7944,46655c12567,44928,14878,41842,14878,37385l14878,36661l14713,34641l14472,30691c14091,23388,18040,16290,26320,9406c30461,5939,34706,3339,39058,1605l47320,0x">
                  <v:stroke weight="0pt" endcap="flat" joinstyle="miter" miterlimit="10" on="false" color="#000000" opacity="0"/>
                  <v:fill on="true" color="#000000"/>
                </v:shape>
                <v:shape id="Shape 3838" style="position:absolute;width:209;height:369;left:55770;top:74180;" coordsize="20924,36982" path="m0,0l1975,864c14612,6400,20924,13258,20924,21424c20924,25781,19298,29451,16047,32461c12795,35471,8858,36982,4235,36982l0,35354l0,29428l4312,31255c7169,31255,9620,30264,11690,28270c13760,26288,14789,23926,14789,21183c14789,16611,11271,12522,4235,8928l286,6997l0,6914l0,0x">
                  <v:stroke weight="0pt" endcap="flat" joinstyle="miter" miterlimit="10" on="false" color="#000000" opacity="0"/>
                  <v:fill on="true" color="#000000"/>
                </v:shape>
                <v:shape id="Shape 3839" style="position:absolute;width:209;height:325;left:55770;top:73356;" coordsize="20924,32584" path="m5124,0c9747,0,13532,1181,16491,3518c19438,5867,20924,8839,20924,12459c20924,17145,16326,22378,7131,28143l0,32584l0,25623l6331,21692c11970,18123,14789,15024,14789,12370c14789,10211,13938,8586,12211,7506c10497,6426,7919,5893,4477,5893l0,7674l0,995l5124,0x">
                  <v:stroke weight="0pt" endcap="flat" joinstyle="miter" miterlimit="10" on="false" color="#000000" opacity="0"/>
                  <v:fill on="true" color="#000000"/>
                </v:shape>
              </v:group>
            </w:pict>
          </mc:Fallback>
        </mc:AlternateContent>
      </w:r>
      <w:r>
        <w:rPr>
          <w:i/>
          <w:sz w:val="22"/>
        </w:rPr>
        <w:t xml:space="preserve">Прилог за Стресне ситуације </w:t>
      </w:r>
      <w:r>
        <w:rPr>
          <w:b/>
        </w:rPr>
        <w:t xml:space="preserve">       СТРЕСНЕ СИТУАЦИЈЕ</w:t>
      </w:r>
    </w:p>
    <w:p w:rsidR="00165341" w:rsidRDefault="00786A2C">
      <w:pPr>
        <w:numPr>
          <w:ilvl w:val="0"/>
          <w:numId w:val="65"/>
        </w:numPr>
        <w:spacing w:after="10"/>
        <w:ind w:right="49" w:hanging="360"/>
      </w:pPr>
      <w:r>
        <w:t>Поново си добио/ла лошу оцену на контролном задатку.</w:t>
      </w:r>
    </w:p>
    <w:p w:rsidR="00165341" w:rsidRDefault="00786A2C">
      <w:pPr>
        <w:numPr>
          <w:ilvl w:val="0"/>
          <w:numId w:val="65"/>
        </w:numPr>
        <w:spacing w:after="10"/>
        <w:ind w:right="49" w:hanging="360"/>
      </w:pPr>
      <w:r>
        <w:t>Твој најбољи друг/другарица ти каже да више неће да се игра</w:t>
      </w:r>
      <w:r>
        <w:t xml:space="preserve"> с тобом.</w:t>
      </w:r>
    </w:p>
    <w:p w:rsidR="00165341" w:rsidRDefault="00786A2C">
      <w:pPr>
        <w:numPr>
          <w:ilvl w:val="0"/>
          <w:numId w:val="65"/>
        </w:numPr>
        <w:spacing w:after="10"/>
        <w:ind w:right="49" w:hanging="360"/>
      </w:pPr>
      <w:r>
        <w:t>Изгубио/ла си нову јакну.</w:t>
      </w:r>
    </w:p>
    <w:p w:rsidR="00165341" w:rsidRDefault="00786A2C">
      <w:pPr>
        <w:numPr>
          <w:ilvl w:val="0"/>
          <w:numId w:val="65"/>
        </w:numPr>
        <w:spacing w:after="10"/>
        <w:ind w:right="49" w:hanging="360"/>
      </w:pPr>
      <w:r>
        <w:t>Мама ти не дозвољава да изађеш напоље, а сви твоји другови су тамо.</w:t>
      </w:r>
    </w:p>
    <w:p w:rsidR="00165341" w:rsidRDefault="00786A2C">
      <w:pPr>
        <w:numPr>
          <w:ilvl w:val="0"/>
          <w:numId w:val="65"/>
        </w:numPr>
        <w:spacing w:after="10"/>
        <w:ind w:right="49" w:hanging="360"/>
      </w:pPr>
      <w:r>
        <w:t>Родитељи су ти управо рекли да ове године нећете ићи на море.</w:t>
      </w:r>
    </w:p>
    <w:p w:rsidR="00165341" w:rsidRDefault="00786A2C">
      <w:pPr>
        <w:numPr>
          <w:ilvl w:val="0"/>
          <w:numId w:val="65"/>
        </w:numPr>
        <w:spacing w:after="923"/>
        <w:ind w:right="49" w:hanging="360"/>
      </w:pPr>
      <w:r>
        <w:t>Другови из одељења ти се стално подсмевају и говоре да си трапав.</w:t>
      </w:r>
    </w:p>
    <w:p w:rsidR="00165341" w:rsidRDefault="00786A2C">
      <w:pPr>
        <w:numPr>
          <w:ilvl w:val="0"/>
          <w:numId w:val="69"/>
        </w:numPr>
        <w:spacing w:after="10"/>
        <w:ind w:right="49" w:hanging="360"/>
      </w:pPr>
      <w:r>
        <w:t xml:space="preserve">Поново си добио/ла лошу </w:t>
      </w:r>
      <w:r>
        <w:t>оцену на контролном задатку.</w:t>
      </w:r>
    </w:p>
    <w:p w:rsidR="00165341" w:rsidRDefault="00786A2C">
      <w:pPr>
        <w:numPr>
          <w:ilvl w:val="0"/>
          <w:numId w:val="69"/>
        </w:numPr>
        <w:spacing w:after="10"/>
        <w:ind w:right="49" w:hanging="360"/>
      </w:pPr>
      <w:r>
        <w:t>Твој најбољи друг/другарица ти каже да више неће да се игра с тобом.</w:t>
      </w:r>
    </w:p>
    <w:p w:rsidR="00165341" w:rsidRDefault="00786A2C">
      <w:pPr>
        <w:numPr>
          <w:ilvl w:val="0"/>
          <w:numId w:val="69"/>
        </w:numPr>
        <w:spacing w:after="10"/>
        <w:ind w:right="49" w:hanging="360"/>
      </w:pPr>
      <w:r>
        <w:t>Изгубио/ла си нову јакну.</w:t>
      </w:r>
    </w:p>
    <w:p w:rsidR="00165341" w:rsidRDefault="00786A2C">
      <w:pPr>
        <w:numPr>
          <w:ilvl w:val="0"/>
          <w:numId w:val="69"/>
        </w:numPr>
        <w:spacing w:after="10"/>
        <w:ind w:right="49" w:hanging="360"/>
      </w:pPr>
      <w:r>
        <w:t>Мама ти не дозвољава да изађеш напоље, а сви твоји другови су тамо.</w:t>
      </w:r>
    </w:p>
    <w:p w:rsidR="00165341" w:rsidRDefault="00786A2C">
      <w:pPr>
        <w:numPr>
          <w:ilvl w:val="0"/>
          <w:numId w:val="69"/>
        </w:numPr>
        <w:spacing w:after="10"/>
        <w:ind w:right="49" w:hanging="360"/>
      </w:pPr>
      <w:r>
        <w:t>Родитељи су ти управо рекли да ове године нећете ићи на море.</w:t>
      </w:r>
    </w:p>
    <w:p w:rsidR="00165341" w:rsidRDefault="00786A2C">
      <w:pPr>
        <w:numPr>
          <w:ilvl w:val="0"/>
          <w:numId w:val="69"/>
        </w:numPr>
        <w:spacing w:after="923"/>
        <w:ind w:right="49" w:hanging="360"/>
      </w:pPr>
      <w:r>
        <w:t>Другови из одељења ти се стално подсмевају и говоре да си трапав.</w:t>
      </w:r>
    </w:p>
    <w:tbl>
      <w:tblPr>
        <w:tblStyle w:val="TableGrid"/>
        <w:tblpPr w:vertAnchor="page" w:horzAnchor="page" w:tblpX="10222" w:tblpY="15802"/>
        <w:tblOverlap w:val="never"/>
        <w:tblW w:w="550" w:type="dxa"/>
        <w:tblInd w:w="0" w:type="dxa"/>
        <w:tblCellMar>
          <w:top w:w="164" w:type="dxa"/>
          <w:left w:w="170" w:type="dxa"/>
          <w:bottom w:w="0" w:type="dxa"/>
          <w:right w:w="115" w:type="dxa"/>
        </w:tblCellMar>
        <w:tblLook w:val="04A0" w:firstRow="1" w:lastRow="0" w:firstColumn="1" w:lastColumn="0" w:noHBand="0" w:noVBand="1"/>
      </w:tblPr>
      <w:tblGrid>
        <w:gridCol w:w="550"/>
      </w:tblGrid>
      <w:tr w:rsidR="00165341">
        <w:trPr>
          <w:trHeight w:val="752"/>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rPr>
                <w:sz w:val="22"/>
              </w:rPr>
              <w:lastRenderedPageBreak/>
              <w:t>59</w:t>
            </w:r>
          </w:p>
        </w:tc>
      </w:tr>
    </w:tbl>
    <w:p w:rsidR="00165341" w:rsidRDefault="00786A2C">
      <w:pPr>
        <w:numPr>
          <w:ilvl w:val="0"/>
          <w:numId w:val="66"/>
        </w:numPr>
        <w:spacing w:after="10"/>
        <w:ind w:right="49" w:hanging="360"/>
      </w:pPr>
      <w:r>
        <w:t>Поново си добио/ла лошу оцену на контролном задатку.</w:t>
      </w:r>
    </w:p>
    <w:p w:rsidR="00165341" w:rsidRDefault="00786A2C">
      <w:pPr>
        <w:numPr>
          <w:ilvl w:val="0"/>
          <w:numId w:val="66"/>
        </w:numPr>
        <w:spacing w:after="10"/>
        <w:ind w:right="49" w:hanging="360"/>
      </w:pPr>
      <w:r>
        <w:t>Твој најбољи друг/другарица ти каже да више неће да се игра с тобом.</w:t>
      </w:r>
    </w:p>
    <w:p w:rsidR="00165341" w:rsidRDefault="00786A2C">
      <w:pPr>
        <w:numPr>
          <w:ilvl w:val="0"/>
          <w:numId w:val="66"/>
        </w:numPr>
        <w:spacing w:after="10"/>
        <w:ind w:right="49" w:hanging="360"/>
      </w:pPr>
      <w:r>
        <w:t>Изгубио/ла си нову јакну.</w:t>
      </w:r>
    </w:p>
    <w:p w:rsidR="00165341" w:rsidRDefault="00786A2C">
      <w:pPr>
        <w:numPr>
          <w:ilvl w:val="0"/>
          <w:numId w:val="66"/>
        </w:numPr>
        <w:spacing w:after="10"/>
        <w:ind w:right="49" w:hanging="360"/>
      </w:pPr>
      <w:r>
        <w:t>Мама ти не дозвољава да изађеш напоље,</w:t>
      </w:r>
      <w:r>
        <w:t xml:space="preserve"> а сви твоји другови су тамо.</w:t>
      </w:r>
    </w:p>
    <w:p w:rsidR="00165341" w:rsidRDefault="00786A2C">
      <w:pPr>
        <w:numPr>
          <w:ilvl w:val="0"/>
          <w:numId w:val="66"/>
        </w:numPr>
        <w:spacing w:after="10"/>
        <w:ind w:right="49" w:hanging="360"/>
      </w:pPr>
      <w:r>
        <w:t>Родитељи су ти управо рекли да ове године нећете ићи на море.</w:t>
      </w:r>
    </w:p>
    <w:p w:rsidR="00165341" w:rsidRDefault="00786A2C">
      <w:pPr>
        <w:numPr>
          <w:ilvl w:val="0"/>
          <w:numId w:val="66"/>
        </w:numPr>
        <w:spacing w:after="923"/>
        <w:ind w:right="49" w:hanging="360"/>
      </w:pPr>
      <w:r>
        <w:t>Другови из одељења ти се стално подсмевају и говоре да си трапав.</w:t>
      </w:r>
    </w:p>
    <w:p w:rsidR="00165341" w:rsidRDefault="00786A2C">
      <w:pPr>
        <w:numPr>
          <w:ilvl w:val="0"/>
          <w:numId w:val="67"/>
        </w:numPr>
        <w:spacing w:after="10"/>
        <w:ind w:right="49" w:hanging="360"/>
      </w:pPr>
      <w:r>
        <w:t>Поново си добио/ла лошу оцену на контролном задатку.</w:t>
      </w:r>
    </w:p>
    <w:p w:rsidR="00165341" w:rsidRDefault="00786A2C">
      <w:pPr>
        <w:numPr>
          <w:ilvl w:val="0"/>
          <w:numId w:val="67"/>
        </w:numPr>
        <w:spacing w:after="10"/>
        <w:ind w:right="49" w:hanging="360"/>
      </w:pPr>
      <w:r>
        <w:t>Твој најбољи друг/другарица ти каже да више неће да се игра с тобом.</w:t>
      </w:r>
    </w:p>
    <w:p w:rsidR="00165341" w:rsidRDefault="00786A2C">
      <w:pPr>
        <w:numPr>
          <w:ilvl w:val="0"/>
          <w:numId w:val="67"/>
        </w:numPr>
        <w:spacing w:after="10"/>
        <w:ind w:right="49" w:hanging="360"/>
      </w:pPr>
      <w:r>
        <w:t>Изгубио/ла си нову јакну.</w:t>
      </w:r>
    </w:p>
    <w:p w:rsidR="00165341" w:rsidRDefault="00786A2C">
      <w:pPr>
        <w:numPr>
          <w:ilvl w:val="0"/>
          <w:numId w:val="67"/>
        </w:numPr>
        <w:spacing w:after="10"/>
        <w:ind w:right="49" w:hanging="360"/>
      </w:pPr>
      <w:r>
        <w:t>Мама ти не дозвољава да изађеш напоље, а сви твоји другови су тамо.</w:t>
      </w:r>
    </w:p>
    <w:p w:rsidR="00165341" w:rsidRDefault="00786A2C">
      <w:pPr>
        <w:numPr>
          <w:ilvl w:val="0"/>
          <w:numId w:val="67"/>
        </w:numPr>
        <w:spacing w:after="10"/>
        <w:ind w:right="49" w:hanging="360"/>
      </w:pPr>
      <w:r>
        <w:t>Родитељи су ти управо рекли да ове године нећете ићи на море.</w:t>
      </w:r>
    </w:p>
    <w:p w:rsidR="00165341" w:rsidRDefault="00786A2C">
      <w:pPr>
        <w:numPr>
          <w:ilvl w:val="0"/>
          <w:numId w:val="67"/>
        </w:numPr>
        <w:spacing w:after="923"/>
        <w:ind w:right="49" w:hanging="360"/>
      </w:pPr>
      <w:r>
        <w:t>Другови из одељења ти се стално</w:t>
      </w:r>
      <w:r>
        <w:t xml:space="preserve"> подсмевају и говоре да си трапав.</w:t>
      </w:r>
    </w:p>
    <w:p w:rsidR="00165341" w:rsidRDefault="00786A2C">
      <w:pPr>
        <w:numPr>
          <w:ilvl w:val="0"/>
          <w:numId w:val="68"/>
        </w:numPr>
        <w:spacing w:after="10"/>
        <w:ind w:right="49" w:hanging="360"/>
      </w:pPr>
      <w:r>
        <w:t>Поново си добио/ла лошу оцену на контролном задатку.</w:t>
      </w:r>
    </w:p>
    <w:p w:rsidR="00165341" w:rsidRDefault="00786A2C">
      <w:pPr>
        <w:numPr>
          <w:ilvl w:val="0"/>
          <w:numId w:val="68"/>
        </w:numPr>
        <w:spacing w:after="10"/>
        <w:ind w:right="49" w:hanging="360"/>
      </w:pPr>
      <w:r>
        <w:t>Твој најбољи друг/другарица ти каже да више неће да се игра с тобом.</w:t>
      </w:r>
    </w:p>
    <w:p w:rsidR="00165341" w:rsidRDefault="00786A2C">
      <w:pPr>
        <w:numPr>
          <w:ilvl w:val="0"/>
          <w:numId w:val="68"/>
        </w:numPr>
        <w:spacing w:after="10"/>
        <w:ind w:right="49" w:hanging="360"/>
      </w:pPr>
      <w:r>
        <w:t>Изгубио/ла си нову јакну.</w:t>
      </w:r>
    </w:p>
    <w:p w:rsidR="00165341" w:rsidRDefault="00786A2C">
      <w:pPr>
        <w:numPr>
          <w:ilvl w:val="0"/>
          <w:numId w:val="68"/>
        </w:numPr>
        <w:spacing w:after="10"/>
        <w:ind w:right="49" w:hanging="360"/>
      </w:pPr>
      <w:r>
        <w:t>Мама ти не дозвољава да изађеш напоље, а сви твоји другови су тамо.</w:t>
      </w:r>
    </w:p>
    <w:p w:rsidR="00165341" w:rsidRDefault="00786A2C">
      <w:pPr>
        <w:numPr>
          <w:ilvl w:val="0"/>
          <w:numId w:val="68"/>
        </w:numPr>
        <w:spacing w:after="10"/>
        <w:ind w:right="49" w:hanging="360"/>
      </w:pPr>
      <w:r>
        <w:t>Родит</w:t>
      </w:r>
      <w:r>
        <w:t>ељи су ти управо рекли да ове године нећете ићи на море.</w:t>
      </w:r>
    </w:p>
    <w:p w:rsidR="00165341" w:rsidRDefault="00786A2C">
      <w:pPr>
        <w:numPr>
          <w:ilvl w:val="0"/>
          <w:numId w:val="68"/>
        </w:numPr>
        <w:spacing w:after="850"/>
        <w:ind w:right="49" w:hanging="360"/>
      </w:pPr>
      <w:r>
        <w:t>Другови из одељења ти се стално подсмевају и говоре да си трапав.</w:t>
      </w:r>
    </w:p>
    <w:p w:rsidR="00165341" w:rsidRDefault="00786A2C">
      <w:pPr>
        <w:spacing w:after="203" w:line="259" w:lineRule="auto"/>
        <w:ind w:right="76"/>
        <w:jc w:val="right"/>
      </w:pPr>
      <w:r>
        <w:rPr>
          <w:i/>
          <w:sz w:val="22"/>
        </w:rPr>
        <w:t>Приручник за рад одељењског старешине</w:t>
      </w:r>
    </w:p>
    <w:p w:rsidR="00165341" w:rsidRDefault="00165341">
      <w:pPr>
        <w:sectPr w:rsidR="00165341">
          <w:headerReference w:type="even" r:id="rId232"/>
          <w:headerReference w:type="default" r:id="rId233"/>
          <w:footerReference w:type="even" r:id="rId234"/>
          <w:footerReference w:type="default" r:id="rId235"/>
          <w:headerReference w:type="first" r:id="rId236"/>
          <w:footerReference w:type="first" r:id="rId237"/>
          <w:pgSz w:w="11622" w:h="16554"/>
          <w:pgMar w:top="444" w:right="852" w:bottom="0" w:left="843" w:header="720" w:footer="4" w:gutter="0"/>
          <w:cols w:space="720"/>
        </w:sectPr>
      </w:pPr>
    </w:p>
    <w:p w:rsidR="00165341" w:rsidRDefault="00786A2C">
      <w:pPr>
        <w:spacing w:after="168"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extent cx="4179566" cy="581409"/>
                <wp:effectExtent l="0" t="0" r="0" b="0"/>
                <wp:docPr id="69045" name="Group 69045"/>
                <wp:cNvGraphicFramePr/>
                <a:graphic xmlns:a="http://schemas.openxmlformats.org/drawingml/2006/main">
                  <a:graphicData uri="http://schemas.microsoft.com/office/word/2010/wordprocessingGroup">
                    <wpg:wgp>
                      <wpg:cNvGrpSpPr/>
                      <wpg:grpSpPr>
                        <a:xfrm>
                          <a:off x="0" y="0"/>
                          <a:ext cx="4179566" cy="581409"/>
                          <a:chOff x="0" y="0"/>
                          <a:chExt cx="4179566" cy="581409"/>
                        </a:xfrm>
                      </wpg:grpSpPr>
                      <wps:wsp>
                        <wps:cNvPr id="86530" name="Shape 86530"/>
                        <wps:cNvSpPr/>
                        <wps:spPr>
                          <a:xfrm>
                            <a:off x="19050" y="19053"/>
                            <a:ext cx="4160516" cy="562356"/>
                          </a:xfrm>
                          <a:custGeom>
                            <a:avLst/>
                            <a:gdLst/>
                            <a:ahLst/>
                            <a:cxnLst/>
                            <a:rect l="0" t="0" r="0" b="0"/>
                            <a:pathLst>
                              <a:path w="4160516" h="562356">
                                <a:moveTo>
                                  <a:pt x="0" y="0"/>
                                </a:moveTo>
                                <a:lnTo>
                                  <a:pt x="4160516" y="0"/>
                                </a:lnTo>
                                <a:lnTo>
                                  <a:pt x="4160516"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3907" name="Shape 3907"/>
                        <wps:cNvSpPr/>
                        <wps:spPr>
                          <a:xfrm>
                            <a:off x="0" y="0"/>
                            <a:ext cx="4020604" cy="424180"/>
                          </a:xfrm>
                          <a:custGeom>
                            <a:avLst/>
                            <a:gdLst/>
                            <a:ahLst/>
                            <a:cxnLst/>
                            <a:rect l="0" t="0" r="0" b="0"/>
                            <a:pathLst>
                              <a:path w="4020604" h="424180">
                                <a:moveTo>
                                  <a:pt x="152400" y="0"/>
                                </a:moveTo>
                                <a:lnTo>
                                  <a:pt x="3868204" y="0"/>
                                </a:lnTo>
                                <a:cubicBezTo>
                                  <a:pt x="4020604" y="0"/>
                                  <a:pt x="4020604" y="152400"/>
                                  <a:pt x="4020604" y="152400"/>
                                </a:cubicBezTo>
                                <a:lnTo>
                                  <a:pt x="4020604" y="271780"/>
                                </a:lnTo>
                                <a:cubicBezTo>
                                  <a:pt x="4020604" y="424180"/>
                                  <a:pt x="3868204" y="424180"/>
                                  <a:pt x="3868204"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3980" name="Rectangle 3980"/>
                        <wps:cNvSpPr/>
                        <wps:spPr>
                          <a:xfrm>
                            <a:off x="78181" y="155568"/>
                            <a:ext cx="4789652" cy="181116"/>
                          </a:xfrm>
                          <a:prstGeom prst="rect">
                            <a:avLst/>
                          </a:prstGeom>
                          <a:ln>
                            <a:noFill/>
                          </a:ln>
                        </wps:spPr>
                        <wps:txbx>
                          <w:txbxContent>
                            <w:p w:rsidR="00165341" w:rsidRDefault="00786A2C">
                              <w:pPr>
                                <w:spacing w:after="160" w:line="259" w:lineRule="auto"/>
                                <w:ind w:left="0" w:right="0" w:firstLine="0"/>
                                <w:jc w:val="left"/>
                              </w:pPr>
                              <w:r>
                                <w:rPr>
                                  <w:b/>
                                </w:rPr>
                                <w:t xml:space="preserve">   ОДОЛЕВАЊЕ СОЦИЈАЛНИМ ПРИТИСЦИМА 1</w:t>
                              </w:r>
                            </w:p>
                          </w:txbxContent>
                        </wps:txbx>
                        <wps:bodyPr horzOverflow="overflow" vert="horz" lIns="0" tIns="0" rIns="0" bIns="0" rtlCol="0">
                          <a:noAutofit/>
                        </wps:bodyPr>
                      </wps:wsp>
                    </wpg:wgp>
                  </a:graphicData>
                </a:graphic>
              </wp:inline>
            </w:drawing>
          </mc:Choice>
          <mc:Fallback xmlns:a="http://schemas.openxmlformats.org/drawingml/2006/main">
            <w:pict>
              <v:group id="Group 69045" style="width:329.1pt;height:45.7802pt;mso-position-horizontal-relative:char;mso-position-vertical-relative:line" coordsize="41795,5814">
                <v:shape id="Shape 86531" style="position:absolute;width:41605;height:5623;left:190;top:190;" coordsize="4160516,562356" path="m0,0l4160516,0l4160516,562356l0,562356l0,0">
                  <v:stroke weight="0pt" endcap="flat" joinstyle="miter" miterlimit="10" on="false" color="#000000" opacity="0"/>
                  <v:fill on="true" color="#000000" opacity="0.301961"/>
                </v:shape>
                <v:shape id="Shape 3907" style="position:absolute;width:40206;height:4241;left:0;top:0;" coordsize="4020604,424180" path="m152400,0l3868204,0c4020604,0,4020604,152400,4020604,152400l4020604,271780c4020604,424180,3868204,424180,3868204,424180l152400,424180c0,424180,0,271780,0,271780l0,152400c0,0,152400,0,152400,0x">
                  <v:stroke weight="0pt" endcap="flat" joinstyle="miter" miterlimit="10" on="false" color="#000000" opacity="0"/>
                  <v:fill on="true" color="#eeeff0"/>
                </v:shape>
                <v:rect id="Rectangle 3980" style="position:absolute;width:47896;height:1811;left:781;top:1555;"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ОДОЛЕВАЊЕ СОЦИЈАЛНИМ ПРИТИСЦИМА 1</w:t>
                        </w:r>
                      </w:p>
                    </w:txbxContent>
                  </v:textbox>
                </v:rect>
              </v:group>
            </w:pict>
          </mc:Fallback>
        </mc:AlternateContent>
      </w:r>
    </w:p>
    <w:p w:rsidR="00165341" w:rsidRDefault="00786A2C">
      <w:pPr>
        <w:spacing w:after="350"/>
        <w:ind w:left="0" w:right="49"/>
      </w:pPr>
      <w:r>
        <w:rPr>
          <w:b/>
        </w:rPr>
        <w:t xml:space="preserve">Трајање: </w:t>
      </w:r>
      <w:r>
        <w:t xml:space="preserve">45 минута; прва од две радионице     </w:t>
      </w:r>
    </w:p>
    <w:p w:rsidR="00165341" w:rsidRDefault="00786A2C">
      <w:pPr>
        <w:pStyle w:val="Heading2"/>
        <w:spacing w:after="0"/>
        <w:ind w:left="0"/>
      </w:pPr>
      <w:r>
        <w:t>Циљеви</w:t>
      </w:r>
    </w:p>
    <w:p w:rsidR="00165341" w:rsidRDefault="00786A2C">
      <w:pPr>
        <w:numPr>
          <w:ilvl w:val="0"/>
          <w:numId w:val="70"/>
        </w:numPr>
        <w:spacing w:after="10"/>
        <w:ind w:right="49" w:hanging="360"/>
      </w:pPr>
      <w:r>
        <w:t>oспособљавање ученика за препознавање социјалних притисака</w:t>
      </w:r>
    </w:p>
    <w:p w:rsidR="00165341" w:rsidRDefault="00786A2C">
      <w:pPr>
        <w:numPr>
          <w:ilvl w:val="0"/>
          <w:numId w:val="70"/>
        </w:numPr>
        <w:spacing w:after="146"/>
        <w:ind w:right="49" w:hanging="360"/>
      </w:pPr>
      <w:r>
        <w:t xml:space="preserve">oснаживање ученика за одупирање социјалним притисцима </w:t>
      </w:r>
    </w:p>
    <w:p w:rsidR="00165341" w:rsidRDefault="00786A2C">
      <w:pPr>
        <w:pStyle w:val="Heading2"/>
        <w:spacing w:after="0"/>
        <w:ind w:left="0"/>
      </w:pPr>
      <w:r>
        <w:t>Материјал</w:t>
      </w:r>
    </w:p>
    <w:p w:rsidR="00165341" w:rsidRDefault="00786A2C">
      <w:pPr>
        <w:numPr>
          <w:ilvl w:val="0"/>
          <w:numId w:val="71"/>
        </w:numPr>
        <w:spacing w:after="10"/>
        <w:ind w:right="49" w:hanging="360"/>
      </w:pPr>
      <w:r>
        <w:t xml:space="preserve">самолепљиви папирићи </w:t>
      </w:r>
      <w:r>
        <w:rPr>
          <w:rFonts w:ascii="Segoe UI Symbol" w:eastAsia="Segoe UI Symbol" w:hAnsi="Segoe UI Symbol" w:cs="Segoe UI Symbol"/>
        </w:rPr>
        <w:t>-</w:t>
      </w:r>
      <w:r>
        <w:t xml:space="preserve"> стикери</w:t>
      </w:r>
    </w:p>
    <w:p w:rsidR="00165341" w:rsidRDefault="00786A2C">
      <w:pPr>
        <w:numPr>
          <w:ilvl w:val="0"/>
          <w:numId w:val="71"/>
        </w:numPr>
        <w:spacing w:after="226"/>
        <w:ind w:right="49" w:hanging="360"/>
      </w:pPr>
      <w:r>
        <w:t>анкетни лист (у прилогу)</w:t>
      </w:r>
    </w:p>
    <w:p w:rsidR="00165341" w:rsidRDefault="00786A2C">
      <w:pPr>
        <w:pStyle w:val="Heading2"/>
        <w:spacing w:after="0"/>
        <w:ind w:left="310" w:right="360"/>
        <w:jc w:val="center"/>
      </w:pPr>
      <w:r>
        <w:t>АКТИВНОСТИ</w:t>
      </w:r>
    </w:p>
    <w:p w:rsidR="00165341" w:rsidRDefault="00786A2C">
      <w:pPr>
        <w:spacing w:after="5" w:line="259" w:lineRule="auto"/>
        <w:ind w:left="0" w:right="120" w:firstLine="0"/>
        <w:jc w:val="center"/>
      </w:pPr>
      <w:r>
        <w:rPr>
          <w:rFonts w:ascii="Wingdings 3" w:eastAsia="Wingdings 3" w:hAnsi="Wingdings 3" w:cs="Wingdings 3"/>
        </w:rPr>
        <w:t></w:t>
      </w:r>
    </w:p>
    <w:p w:rsidR="00165341" w:rsidRDefault="00786A2C">
      <w:pPr>
        <w:spacing w:after="9" w:line="250" w:lineRule="auto"/>
        <w:ind w:left="-5" w:right="45"/>
      </w:pPr>
      <w:r>
        <w:rPr>
          <w:rFonts w:ascii="Wingdings" w:eastAsia="Wingdings" w:hAnsi="Wingdings" w:cs="Wingdings"/>
        </w:rPr>
        <w:t></w:t>
      </w:r>
      <w:r>
        <w:rPr>
          <w:rFonts w:ascii="Wingdings" w:eastAsia="Wingdings" w:hAnsi="Wingdings" w:cs="Wingdings"/>
        </w:rPr>
        <w:tab/>
      </w:r>
      <w:r>
        <w:rPr>
          <w:b/>
        </w:rPr>
        <w:t xml:space="preserve">Уводна активност: </w:t>
      </w:r>
      <w:r>
        <w:rPr>
          <w:i/>
        </w:rPr>
        <w:t>Представљање ученика</w:t>
      </w:r>
    </w:p>
    <w:p w:rsidR="00165341" w:rsidRDefault="00786A2C">
      <w:pPr>
        <w:tabs>
          <w:tab w:val="center" w:pos="4584"/>
        </w:tabs>
        <w:spacing w:after="248"/>
        <w:ind w:left="-10" w:right="0" w:firstLine="0"/>
        <w:jc w:val="left"/>
      </w:pPr>
      <w:r>
        <w:rPr>
          <w:rFonts w:ascii="Segoe UI Symbol" w:eastAsia="Segoe UI Symbol" w:hAnsi="Segoe UI Symbol" w:cs="Segoe UI Symbol"/>
        </w:rPr>
        <w:t>•</w:t>
      </w:r>
      <w:r>
        <w:rPr>
          <w:rFonts w:ascii="Segoe UI Symbol" w:eastAsia="Segoe UI Symbol" w:hAnsi="Segoe UI Symbol" w:cs="Segoe UI Symbol"/>
        </w:rPr>
        <w:tab/>
      </w:r>
      <w:r>
        <w:t xml:space="preserve">Сваки ученик се представи именом и особином која почиње првим словом имена. </w:t>
      </w:r>
    </w:p>
    <w:p w:rsidR="00165341" w:rsidRDefault="00786A2C">
      <w:pPr>
        <w:spacing w:after="9" w:line="250" w:lineRule="auto"/>
        <w:ind w:left="-5" w:right="45"/>
      </w:pPr>
      <w:r>
        <w:rPr>
          <w:rFonts w:ascii="Wingdings" w:eastAsia="Wingdings" w:hAnsi="Wingdings" w:cs="Wingdings"/>
        </w:rPr>
        <w:t></w:t>
      </w:r>
      <w:r>
        <w:rPr>
          <w:rFonts w:ascii="Wingdings" w:eastAsia="Wingdings" w:hAnsi="Wingdings" w:cs="Wingdings"/>
        </w:rPr>
        <w:tab/>
      </w:r>
      <w:r>
        <w:rPr>
          <w:b/>
        </w:rPr>
        <w:t xml:space="preserve">Централна активност: </w:t>
      </w:r>
      <w:r>
        <w:rPr>
          <w:i/>
        </w:rPr>
        <w:t xml:space="preserve">Притисци </w:t>
      </w:r>
      <w:r>
        <w:rPr>
          <w:rFonts w:ascii="Segoe UI Symbol" w:eastAsia="Segoe UI Symbol" w:hAnsi="Segoe UI Symbol" w:cs="Segoe UI Symbol"/>
        </w:rPr>
        <w:t>-</w:t>
      </w:r>
      <w:r>
        <w:rPr>
          <w:i/>
        </w:rPr>
        <w:t xml:space="preserve"> препознавање и реаговање</w:t>
      </w:r>
    </w:p>
    <w:p w:rsidR="00165341" w:rsidRDefault="00786A2C">
      <w:pPr>
        <w:numPr>
          <w:ilvl w:val="0"/>
          <w:numId w:val="72"/>
        </w:numPr>
        <w:spacing w:after="49"/>
        <w:ind w:right="49" w:hanging="360"/>
      </w:pPr>
      <w:r>
        <w:t>Наставник даје следеће упутство: „Сада имате задатак да се присетите и размисли</w:t>
      </w:r>
      <w:r>
        <w:t>те о ситуацији у којој вас је неко наговарао да урадите нешто што није у складу са прихватљивим понашањима. Уколико нисте до сада имали такво искуство, присетите се ситуације о којој вам је неко причао или сте у таквој ситуацији били само посматрач.”</w:t>
      </w:r>
    </w:p>
    <w:p w:rsidR="00165341" w:rsidRDefault="00786A2C">
      <w:pPr>
        <w:numPr>
          <w:ilvl w:val="0"/>
          <w:numId w:val="72"/>
        </w:numPr>
        <w:spacing w:after="10"/>
        <w:ind w:right="49" w:hanging="360"/>
      </w:pPr>
      <w:r>
        <w:t>Ученици имају неколико минута да размисле о задатку.</w:t>
      </w:r>
    </w:p>
    <w:p w:rsidR="00165341" w:rsidRDefault="00786A2C">
      <w:pPr>
        <w:numPr>
          <w:ilvl w:val="0"/>
          <w:numId w:val="72"/>
        </w:numPr>
        <w:spacing w:after="49"/>
        <w:ind w:right="49" w:hanging="360"/>
      </w:pPr>
      <w:r>
        <w:t xml:space="preserve">Наставник дели стикере </w:t>
      </w:r>
      <w:r>
        <w:rPr>
          <w:rFonts w:ascii="Segoe UI Symbol" w:eastAsia="Segoe UI Symbol" w:hAnsi="Segoe UI Symbol" w:cs="Segoe UI Symbol"/>
        </w:rPr>
        <w:t>-</w:t>
      </w:r>
      <w:r>
        <w:t xml:space="preserve"> самолепљиве папириће сваком ученику. Затим даје следеће упутство: „Напишите на папирићима реченицу коју вам је неко упутио у тој ситуацији, односно којом је покушао на нешто да в</w:t>
      </w:r>
      <w:r>
        <w:t>ас наговори. Не треба да се потписујете.”</w:t>
      </w:r>
    </w:p>
    <w:p w:rsidR="00165341" w:rsidRDefault="00786A2C">
      <w:pPr>
        <w:numPr>
          <w:ilvl w:val="0"/>
          <w:numId w:val="72"/>
        </w:numPr>
        <w:spacing w:after="10"/>
        <w:ind w:right="49" w:hanging="360"/>
      </w:pPr>
      <w:r>
        <w:t>Ученици записују реченицу и лепе је на таблу.</w:t>
      </w:r>
    </w:p>
    <w:p w:rsidR="00165341" w:rsidRDefault="00786A2C">
      <w:pPr>
        <w:numPr>
          <w:ilvl w:val="0"/>
          <w:numId w:val="72"/>
        </w:numPr>
        <w:spacing w:after="50"/>
        <w:ind w:right="49" w:hanging="360"/>
      </w:pPr>
      <w:r>
        <w:t>Када сви ученици заврше, наставник чита одговоре са папирића. Затим подстиче ученике да кажу а) како су се осећали у тој ситуацији; б) шта им је у том тренутку пролазил</w:t>
      </w:r>
      <w:r>
        <w:t>о кроз главу; в) како су одреаговали на притисак и зашто баш тако; г) како су се осећали на крају.</w:t>
      </w:r>
    </w:p>
    <w:p w:rsidR="00165341" w:rsidRDefault="00786A2C">
      <w:pPr>
        <w:spacing w:after="49"/>
        <w:ind w:left="0" w:right="49"/>
      </w:pPr>
      <w:r>
        <w:rPr>
          <w:b/>
          <w:i/>
        </w:rPr>
        <w:t>Напомена:</w:t>
      </w:r>
      <w:r>
        <w:t xml:space="preserve"> Наставник подстиче ученике да препознају која су то осећања преовладала у тим ситуацијама (то су, најчешће, осећање страха, стида, немоћи и слично)</w:t>
      </w:r>
      <w:r>
        <w:t xml:space="preserve">. Наставник у овом моменту не треба да процењује понашања ученика и не даје повратне информације о грешкама у поступцима. </w:t>
      </w:r>
    </w:p>
    <w:p w:rsidR="00165341" w:rsidRDefault="00786A2C">
      <w:pPr>
        <w:numPr>
          <w:ilvl w:val="0"/>
          <w:numId w:val="72"/>
        </w:numPr>
        <w:spacing w:after="49"/>
        <w:ind w:right="49" w:hanging="360"/>
      </w:pPr>
      <w:r>
        <w:t xml:space="preserve">Наставник сваком пару даје припремљен листић са анкетом. Даје следеће упутство: „Сада је ваш задатак да у паровима допуните листу, а затим процените притисак који на вас делује најснажније, бројевима од 1 до 3 (1 </w:t>
      </w:r>
      <w:r>
        <w:t>–</w:t>
      </w:r>
      <w:r>
        <w:t xml:space="preserve"> најснажнији притисак).”</w:t>
      </w:r>
    </w:p>
    <w:p w:rsidR="00165341" w:rsidRDefault="00786A2C">
      <w:pPr>
        <w:numPr>
          <w:ilvl w:val="0"/>
          <w:numId w:val="72"/>
        </w:numPr>
        <w:spacing w:after="10"/>
        <w:ind w:right="49" w:hanging="360"/>
      </w:pPr>
      <w:r>
        <w:t>Ученици после дес</w:t>
      </w:r>
      <w:r>
        <w:t>етак минута читају одговоре.</w:t>
      </w:r>
    </w:p>
    <w:p w:rsidR="00165341" w:rsidRDefault="00786A2C">
      <w:pPr>
        <w:numPr>
          <w:ilvl w:val="0"/>
          <w:numId w:val="72"/>
        </w:numPr>
        <w:spacing w:after="49"/>
        <w:ind w:right="49" w:hanging="360"/>
      </w:pPr>
      <w:r>
        <w:t>Затим сваки пар за себе бира два притиска, смишља и бележи начине на које може да се притисцима одупре.</w:t>
      </w:r>
    </w:p>
    <w:p w:rsidR="00165341" w:rsidRDefault="00786A2C">
      <w:pPr>
        <w:numPr>
          <w:ilvl w:val="0"/>
          <w:numId w:val="72"/>
        </w:numPr>
        <w:spacing w:after="49"/>
        <w:ind w:right="49" w:hanging="360"/>
      </w:pPr>
      <w:r>
        <w:t>Ученици читају предлоге решења, размењују и коментаришу. Наставник подстиче ученике да усмено образлажу решења која су за њ</w:t>
      </w:r>
      <w:r>
        <w:t>их прихватљива и реално изводљива.</w:t>
      </w:r>
    </w:p>
    <w:p w:rsidR="00165341" w:rsidRDefault="00786A2C">
      <w:pPr>
        <w:spacing w:after="295"/>
        <w:ind w:left="0" w:right="49"/>
      </w:pPr>
      <w:r>
        <w:rPr>
          <w:b/>
          <w:i/>
        </w:rPr>
        <w:t>Напомена:</w:t>
      </w:r>
      <w:r>
        <w:t xml:space="preserve"> Наставник на крају сумира да увек постоји најмање једно решење којим свако може да се одупре притиску, само је важно да свако за себе открије оно које је за њега реално изводљиво у датој ситуацији.</w:t>
      </w:r>
    </w:p>
    <w:p w:rsidR="00165341" w:rsidRDefault="00786A2C">
      <w:pPr>
        <w:spacing w:after="184" w:line="250" w:lineRule="auto"/>
        <w:ind w:left="-5" w:right="45"/>
      </w:pPr>
      <w:r>
        <w:rPr>
          <w:rFonts w:ascii="Wingdings" w:eastAsia="Wingdings" w:hAnsi="Wingdings" w:cs="Wingdings"/>
        </w:rPr>
        <w:t></w:t>
      </w:r>
      <w:r>
        <w:t xml:space="preserve">   </w:t>
      </w:r>
      <w:r>
        <w:rPr>
          <w:b/>
        </w:rPr>
        <w:t>Завршна а</w:t>
      </w:r>
      <w:r>
        <w:rPr>
          <w:b/>
        </w:rPr>
        <w:t xml:space="preserve">ктивност: </w:t>
      </w:r>
      <w:r>
        <w:rPr>
          <w:i/>
        </w:rPr>
        <w:t>усмене поруке охрабрења</w:t>
      </w:r>
    </w:p>
    <w:tbl>
      <w:tblPr>
        <w:tblStyle w:val="TableGrid"/>
        <w:tblpPr w:vertAnchor="page" w:horzAnchor="page" w:tblpX="9938" w:tblpY="15802"/>
        <w:tblOverlap w:val="never"/>
        <w:tblW w:w="550" w:type="dxa"/>
        <w:tblInd w:w="0" w:type="dxa"/>
        <w:tblCellMar>
          <w:top w:w="164" w:type="dxa"/>
          <w:left w:w="170" w:type="dxa"/>
          <w:bottom w:w="0" w:type="dxa"/>
          <w:right w:w="115" w:type="dxa"/>
        </w:tblCellMar>
        <w:tblLook w:val="04A0" w:firstRow="1" w:lastRow="0" w:firstColumn="1" w:lastColumn="0" w:noHBand="0" w:noVBand="1"/>
      </w:tblPr>
      <w:tblGrid>
        <w:gridCol w:w="550"/>
      </w:tblGrid>
      <w:tr w:rsidR="00165341">
        <w:trPr>
          <w:trHeight w:val="752"/>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rPr>
                <w:sz w:val="22"/>
              </w:rPr>
              <w:lastRenderedPageBreak/>
              <w:t>61</w:t>
            </w:r>
          </w:p>
        </w:tc>
      </w:tr>
    </w:tbl>
    <w:p w:rsidR="00165341" w:rsidRDefault="00786A2C">
      <w:pPr>
        <w:spacing w:after="407" w:line="265" w:lineRule="auto"/>
        <w:ind w:right="-13"/>
        <w:jc w:val="right"/>
      </w:pPr>
      <w:r>
        <w:rPr>
          <w:i/>
          <w:sz w:val="22"/>
        </w:rPr>
        <w:t>Прилог за Одолевање социјалним притисцима</w:t>
      </w:r>
    </w:p>
    <w:p w:rsidR="00165341" w:rsidRDefault="00786A2C">
      <w:pPr>
        <w:spacing w:after="964" w:line="259" w:lineRule="auto"/>
        <w:ind w:left="-4743" w:right="0" w:firstLine="0"/>
        <w:jc w:val="left"/>
      </w:pPr>
      <w:r>
        <w:rPr>
          <w:rFonts w:ascii="Calibri" w:eastAsia="Calibri" w:hAnsi="Calibri" w:cs="Calibri"/>
          <w:noProof/>
          <w:sz w:val="22"/>
        </w:rPr>
        <mc:AlternateContent>
          <mc:Choice Requires="wpg">
            <w:drawing>
              <wp:inline distT="0" distB="0" distL="0" distR="0">
                <wp:extent cx="4106423" cy="581409"/>
                <wp:effectExtent l="0" t="0" r="0" b="0"/>
                <wp:docPr id="69849" name="Group 69849"/>
                <wp:cNvGraphicFramePr/>
                <a:graphic xmlns:a="http://schemas.openxmlformats.org/drawingml/2006/main">
                  <a:graphicData uri="http://schemas.microsoft.com/office/word/2010/wordprocessingGroup">
                    <wpg:wgp>
                      <wpg:cNvGrpSpPr/>
                      <wpg:grpSpPr>
                        <a:xfrm>
                          <a:off x="0" y="0"/>
                          <a:ext cx="4106423" cy="581409"/>
                          <a:chOff x="0" y="0"/>
                          <a:chExt cx="4106423" cy="581409"/>
                        </a:xfrm>
                      </wpg:grpSpPr>
                      <wps:wsp>
                        <wps:cNvPr id="86532" name="Shape 86532"/>
                        <wps:cNvSpPr/>
                        <wps:spPr>
                          <a:xfrm>
                            <a:off x="19055" y="19053"/>
                            <a:ext cx="4087368" cy="562356"/>
                          </a:xfrm>
                          <a:custGeom>
                            <a:avLst/>
                            <a:gdLst/>
                            <a:ahLst/>
                            <a:cxnLst/>
                            <a:rect l="0" t="0" r="0" b="0"/>
                            <a:pathLst>
                              <a:path w="4087368" h="562356">
                                <a:moveTo>
                                  <a:pt x="0" y="0"/>
                                </a:moveTo>
                                <a:lnTo>
                                  <a:pt x="4087368" y="0"/>
                                </a:lnTo>
                                <a:lnTo>
                                  <a:pt x="4087368"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3990" name="Shape 3990"/>
                        <wps:cNvSpPr/>
                        <wps:spPr>
                          <a:xfrm>
                            <a:off x="0" y="0"/>
                            <a:ext cx="3947249" cy="424180"/>
                          </a:xfrm>
                          <a:custGeom>
                            <a:avLst/>
                            <a:gdLst/>
                            <a:ahLst/>
                            <a:cxnLst/>
                            <a:rect l="0" t="0" r="0" b="0"/>
                            <a:pathLst>
                              <a:path w="3947249" h="424180">
                                <a:moveTo>
                                  <a:pt x="152400" y="0"/>
                                </a:moveTo>
                                <a:lnTo>
                                  <a:pt x="3794849" y="0"/>
                                </a:lnTo>
                                <a:cubicBezTo>
                                  <a:pt x="3947249" y="0"/>
                                  <a:pt x="3947249" y="152400"/>
                                  <a:pt x="3947249" y="152400"/>
                                </a:cubicBezTo>
                                <a:lnTo>
                                  <a:pt x="3947249" y="271780"/>
                                </a:lnTo>
                                <a:cubicBezTo>
                                  <a:pt x="3947249" y="424180"/>
                                  <a:pt x="3794849" y="424180"/>
                                  <a:pt x="3794849"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3991" name="Rectangle 3991"/>
                        <wps:cNvSpPr/>
                        <wps:spPr>
                          <a:xfrm>
                            <a:off x="80100" y="155077"/>
                            <a:ext cx="4789652" cy="181116"/>
                          </a:xfrm>
                          <a:prstGeom prst="rect">
                            <a:avLst/>
                          </a:prstGeom>
                          <a:ln>
                            <a:noFill/>
                          </a:ln>
                        </wps:spPr>
                        <wps:txbx>
                          <w:txbxContent>
                            <w:p w:rsidR="00165341" w:rsidRDefault="00786A2C">
                              <w:pPr>
                                <w:spacing w:after="160" w:line="259" w:lineRule="auto"/>
                                <w:ind w:left="0" w:right="0" w:firstLine="0"/>
                                <w:jc w:val="left"/>
                              </w:pPr>
                              <w:r>
                                <w:rPr>
                                  <w:b/>
                                </w:rPr>
                                <w:t xml:space="preserve">   ОДОЛЕВАЊЕ СОЦИЈАЛНИМ ПРИТИСЦИМА 1</w:t>
                              </w:r>
                            </w:p>
                          </w:txbxContent>
                        </wps:txbx>
                        <wps:bodyPr horzOverflow="overflow" vert="horz" lIns="0" tIns="0" rIns="0" bIns="0" rtlCol="0">
                          <a:noAutofit/>
                        </wps:bodyPr>
                      </wps:wsp>
                    </wpg:wgp>
                  </a:graphicData>
                </a:graphic>
              </wp:inline>
            </w:drawing>
          </mc:Choice>
          <mc:Fallback xmlns:a="http://schemas.openxmlformats.org/drawingml/2006/main">
            <w:pict>
              <v:group id="Group 69849" style="width:323.34pt;height:45.7802pt;mso-position-horizontal-relative:char;mso-position-vertical-relative:line" coordsize="41064,5814">
                <v:shape id="Shape 86533" style="position:absolute;width:40873;height:5623;left:190;top:190;" coordsize="4087368,562356" path="m0,0l4087368,0l4087368,562356l0,562356l0,0">
                  <v:stroke weight="0pt" endcap="flat" joinstyle="miter" miterlimit="10" on="false" color="#000000" opacity="0"/>
                  <v:fill on="true" color="#000000" opacity="0.301961"/>
                </v:shape>
                <v:shape id="Shape 3990" style="position:absolute;width:39472;height:4241;left:0;top:0;" coordsize="3947249,424180" path="m152400,0l3794849,0c3947249,0,3947249,152400,3947249,152400l3947249,271780c3947249,424180,3794849,424180,3794849,424180l152400,424180c0,424180,0,271780,0,271780l0,152400c0,0,152400,0,152400,0x">
                  <v:stroke weight="0pt" endcap="flat" joinstyle="miter" miterlimit="10" on="false" color="#000000" opacity="0"/>
                  <v:fill on="true" color="#eeeff0"/>
                </v:shape>
                <v:rect id="Rectangle 3991" style="position:absolute;width:47896;height:1811;left:801;top:155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ОДОЛЕВАЊЕ СОЦИЈАЛНИМ ПРИТИСЦИМА 1</w:t>
                        </w:r>
                      </w:p>
                    </w:txbxContent>
                  </v:textbox>
                </v:rect>
              </v:group>
            </w:pict>
          </mc:Fallback>
        </mc:AlternateContent>
      </w:r>
    </w:p>
    <w:tbl>
      <w:tblPr>
        <w:tblStyle w:val="TableGrid"/>
        <w:tblW w:w="9618" w:type="dxa"/>
        <w:tblInd w:w="-4730" w:type="dxa"/>
        <w:tblCellMar>
          <w:top w:w="80" w:type="dxa"/>
          <w:left w:w="80" w:type="dxa"/>
          <w:bottom w:w="0" w:type="dxa"/>
          <w:right w:w="94" w:type="dxa"/>
        </w:tblCellMar>
        <w:tblLook w:val="04A0" w:firstRow="1" w:lastRow="0" w:firstColumn="1" w:lastColumn="0" w:noHBand="0" w:noVBand="1"/>
      </w:tblPr>
      <w:tblGrid>
        <w:gridCol w:w="1638"/>
        <w:gridCol w:w="6636"/>
        <w:gridCol w:w="1344"/>
      </w:tblGrid>
      <w:tr w:rsidR="00165341">
        <w:trPr>
          <w:trHeight w:val="561"/>
        </w:trPr>
        <w:tc>
          <w:tcPr>
            <w:tcW w:w="1638" w:type="dxa"/>
            <w:tcBorders>
              <w:top w:val="single" w:sz="4" w:space="0" w:color="000000"/>
              <w:left w:val="single" w:sz="4" w:space="0" w:color="000000"/>
              <w:bottom w:val="single" w:sz="4" w:space="0" w:color="000000"/>
              <w:right w:val="nil"/>
            </w:tcBorders>
          </w:tcPr>
          <w:p w:rsidR="00165341" w:rsidRDefault="00165341">
            <w:pPr>
              <w:spacing w:after="160" w:line="259" w:lineRule="auto"/>
              <w:ind w:left="0" w:right="0" w:firstLine="0"/>
              <w:jc w:val="left"/>
            </w:pPr>
          </w:p>
        </w:tc>
        <w:tc>
          <w:tcPr>
            <w:tcW w:w="6635" w:type="dxa"/>
            <w:tcBorders>
              <w:top w:val="single" w:sz="4" w:space="0" w:color="000000"/>
              <w:left w:val="nil"/>
              <w:bottom w:val="single" w:sz="4" w:space="0" w:color="000000"/>
              <w:right w:val="nil"/>
            </w:tcBorders>
            <w:vAlign w:val="center"/>
          </w:tcPr>
          <w:p w:rsidR="00165341" w:rsidRDefault="00786A2C">
            <w:pPr>
              <w:spacing w:after="0" w:line="259" w:lineRule="auto"/>
              <w:ind w:left="0" w:right="0" w:firstLine="0"/>
              <w:jc w:val="left"/>
            </w:pPr>
            <w:r>
              <w:rPr>
                <w:sz w:val="22"/>
              </w:rPr>
              <w:t xml:space="preserve">                Анкетни лист</w:t>
            </w:r>
          </w:p>
        </w:tc>
        <w:tc>
          <w:tcPr>
            <w:tcW w:w="1344" w:type="dxa"/>
            <w:tcBorders>
              <w:top w:val="single" w:sz="4" w:space="0" w:color="000000"/>
              <w:left w:val="nil"/>
              <w:bottom w:val="single" w:sz="4" w:space="0" w:color="000000"/>
              <w:right w:val="single" w:sz="4" w:space="0" w:color="000000"/>
            </w:tcBorders>
          </w:tcPr>
          <w:p w:rsidR="00165341" w:rsidRDefault="00165341">
            <w:pPr>
              <w:spacing w:after="160" w:line="259" w:lineRule="auto"/>
              <w:ind w:left="0" w:right="0" w:firstLine="0"/>
              <w:jc w:val="left"/>
            </w:pPr>
          </w:p>
        </w:tc>
      </w:tr>
      <w:tr w:rsidR="00165341">
        <w:trPr>
          <w:trHeight w:val="706"/>
        </w:trPr>
        <w:tc>
          <w:tcPr>
            <w:tcW w:w="1638"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165341" w:rsidRDefault="00786A2C">
            <w:pPr>
              <w:spacing w:after="0" w:line="259" w:lineRule="auto"/>
              <w:ind w:left="0" w:right="0" w:firstLine="0"/>
            </w:pPr>
            <w:r>
              <w:rPr>
                <w:sz w:val="22"/>
              </w:rPr>
              <w:t>Врста притиска</w:t>
            </w:r>
          </w:p>
        </w:tc>
        <w:tc>
          <w:tcPr>
            <w:tcW w:w="6635"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165341" w:rsidRDefault="00786A2C">
            <w:pPr>
              <w:spacing w:after="0" w:line="259" w:lineRule="auto"/>
              <w:ind w:left="0" w:right="0" w:firstLine="0"/>
              <w:jc w:val="left"/>
            </w:pPr>
            <w:r>
              <w:rPr>
                <w:sz w:val="22"/>
              </w:rPr>
              <w:t>Реченице које се упућују</w:t>
            </w:r>
          </w:p>
        </w:tc>
        <w:tc>
          <w:tcPr>
            <w:tcW w:w="1344"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165341" w:rsidRDefault="00786A2C">
            <w:pPr>
              <w:spacing w:after="0" w:line="259" w:lineRule="auto"/>
              <w:ind w:left="0" w:right="145" w:firstLine="0"/>
              <w:jc w:val="left"/>
            </w:pPr>
            <w:r>
              <w:rPr>
                <w:sz w:val="22"/>
              </w:rPr>
              <w:t>Оцене од 1 до 3</w:t>
            </w:r>
          </w:p>
        </w:tc>
      </w:tr>
      <w:tr w:rsidR="00165341">
        <w:trPr>
          <w:trHeight w:val="1660"/>
        </w:trPr>
        <w:tc>
          <w:tcPr>
            <w:tcW w:w="1638"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165341" w:rsidRDefault="00786A2C">
            <w:pPr>
              <w:spacing w:after="0" w:line="259" w:lineRule="auto"/>
              <w:ind w:left="0" w:right="0" w:firstLine="0"/>
              <w:jc w:val="left"/>
            </w:pPr>
            <w:r>
              <w:rPr>
                <w:sz w:val="22"/>
              </w:rPr>
              <w:t>Аргументи</w:t>
            </w:r>
          </w:p>
        </w:tc>
        <w:tc>
          <w:tcPr>
            <w:tcW w:w="6635" w:type="dxa"/>
            <w:tcBorders>
              <w:top w:val="single" w:sz="4" w:space="0" w:color="000000"/>
              <w:left w:val="single" w:sz="4" w:space="0" w:color="000000"/>
              <w:bottom w:val="single" w:sz="4" w:space="0" w:color="000000"/>
              <w:right w:val="single" w:sz="4" w:space="0" w:color="000000"/>
            </w:tcBorders>
          </w:tcPr>
          <w:p w:rsidR="00165341" w:rsidRDefault="00786A2C">
            <w:pPr>
              <w:spacing w:after="0" w:line="259" w:lineRule="auto"/>
              <w:ind w:left="0" w:right="0" w:firstLine="0"/>
              <w:jc w:val="left"/>
            </w:pPr>
            <w:r>
              <w:rPr>
                <w:sz w:val="22"/>
              </w:rPr>
              <w:t>То је добро за тебе јер ћеш бити храбрији</w:t>
            </w:r>
            <w:r>
              <w:t>.</w:t>
            </w:r>
          </w:p>
        </w:tc>
        <w:tc>
          <w:tcPr>
            <w:tcW w:w="1344" w:type="dxa"/>
            <w:tcBorders>
              <w:top w:val="single" w:sz="4" w:space="0" w:color="000000"/>
              <w:left w:val="single" w:sz="4" w:space="0" w:color="000000"/>
              <w:bottom w:val="single" w:sz="4" w:space="0" w:color="000000"/>
              <w:right w:val="single" w:sz="4" w:space="0" w:color="000000"/>
            </w:tcBorders>
            <w:shd w:val="clear" w:color="auto" w:fill="E6E7E8"/>
          </w:tcPr>
          <w:p w:rsidR="00165341" w:rsidRDefault="00165341">
            <w:pPr>
              <w:spacing w:after="160" w:line="259" w:lineRule="auto"/>
              <w:ind w:left="0" w:right="0" w:firstLine="0"/>
              <w:jc w:val="left"/>
            </w:pPr>
          </w:p>
        </w:tc>
      </w:tr>
      <w:tr w:rsidR="00165341">
        <w:trPr>
          <w:trHeight w:val="1578"/>
        </w:trPr>
        <w:tc>
          <w:tcPr>
            <w:tcW w:w="1638"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165341" w:rsidRDefault="00786A2C">
            <w:pPr>
              <w:spacing w:after="0" w:line="259" w:lineRule="auto"/>
              <w:ind w:left="0" w:right="0" w:firstLine="0"/>
              <w:jc w:val="left"/>
            </w:pPr>
            <w:r>
              <w:rPr>
                <w:sz w:val="22"/>
              </w:rPr>
              <w:t>Наређивање</w:t>
            </w:r>
          </w:p>
        </w:tc>
        <w:tc>
          <w:tcPr>
            <w:tcW w:w="6635" w:type="dxa"/>
            <w:tcBorders>
              <w:top w:val="single" w:sz="4" w:space="0" w:color="000000"/>
              <w:left w:val="single" w:sz="4" w:space="0" w:color="000000"/>
              <w:bottom w:val="single" w:sz="4" w:space="0" w:color="000000"/>
              <w:right w:val="single" w:sz="4" w:space="0" w:color="000000"/>
            </w:tcBorders>
          </w:tcPr>
          <w:p w:rsidR="00165341" w:rsidRDefault="00786A2C">
            <w:pPr>
              <w:spacing w:after="0" w:line="259" w:lineRule="auto"/>
              <w:ind w:left="0" w:right="0" w:firstLine="0"/>
              <w:jc w:val="left"/>
            </w:pPr>
            <w:r>
              <w:rPr>
                <w:sz w:val="22"/>
              </w:rPr>
              <w:t>Мораш то да учиниш јер сам и ја тебе послушао пре неки дан.</w:t>
            </w:r>
          </w:p>
        </w:tc>
        <w:tc>
          <w:tcPr>
            <w:tcW w:w="1344" w:type="dxa"/>
            <w:tcBorders>
              <w:top w:val="single" w:sz="4" w:space="0" w:color="000000"/>
              <w:left w:val="single" w:sz="4" w:space="0" w:color="000000"/>
              <w:bottom w:val="single" w:sz="4" w:space="0" w:color="000000"/>
              <w:right w:val="single" w:sz="4" w:space="0" w:color="000000"/>
            </w:tcBorders>
            <w:shd w:val="clear" w:color="auto" w:fill="E6E7E8"/>
          </w:tcPr>
          <w:p w:rsidR="00165341" w:rsidRDefault="00165341">
            <w:pPr>
              <w:spacing w:after="160" w:line="259" w:lineRule="auto"/>
              <w:ind w:left="0" w:right="0" w:firstLine="0"/>
              <w:jc w:val="left"/>
            </w:pPr>
          </w:p>
        </w:tc>
      </w:tr>
      <w:tr w:rsidR="00165341">
        <w:trPr>
          <w:trHeight w:val="1831"/>
        </w:trPr>
        <w:tc>
          <w:tcPr>
            <w:tcW w:w="1638"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165341" w:rsidRDefault="00786A2C">
            <w:pPr>
              <w:spacing w:after="0" w:line="259" w:lineRule="auto"/>
              <w:ind w:left="0" w:right="0" w:firstLine="0"/>
              <w:jc w:val="left"/>
            </w:pPr>
            <w:r>
              <w:rPr>
                <w:sz w:val="22"/>
              </w:rPr>
              <w:t>Молба</w:t>
            </w:r>
          </w:p>
        </w:tc>
        <w:tc>
          <w:tcPr>
            <w:tcW w:w="6635" w:type="dxa"/>
            <w:tcBorders>
              <w:top w:val="single" w:sz="4" w:space="0" w:color="000000"/>
              <w:left w:val="single" w:sz="4" w:space="0" w:color="000000"/>
              <w:bottom w:val="single" w:sz="4" w:space="0" w:color="000000"/>
              <w:right w:val="single" w:sz="4" w:space="0" w:color="000000"/>
            </w:tcBorders>
          </w:tcPr>
          <w:p w:rsidR="00165341" w:rsidRDefault="00786A2C">
            <w:pPr>
              <w:spacing w:after="0" w:line="259" w:lineRule="auto"/>
              <w:ind w:left="0" w:right="0" w:firstLine="0"/>
              <w:jc w:val="left"/>
            </w:pPr>
            <w:r>
              <w:rPr>
                <w:sz w:val="22"/>
              </w:rPr>
              <w:t>Молим те...</w:t>
            </w:r>
          </w:p>
          <w:p w:rsidR="00165341" w:rsidRDefault="00786A2C">
            <w:pPr>
              <w:spacing w:after="0" w:line="259" w:lineRule="auto"/>
              <w:ind w:left="0" w:right="0" w:firstLine="0"/>
              <w:jc w:val="left"/>
            </w:pPr>
            <w:r>
              <w:rPr>
                <w:sz w:val="22"/>
              </w:rPr>
              <w:t>Баш си неки...</w:t>
            </w:r>
          </w:p>
        </w:tc>
        <w:tc>
          <w:tcPr>
            <w:tcW w:w="1344" w:type="dxa"/>
            <w:tcBorders>
              <w:top w:val="single" w:sz="4" w:space="0" w:color="000000"/>
              <w:left w:val="single" w:sz="4" w:space="0" w:color="000000"/>
              <w:bottom w:val="single" w:sz="4" w:space="0" w:color="000000"/>
              <w:right w:val="single" w:sz="4" w:space="0" w:color="000000"/>
            </w:tcBorders>
            <w:shd w:val="clear" w:color="auto" w:fill="E6E7E8"/>
          </w:tcPr>
          <w:p w:rsidR="00165341" w:rsidRDefault="00165341">
            <w:pPr>
              <w:spacing w:after="160" w:line="259" w:lineRule="auto"/>
              <w:ind w:left="0" w:right="0" w:firstLine="0"/>
              <w:jc w:val="left"/>
            </w:pPr>
          </w:p>
        </w:tc>
      </w:tr>
      <w:tr w:rsidR="00165341">
        <w:trPr>
          <w:trHeight w:val="1578"/>
        </w:trPr>
        <w:tc>
          <w:tcPr>
            <w:tcW w:w="1638"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165341" w:rsidRDefault="00786A2C">
            <w:pPr>
              <w:spacing w:after="0" w:line="259" w:lineRule="auto"/>
              <w:ind w:left="0" w:right="0" w:firstLine="0"/>
              <w:jc w:val="left"/>
            </w:pPr>
            <w:r>
              <w:rPr>
                <w:sz w:val="22"/>
              </w:rPr>
              <w:t>Уцењивање</w:t>
            </w:r>
          </w:p>
        </w:tc>
        <w:tc>
          <w:tcPr>
            <w:tcW w:w="6635" w:type="dxa"/>
            <w:tcBorders>
              <w:top w:val="single" w:sz="4" w:space="0" w:color="000000"/>
              <w:left w:val="single" w:sz="4" w:space="0" w:color="000000"/>
              <w:bottom w:val="single" w:sz="4" w:space="0" w:color="000000"/>
              <w:right w:val="single" w:sz="4" w:space="0" w:color="000000"/>
            </w:tcBorders>
          </w:tcPr>
          <w:p w:rsidR="00165341" w:rsidRDefault="00786A2C">
            <w:pPr>
              <w:spacing w:after="0" w:line="259" w:lineRule="auto"/>
              <w:ind w:left="0" w:right="0" w:firstLine="0"/>
              <w:jc w:val="left"/>
            </w:pPr>
            <w:r>
              <w:rPr>
                <w:sz w:val="22"/>
              </w:rPr>
              <w:t>Ако то не будеш урадио/ла, нећу више да се дружим са тобом.</w:t>
            </w:r>
          </w:p>
        </w:tc>
        <w:tc>
          <w:tcPr>
            <w:tcW w:w="1344" w:type="dxa"/>
            <w:tcBorders>
              <w:top w:val="single" w:sz="4" w:space="0" w:color="000000"/>
              <w:left w:val="single" w:sz="4" w:space="0" w:color="000000"/>
              <w:bottom w:val="single" w:sz="4" w:space="0" w:color="000000"/>
              <w:right w:val="single" w:sz="4" w:space="0" w:color="000000"/>
            </w:tcBorders>
            <w:shd w:val="clear" w:color="auto" w:fill="E6E7E8"/>
          </w:tcPr>
          <w:p w:rsidR="00165341" w:rsidRDefault="00165341">
            <w:pPr>
              <w:spacing w:after="160" w:line="259" w:lineRule="auto"/>
              <w:ind w:left="0" w:right="0" w:firstLine="0"/>
              <w:jc w:val="left"/>
            </w:pPr>
          </w:p>
        </w:tc>
      </w:tr>
      <w:tr w:rsidR="00165341">
        <w:trPr>
          <w:trHeight w:val="1831"/>
        </w:trPr>
        <w:tc>
          <w:tcPr>
            <w:tcW w:w="1638"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165341" w:rsidRDefault="00786A2C">
            <w:pPr>
              <w:spacing w:after="0" w:line="259" w:lineRule="auto"/>
              <w:ind w:left="0" w:right="0" w:firstLine="0"/>
              <w:jc w:val="left"/>
            </w:pPr>
            <w:r>
              <w:rPr>
                <w:sz w:val="22"/>
              </w:rPr>
              <w:t>Провоцирање</w:t>
            </w:r>
          </w:p>
        </w:tc>
        <w:tc>
          <w:tcPr>
            <w:tcW w:w="6635" w:type="dxa"/>
            <w:tcBorders>
              <w:top w:val="single" w:sz="4" w:space="0" w:color="000000"/>
              <w:left w:val="single" w:sz="4" w:space="0" w:color="000000"/>
              <w:bottom w:val="single" w:sz="4" w:space="0" w:color="000000"/>
              <w:right w:val="single" w:sz="4" w:space="0" w:color="000000"/>
            </w:tcBorders>
          </w:tcPr>
          <w:p w:rsidR="00165341" w:rsidRDefault="00786A2C">
            <w:pPr>
              <w:spacing w:after="0" w:line="259" w:lineRule="auto"/>
              <w:ind w:left="0" w:right="2111" w:firstLine="0"/>
              <w:jc w:val="left"/>
            </w:pPr>
            <w:r>
              <w:rPr>
                <w:sz w:val="22"/>
              </w:rPr>
              <w:t>Ти си обична кукавица ако то не урадиш. Ниси никакав ортак.</w:t>
            </w:r>
          </w:p>
        </w:tc>
        <w:tc>
          <w:tcPr>
            <w:tcW w:w="1344" w:type="dxa"/>
            <w:tcBorders>
              <w:top w:val="single" w:sz="4" w:space="0" w:color="000000"/>
              <w:left w:val="single" w:sz="4" w:space="0" w:color="000000"/>
              <w:bottom w:val="single" w:sz="4" w:space="0" w:color="000000"/>
              <w:right w:val="single" w:sz="4" w:space="0" w:color="000000"/>
            </w:tcBorders>
            <w:shd w:val="clear" w:color="auto" w:fill="E6E7E8"/>
          </w:tcPr>
          <w:p w:rsidR="00165341" w:rsidRDefault="00165341">
            <w:pPr>
              <w:spacing w:after="160" w:line="259" w:lineRule="auto"/>
              <w:ind w:left="0" w:right="0" w:firstLine="0"/>
              <w:jc w:val="left"/>
            </w:pPr>
          </w:p>
        </w:tc>
      </w:tr>
    </w:tbl>
    <w:p w:rsidR="00165341" w:rsidRDefault="00786A2C">
      <w:pPr>
        <w:spacing w:after="136" w:line="259" w:lineRule="auto"/>
        <w:ind w:right="343"/>
        <w:jc w:val="left"/>
      </w:pPr>
      <w:r>
        <w:rPr>
          <w:i/>
          <w:sz w:val="22"/>
        </w:rPr>
        <w:t>Приручник за рад одељењског старешине</w:t>
      </w:r>
    </w:p>
    <w:p w:rsidR="00165341" w:rsidRDefault="00786A2C">
      <w:pPr>
        <w:spacing w:after="376" w:line="259" w:lineRule="auto"/>
        <w:ind w:left="-6" w:right="0" w:firstLine="0"/>
        <w:jc w:val="left"/>
      </w:pPr>
      <w:r>
        <w:rPr>
          <w:rFonts w:ascii="Calibri" w:eastAsia="Calibri" w:hAnsi="Calibri" w:cs="Calibri"/>
          <w:noProof/>
          <w:sz w:val="22"/>
        </w:rPr>
        <w:lastRenderedPageBreak/>
        <mc:AlternateContent>
          <mc:Choice Requires="wpg">
            <w:drawing>
              <wp:inline distT="0" distB="0" distL="0" distR="0">
                <wp:extent cx="4065266" cy="581411"/>
                <wp:effectExtent l="0" t="0" r="0" b="0"/>
                <wp:docPr id="70016" name="Group 70016"/>
                <wp:cNvGraphicFramePr/>
                <a:graphic xmlns:a="http://schemas.openxmlformats.org/drawingml/2006/main">
                  <a:graphicData uri="http://schemas.microsoft.com/office/word/2010/wordprocessingGroup">
                    <wpg:wgp>
                      <wpg:cNvGrpSpPr/>
                      <wpg:grpSpPr>
                        <a:xfrm>
                          <a:off x="0" y="0"/>
                          <a:ext cx="4065266" cy="581411"/>
                          <a:chOff x="0" y="0"/>
                          <a:chExt cx="4065266" cy="581411"/>
                        </a:xfrm>
                      </wpg:grpSpPr>
                      <wps:wsp>
                        <wps:cNvPr id="86534" name="Shape 86534"/>
                        <wps:cNvSpPr/>
                        <wps:spPr>
                          <a:xfrm>
                            <a:off x="19050" y="19055"/>
                            <a:ext cx="4046216" cy="562356"/>
                          </a:xfrm>
                          <a:custGeom>
                            <a:avLst/>
                            <a:gdLst/>
                            <a:ahLst/>
                            <a:cxnLst/>
                            <a:rect l="0" t="0" r="0" b="0"/>
                            <a:pathLst>
                              <a:path w="4046216" h="562356">
                                <a:moveTo>
                                  <a:pt x="0" y="0"/>
                                </a:moveTo>
                                <a:lnTo>
                                  <a:pt x="4046216" y="0"/>
                                </a:lnTo>
                                <a:lnTo>
                                  <a:pt x="4046216"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4074" name="Shape 4074"/>
                        <wps:cNvSpPr/>
                        <wps:spPr>
                          <a:xfrm>
                            <a:off x="0" y="0"/>
                            <a:ext cx="3906304" cy="424180"/>
                          </a:xfrm>
                          <a:custGeom>
                            <a:avLst/>
                            <a:gdLst/>
                            <a:ahLst/>
                            <a:cxnLst/>
                            <a:rect l="0" t="0" r="0" b="0"/>
                            <a:pathLst>
                              <a:path w="3906304" h="424180">
                                <a:moveTo>
                                  <a:pt x="152400" y="0"/>
                                </a:moveTo>
                                <a:lnTo>
                                  <a:pt x="3753904" y="0"/>
                                </a:lnTo>
                                <a:cubicBezTo>
                                  <a:pt x="3906304" y="0"/>
                                  <a:pt x="3906304" y="152400"/>
                                  <a:pt x="3906304" y="152400"/>
                                </a:cubicBezTo>
                                <a:lnTo>
                                  <a:pt x="3906304" y="271780"/>
                                </a:lnTo>
                                <a:cubicBezTo>
                                  <a:pt x="3906304" y="424180"/>
                                  <a:pt x="3753904" y="424180"/>
                                  <a:pt x="3753904"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4129" name="Rectangle 4129"/>
                        <wps:cNvSpPr/>
                        <wps:spPr>
                          <a:xfrm>
                            <a:off x="20770" y="169339"/>
                            <a:ext cx="4840325" cy="181116"/>
                          </a:xfrm>
                          <a:prstGeom prst="rect">
                            <a:avLst/>
                          </a:prstGeom>
                          <a:ln>
                            <a:noFill/>
                          </a:ln>
                        </wps:spPr>
                        <wps:txbx>
                          <w:txbxContent>
                            <w:p w:rsidR="00165341" w:rsidRDefault="00786A2C">
                              <w:pPr>
                                <w:spacing w:after="160" w:line="259" w:lineRule="auto"/>
                                <w:ind w:left="0" w:right="0" w:firstLine="0"/>
                                <w:jc w:val="left"/>
                              </w:pPr>
                              <w:r>
                                <w:rPr>
                                  <w:b/>
                                </w:rPr>
                                <w:t xml:space="preserve">    ОДОЛЕВАЊЕ СОЦИЈАЛНИМ ПРИТИСЦИМА 2</w:t>
                              </w:r>
                            </w:p>
                          </w:txbxContent>
                        </wps:txbx>
                        <wps:bodyPr horzOverflow="overflow" vert="horz" lIns="0" tIns="0" rIns="0" bIns="0" rtlCol="0">
                          <a:noAutofit/>
                        </wps:bodyPr>
                      </wps:wsp>
                    </wpg:wgp>
                  </a:graphicData>
                </a:graphic>
              </wp:inline>
            </w:drawing>
          </mc:Choice>
          <mc:Fallback xmlns:a="http://schemas.openxmlformats.org/drawingml/2006/main">
            <w:pict>
              <v:group id="Group 70016" style="width:320.1pt;height:45.7804pt;mso-position-horizontal-relative:char;mso-position-vertical-relative:line" coordsize="40652,5814">
                <v:shape id="Shape 86535" style="position:absolute;width:40462;height:5623;left:190;top:190;" coordsize="4046216,562356" path="m0,0l4046216,0l4046216,562356l0,562356l0,0">
                  <v:stroke weight="0pt" endcap="flat" joinstyle="miter" miterlimit="10" on="false" color="#000000" opacity="0"/>
                  <v:fill on="true" color="#000000" opacity="0.301961"/>
                </v:shape>
                <v:shape id="Shape 4074" style="position:absolute;width:39063;height:4241;left:0;top:0;" coordsize="3906304,424180" path="m152400,0l3753904,0c3906304,0,3906304,152400,3906304,152400l3906304,271780c3906304,424180,3753904,424180,3753904,424180l152400,424180c0,424180,0,271780,0,271780l0,152400c0,0,152400,0,152400,0x">
                  <v:stroke weight="0pt" endcap="flat" joinstyle="miter" miterlimit="10" on="false" color="#000000" opacity="0"/>
                  <v:fill on="true" color="#eeeff0"/>
                </v:shape>
                <v:rect id="Rectangle 4129" style="position:absolute;width:48403;height:1811;left:207;top:169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ОДОЛЕВАЊЕ СОЦИЈАЛНИМ ПРИТИСЦИМА 2</w:t>
                        </w:r>
                      </w:p>
                    </w:txbxContent>
                  </v:textbox>
                </v:rect>
              </v:group>
            </w:pict>
          </mc:Fallback>
        </mc:AlternateContent>
      </w:r>
    </w:p>
    <w:p w:rsidR="00165341" w:rsidRDefault="00786A2C">
      <w:pPr>
        <w:spacing w:after="350"/>
        <w:ind w:left="0" w:right="49"/>
      </w:pPr>
      <w:r>
        <w:rPr>
          <w:b/>
        </w:rPr>
        <w:t xml:space="preserve">Трајање: </w:t>
      </w:r>
      <w:r>
        <w:t xml:space="preserve">45 минута; друга од две радионице     </w:t>
      </w:r>
    </w:p>
    <w:p w:rsidR="00165341" w:rsidRDefault="00786A2C">
      <w:pPr>
        <w:spacing w:after="30" w:line="265" w:lineRule="auto"/>
        <w:ind w:left="0" w:right="0"/>
        <w:jc w:val="left"/>
      </w:pPr>
      <w:r>
        <w:rPr>
          <w:b/>
        </w:rPr>
        <w:t xml:space="preserve">Циљеви: </w:t>
      </w:r>
    </w:p>
    <w:p w:rsidR="00165341" w:rsidRDefault="00786A2C">
      <w:pPr>
        <w:numPr>
          <w:ilvl w:val="0"/>
          <w:numId w:val="73"/>
        </w:numPr>
        <w:spacing w:after="272"/>
        <w:ind w:right="47" w:hanging="360"/>
      </w:pPr>
      <w:r>
        <w:t>оснаживање ученика за одупирање социјалним притисцима применом корака у одбијању притисака</w:t>
      </w:r>
    </w:p>
    <w:p w:rsidR="00165341" w:rsidRDefault="00786A2C">
      <w:pPr>
        <w:spacing w:after="31" w:line="265" w:lineRule="auto"/>
        <w:ind w:left="0" w:right="0"/>
        <w:jc w:val="left"/>
      </w:pPr>
      <w:r>
        <w:rPr>
          <w:b/>
        </w:rPr>
        <w:t>Материјал:</w:t>
      </w:r>
    </w:p>
    <w:p w:rsidR="00165341" w:rsidRDefault="00786A2C">
      <w:pPr>
        <w:numPr>
          <w:ilvl w:val="0"/>
          <w:numId w:val="73"/>
        </w:numPr>
        <w:spacing w:after="425" w:line="250" w:lineRule="auto"/>
        <w:ind w:right="47" w:hanging="360"/>
      </w:pPr>
      <w:r>
        <w:t xml:space="preserve">припремљени пано  − </w:t>
      </w:r>
      <w:r>
        <w:rPr>
          <w:i/>
        </w:rPr>
        <w:t xml:space="preserve">кораци у одбијању притиска вршњака </w:t>
      </w:r>
      <w:r>
        <w:t>(у прилогу)</w:t>
      </w:r>
    </w:p>
    <w:p w:rsidR="00165341" w:rsidRDefault="00786A2C">
      <w:pPr>
        <w:spacing w:after="192" w:line="265" w:lineRule="auto"/>
        <w:ind w:left="310" w:right="360"/>
        <w:jc w:val="center"/>
      </w:pPr>
      <w:r>
        <w:rPr>
          <w:b/>
        </w:rPr>
        <w:t>АКТИВНОСТИ</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Уводна активност</w:t>
      </w:r>
      <w:r>
        <w:rPr>
          <w:b w:val="0"/>
        </w:rPr>
        <w:t xml:space="preserve">: </w:t>
      </w:r>
      <w:r>
        <w:rPr>
          <w:b w:val="0"/>
          <w:i/>
        </w:rPr>
        <w:t>„Хоћеш – нећу”</w:t>
      </w:r>
    </w:p>
    <w:p w:rsidR="00165341" w:rsidRDefault="00786A2C">
      <w:pPr>
        <w:numPr>
          <w:ilvl w:val="0"/>
          <w:numId w:val="74"/>
        </w:numPr>
        <w:ind w:right="49"/>
      </w:pPr>
      <w:r>
        <w:t>Ученици у паровима стану један наспрам др</w:t>
      </w:r>
      <w:r>
        <w:t>угог и договоре се ко је особа А, а ко особа Б. У првом кругу игре, један ученик у пару два минута говори: „Хоћеш”, а други: „Нећу”. Након тога замене улоге.</w:t>
      </w:r>
    </w:p>
    <w:p w:rsidR="00165341" w:rsidRDefault="00786A2C">
      <w:pPr>
        <w:numPr>
          <w:ilvl w:val="0"/>
          <w:numId w:val="74"/>
        </w:numPr>
        <w:spacing w:after="408"/>
        <w:ind w:right="49"/>
      </w:pPr>
      <w:r>
        <w:t xml:space="preserve">Ученици износе своје утиске о игри и усмено одговарају на питања учитеља: Шта сте научили о себи? </w:t>
      </w:r>
      <w:r>
        <w:t>Како сте се снашли у једној, а како у другој улози? Шта је било лакше, а шта теже? Како сте се осећали? Јесте ли истрајали?</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Централна активност</w:t>
      </w:r>
      <w:r>
        <w:rPr>
          <w:b w:val="0"/>
        </w:rPr>
        <w:t xml:space="preserve"> </w:t>
      </w:r>
    </w:p>
    <w:p w:rsidR="00165341" w:rsidRDefault="00786A2C">
      <w:pPr>
        <w:numPr>
          <w:ilvl w:val="0"/>
          <w:numId w:val="75"/>
        </w:numPr>
        <w:ind w:right="49"/>
      </w:pPr>
      <w:r>
        <w:t>Ученици имају задатак да се сете неке ситуације у којој су њихови другови вршили притисак на њих да ураде или</w:t>
      </w:r>
      <w:r>
        <w:t xml:space="preserve"> кажу нешто што нису желели. Наставник те ситуације пише на табли.</w:t>
      </w:r>
    </w:p>
    <w:p w:rsidR="00165341" w:rsidRDefault="00786A2C">
      <w:pPr>
        <w:numPr>
          <w:ilvl w:val="0"/>
          <w:numId w:val="75"/>
        </w:numPr>
        <w:ind w:right="49"/>
      </w:pPr>
      <w:r>
        <w:t>Ученици се деле у групе од 4–5. Наставник говори да у неким ситуацијама попустимо и тада имамо неку добит (нпр. забава, добри односи са друговима), али имамо и неке последице. У неким ситуа</w:t>
      </w:r>
      <w:r>
        <w:t>цијама не попустимо, и тада последица може бити то да се другови наљуте на нас, али је добит то што смо истрајали у свом ставу, поносни смо – заузимали смо се за себе. Обавезно треба рећи: „Важно је да изразимо сопствени став на примерен начин. Шта је прим</w:t>
      </w:r>
      <w:r>
        <w:t>ерен начин? То је све оно што не вређа другу особу и омогућава нам да задржимо примерен однос са њом.”</w:t>
      </w:r>
    </w:p>
    <w:p w:rsidR="00165341" w:rsidRDefault="00786A2C">
      <w:pPr>
        <w:numPr>
          <w:ilvl w:val="0"/>
          <w:numId w:val="75"/>
        </w:numPr>
        <w:ind w:right="49"/>
      </w:pPr>
      <w:r>
        <w:t>Групе имају задатак да изаберу једну од записаних ситуација на табли и између себе разговарају о томе шта је добит, а шта последица уколико попусте или у</w:t>
      </w:r>
      <w:r>
        <w:t>колико одбију притисак.</w:t>
      </w:r>
    </w:p>
    <w:p w:rsidR="00165341" w:rsidRDefault="00786A2C">
      <w:pPr>
        <w:numPr>
          <w:ilvl w:val="0"/>
          <w:numId w:val="75"/>
        </w:numPr>
        <w:ind w:right="49"/>
      </w:pPr>
      <w:r>
        <w:t>Наставник на видно место истиче припремљени пано са корацима у одбијању притиска, а потом представници сваке групе вежбају кораке у одбијању притиска на својој изабраној ситуацији. Било би добро да што већи број ученика провежба кор</w:t>
      </w:r>
      <w:r>
        <w:t>аке.</w:t>
      </w:r>
    </w:p>
    <w:p w:rsidR="00165341" w:rsidRDefault="00786A2C">
      <w:pPr>
        <w:spacing w:after="405"/>
        <w:ind w:left="0" w:right="49"/>
      </w:pPr>
      <w:r>
        <w:rPr>
          <w:b/>
          <w:i/>
        </w:rPr>
        <w:t>Напомена</w:t>
      </w:r>
      <w:r>
        <w:t>: Пано би требало да остане истакнут у учионици на видном месту.</w:t>
      </w:r>
    </w:p>
    <w:p w:rsidR="00165341" w:rsidRDefault="00786A2C">
      <w:pPr>
        <w:pStyle w:val="Heading2"/>
        <w:ind w:left="0"/>
      </w:pPr>
      <w:r>
        <w:rPr>
          <w:rFonts w:ascii="Wingdings" w:eastAsia="Wingdings" w:hAnsi="Wingdings" w:cs="Wingdings"/>
          <w:b w:val="0"/>
        </w:rPr>
        <w:lastRenderedPageBreak/>
        <w:t></w:t>
      </w:r>
      <w:r>
        <w:rPr>
          <w:rFonts w:ascii="Wingdings" w:eastAsia="Wingdings" w:hAnsi="Wingdings" w:cs="Wingdings"/>
          <w:b w:val="0"/>
        </w:rPr>
        <w:tab/>
      </w:r>
      <w:r>
        <w:t>Завршна активност:</w:t>
      </w:r>
      <w:r>
        <w:rPr>
          <w:b w:val="0"/>
        </w:rPr>
        <w:t xml:space="preserve"> </w:t>
      </w:r>
      <w:r>
        <w:rPr>
          <w:b w:val="0"/>
          <w:i/>
        </w:rPr>
        <w:t xml:space="preserve">Сто људи </w:t>
      </w:r>
      <w:r>
        <w:rPr>
          <w:b w:val="0"/>
        </w:rPr>
        <w:t>–</w:t>
      </w:r>
      <w:r>
        <w:rPr>
          <w:b w:val="0"/>
          <w:i/>
        </w:rPr>
        <w:t xml:space="preserve"> сто ћуди</w:t>
      </w:r>
      <w:r>
        <w:rPr>
          <w:b w:val="0"/>
        </w:rPr>
        <w:t xml:space="preserve"> </w:t>
      </w:r>
    </w:p>
    <w:tbl>
      <w:tblPr>
        <w:tblStyle w:val="TableGrid"/>
        <w:tblpPr w:vertAnchor="page" w:horzAnchor="page" w:tblpX="9938" w:tblpY="15802"/>
        <w:tblOverlap w:val="never"/>
        <w:tblW w:w="550" w:type="dxa"/>
        <w:tblInd w:w="0" w:type="dxa"/>
        <w:tblCellMar>
          <w:top w:w="164" w:type="dxa"/>
          <w:left w:w="170" w:type="dxa"/>
          <w:bottom w:w="0" w:type="dxa"/>
          <w:right w:w="115" w:type="dxa"/>
        </w:tblCellMar>
        <w:tblLook w:val="04A0" w:firstRow="1" w:lastRow="0" w:firstColumn="1" w:lastColumn="0" w:noHBand="0" w:noVBand="1"/>
      </w:tblPr>
      <w:tblGrid>
        <w:gridCol w:w="550"/>
      </w:tblGrid>
      <w:tr w:rsidR="00165341">
        <w:trPr>
          <w:trHeight w:val="752"/>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rPr>
                <w:sz w:val="22"/>
              </w:rPr>
              <w:lastRenderedPageBreak/>
              <w:t>63</w:t>
            </w:r>
          </w:p>
        </w:tc>
      </w:tr>
    </w:tbl>
    <w:p w:rsidR="00165341" w:rsidRDefault="00786A2C">
      <w:pPr>
        <w:spacing w:after="403" w:line="265" w:lineRule="auto"/>
        <w:ind w:right="-13"/>
        <w:jc w:val="right"/>
      </w:pPr>
      <w:r>
        <w:rPr>
          <w:i/>
          <w:sz w:val="22"/>
        </w:rPr>
        <w:t>Прилог за Одолевање социјалним притисцима</w:t>
      </w:r>
    </w:p>
    <w:p w:rsidR="00165341" w:rsidRDefault="00786A2C">
      <w:pPr>
        <w:spacing w:after="1045" w:line="259" w:lineRule="auto"/>
        <w:ind w:left="-4731" w:right="0" w:firstLine="0"/>
        <w:jc w:val="left"/>
      </w:pPr>
      <w:r>
        <w:rPr>
          <w:noProof/>
        </w:rPr>
        <w:drawing>
          <wp:inline distT="0" distB="0" distL="0" distR="0">
            <wp:extent cx="5964937" cy="8619744"/>
            <wp:effectExtent l="0" t="0" r="0" b="0"/>
            <wp:docPr id="81609" name="Picture 81609"/>
            <wp:cNvGraphicFramePr/>
            <a:graphic xmlns:a="http://schemas.openxmlformats.org/drawingml/2006/main">
              <a:graphicData uri="http://schemas.openxmlformats.org/drawingml/2006/picture">
                <pic:pic xmlns:pic="http://schemas.openxmlformats.org/drawingml/2006/picture">
                  <pic:nvPicPr>
                    <pic:cNvPr id="81609" name="Picture 81609"/>
                    <pic:cNvPicPr/>
                  </pic:nvPicPr>
                  <pic:blipFill>
                    <a:blip r:embed="rId238"/>
                    <a:stretch>
                      <a:fillRect/>
                    </a:stretch>
                  </pic:blipFill>
                  <pic:spPr>
                    <a:xfrm>
                      <a:off x="0" y="0"/>
                      <a:ext cx="5964937" cy="8619744"/>
                    </a:xfrm>
                    <a:prstGeom prst="rect">
                      <a:avLst/>
                    </a:prstGeom>
                  </pic:spPr>
                </pic:pic>
              </a:graphicData>
            </a:graphic>
          </wp:inline>
        </w:drawing>
      </w:r>
    </w:p>
    <w:p w:rsidR="00165341" w:rsidRDefault="00786A2C">
      <w:pPr>
        <w:spacing w:after="136" w:line="259" w:lineRule="auto"/>
        <w:ind w:right="343"/>
        <w:jc w:val="left"/>
      </w:pPr>
      <w:r>
        <w:rPr>
          <w:i/>
          <w:sz w:val="22"/>
        </w:rPr>
        <w:lastRenderedPageBreak/>
        <w:t>Приручник за рад одељењског старешине</w:t>
      </w:r>
    </w:p>
    <w:p w:rsidR="00165341" w:rsidRDefault="00786A2C">
      <w:pPr>
        <w:spacing w:after="259" w:line="259" w:lineRule="auto"/>
        <w:ind w:left="27" w:right="0" w:firstLine="0"/>
        <w:jc w:val="left"/>
      </w:pPr>
      <w:r>
        <w:rPr>
          <w:rFonts w:ascii="Calibri" w:eastAsia="Calibri" w:hAnsi="Calibri" w:cs="Calibri"/>
          <w:noProof/>
          <w:sz w:val="22"/>
        </w:rPr>
        <mc:AlternateContent>
          <mc:Choice Requires="wpg">
            <w:drawing>
              <wp:inline distT="0" distB="0" distL="0" distR="0">
                <wp:extent cx="2519938" cy="581402"/>
                <wp:effectExtent l="0" t="0" r="0" b="0"/>
                <wp:docPr id="70151" name="Group 70151"/>
                <wp:cNvGraphicFramePr/>
                <a:graphic xmlns:a="http://schemas.openxmlformats.org/drawingml/2006/main">
                  <a:graphicData uri="http://schemas.microsoft.com/office/word/2010/wordprocessingGroup">
                    <wpg:wgp>
                      <wpg:cNvGrpSpPr/>
                      <wpg:grpSpPr>
                        <a:xfrm>
                          <a:off x="0" y="0"/>
                          <a:ext cx="2519938" cy="581402"/>
                          <a:chOff x="0" y="0"/>
                          <a:chExt cx="2519938" cy="581402"/>
                        </a:xfrm>
                      </wpg:grpSpPr>
                      <wps:wsp>
                        <wps:cNvPr id="86536" name="Shape 86536"/>
                        <wps:cNvSpPr/>
                        <wps:spPr>
                          <a:xfrm>
                            <a:off x="19054" y="19046"/>
                            <a:ext cx="2500884" cy="562356"/>
                          </a:xfrm>
                          <a:custGeom>
                            <a:avLst/>
                            <a:gdLst/>
                            <a:ahLst/>
                            <a:cxnLst/>
                            <a:rect l="0" t="0" r="0" b="0"/>
                            <a:pathLst>
                              <a:path w="2500884" h="562356">
                                <a:moveTo>
                                  <a:pt x="0" y="0"/>
                                </a:moveTo>
                                <a:lnTo>
                                  <a:pt x="2500884" y="0"/>
                                </a:lnTo>
                                <a:lnTo>
                                  <a:pt x="2500884"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4335" name="Shape 4335"/>
                        <wps:cNvSpPr/>
                        <wps:spPr>
                          <a:xfrm>
                            <a:off x="0" y="0"/>
                            <a:ext cx="2363254" cy="424180"/>
                          </a:xfrm>
                          <a:custGeom>
                            <a:avLst/>
                            <a:gdLst/>
                            <a:ahLst/>
                            <a:cxnLst/>
                            <a:rect l="0" t="0" r="0" b="0"/>
                            <a:pathLst>
                              <a:path w="2363254" h="424180">
                                <a:moveTo>
                                  <a:pt x="152400" y="0"/>
                                </a:moveTo>
                                <a:lnTo>
                                  <a:pt x="2210854" y="0"/>
                                </a:lnTo>
                                <a:cubicBezTo>
                                  <a:pt x="2363254" y="0"/>
                                  <a:pt x="2363254" y="152400"/>
                                  <a:pt x="2363254" y="152400"/>
                                </a:cubicBezTo>
                                <a:lnTo>
                                  <a:pt x="2363254" y="271780"/>
                                </a:lnTo>
                                <a:cubicBezTo>
                                  <a:pt x="2363254" y="424180"/>
                                  <a:pt x="2210854" y="424180"/>
                                  <a:pt x="2210854"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4336" name="Rectangle 4336"/>
                        <wps:cNvSpPr/>
                        <wps:spPr>
                          <a:xfrm>
                            <a:off x="273081" y="167801"/>
                            <a:ext cx="2505943" cy="181116"/>
                          </a:xfrm>
                          <a:prstGeom prst="rect">
                            <a:avLst/>
                          </a:prstGeom>
                          <a:ln>
                            <a:noFill/>
                          </a:ln>
                        </wps:spPr>
                        <wps:txbx>
                          <w:txbxContent>
                            <w:p w:rsidR="00165341" w:rsidRDefault="00786A2C">
                              <w:pPr>
                                <w:spacing w:after="160" w:line="259" w:lineRule="auto"/>
                                <w:ind w:left="0" w:right="0" w:firstLine="0"/>
                                <w:jc w:val="left"/>
                              </w:pPr>
                              <w:r>
                                <w:rPr>
                                  <w:b/>
                                </w:rPr>
                                <w:t>БОЛЕСТИ ЗАВИСНОСТИ</w:t>
                              </w:r>
                            </w:p>
                          </w:txbxContent>
                        </wps:txbx>
                        <wps:bodyPr horzOverflow="overflow" vert="horz" lIns="0" tIns="0" rIns="0" bIns="0" rtlCol="0">
                          <a:noAutofit/>
                        </wps:bodyPr>
                      </wps:wsp>
                    </wpg:wgp>
                  </a:graphicData>
                </a:graphic>
              </wp:inline>
            </w:drawing>
          </mc:Choice>
          <mc:Fallback xmlns:a="http://schemas.openxmlformats.org/drawingml/2006/main">
            <w:pict>
              <v:group id="Group 70151" style="width:198.42pt;height:45.7797pt;mso-position-horizontal-relative:char;mso-position-vertical-relative:line" coordsize="25199,5814">
                <v:shape id="Shape 86537" style="position:absolute;width:25008;height:5623;left:190;top:190;" coordsize="2500884,562356" path="m0,0l2500884,0l2500884,562356l0,562356l0,0">
                  <v:stroke weight="0pt" endcap="flat" joinstyle="miter" miterlimit="10" on="false" color="#000000" opacity="0"/>
                  <v:fill on="true" color="#000000" opacity="0.301961"/>
                </v:shape>
                <v:shape id="Shape 4335" style="position:absolute;width:23632;height:4241;left:0;top:0;" coordsize="2363254,424180" path="m152400,0l2210854,0c2363254,0,2363254,152400,2363254,152400l2363254,271780c2363254,424180,2210854,424180,2210854,424180l152400,424180c0,424180,0,271780,0,271780l0,152400c0,0,152400,0,152400,0x">
                  <v:stroke weight="0pt" endcap="flat" joinstyle="miter" miterlimit="10" on="false" color="#000000" opacity="0"/>
                  <v:fill on="true" color="#eeeff0"/>
                </v:shape>
                <v:rect id="Rectangle 4336" style="position:absolute;width:25059;height:1811;left:2730;top:167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БОЛЕСТИ ЗАВИСНОСТИ</w:t>
                        </w:r>
                      </w:p>
                    </w:txbxContent>
                  </v:textbox>
                </v:rect>
              </v:group>
            </w:pict>
          </mc:Fallback>
        </mc:AlternateContent>
      </w:r>
    </w:p>
    <w:p w:rsidR="00165341" w:rsidRDefault="00786A2C">
      <w:pPr>
        <w:ind w:left="0" w:right="49"/>
      </w:pPr>
      <w:r>
        <w:t>Трајање: 45 минута</w:t>
      </w:r>
    </w:p>
    <w:p w:rsidR="00165341" w:rsidRDefault="00786A2C">
      <w:pPr>
        <w:pStyle w:val="Heading2"/>
        <w:spacing w:after="30"/>
        <w:ind w:left="0"/>
      </w:pPr>
      <w:r>
        <w:t>Циљ</w:t>
      </w:r>
    </w:p>
    <w:p w:rsidR="00165341" w:rsidRDefault="00786A2C">
      <w:pPr>
        <w:ind w:left="0" w:right="49"/>
      </w:pPr>
      <w:r>
        <w:rPr>
          <w:rFonts w:ascii="Segoe UI Symbol" w:eastAsia="Segoe UI Symbol" w:hAnsi="Segoe UI Symbol" w:cs="Segoe UI Symbol"/>
        </w:rPr>
        <w:tab/>
      </w:r>
      <w:r>
        <w:rPr>
          <w:rFonts w:ascii="Segoe UI Symbol" w:eastAsia="Segoe UI Symbol" w:hAnsi="Segoe UI Symbol" w:cs="Segoe UI Symbol"/>
        </w:rPr>
        <w:tab/>
      </w:r>
      <w:r>
        <w:rPr>
          <w:rFonts w:ascii="Segoe UI Symbol" w:eastAsia="Segoe UI Symbol" w:hAnsi="Segoe UI Symbol" w:cs="Segoe UI Symbol"/>
        </w:rPr>
        <w:tab/>
        <w:t>•</w:t>
      </w:r>
      <w:r>
        <w:rPr>
          <w:rFonts w:ascii="Segoe UI Symbol" w:eastAsia="Segoe UI Symbol" w:hAnsi="Segoe UI Symbol" w:cs="Segoe UI Symbol"/>
        </w:rPr>
        <w:tab/>
      </w:r>
      <w:r>
        <w:rPr>
          <w:rFonts w:ascii="Segoe UI Symbol" w:eastAsia="Segoe UI Symbol" w:hAnsi="Segoe UI Symbol" w:cs="Segoe UI Symbol"/>
        </w:rPr>
        <w:tab/>
      </w:r>
      <w:r>
        <w:rPr>
          <w:rFonts w:ascii="Segoe UI Symbol" w:eastAsia="Segoe UI Symbol" w:hAnsi="Segoe UI Symbol" w:cs="Segoe UI Symbol"/>
        </w:rPr>
        <w:tab/>
      </w:r>
      <w:r>
        <w:t>проширивање и продубљивање знања ученика о болестима зависности и последицама употребе дроге, алкохола и цигарета по здравље људи</w:t>
      </w:r>
    </w:p>
    <w:p w:rsidR="00165341" w:rsidRDefault="00786A2C">
      <w:pPr>
        <w:pStyle w:val="Heading2"/>
        <w:ind w:left="0"/>
      </w:pPr>
      <w:r>
        <w:t>Материјал</w:t>
      </w:r>
    </w:p>
    <w:p w:rsidR="00165341" w:rsidRDefault="00786A2C">
      <w:pPr>
        <w:spacing w:after="147"/>
        <w:ind w:left="0" w:right="49"/>
      </w:pPr>
      <w:r>
        <w:rPr>
          <w:rFonts w:ascii="Segoe UI Symbol" w:eastAsia="Segoe UI Symbol" w:hAnsi="Segoe UI Symbol" w:cs="Segoe UI Symbol"/>
        </w:rPr>
        <w:tab/>
      </w:r>
      <w:r>
        <w:rPr>
          <w:rFonts w:ascii="Segoe UI Symbol" w:eastAsia="Segoe UI Symbol" w:hAnsi="Segoe UI Symbol" w:cs="Segoe UI Symbol"/>
        </w:rPr>
        <w:tab/>
      </w:r>
      <w:r>
        <w:rPr>
          <w:rFonts w:ascii="Segoe UI Symbol" w:eastAsia="Segoe UI Symbol" w:hAnsi="Segoe UI Symbol" w:cs="Segoe UI Symbol"/>
        </w:rPr>
        <w:tab/>
        <w:t>•</w:t>
      </w:r>
      <w:r>
        <w:rPr>
          <w:rFonts w:ascii="Segoe UI Symbol" w:eastAsia="Segoe UI Symbol" w:hAnsi="Segoe UI Symbol" w:cs="Segoe UI Symbol"/>
        </w:rPr>
        <w:tab/>
      </w:r>
      <w:r>
        <w:rPr>
          <w:rFonts w:ascii="Segoe UI Symbol" w:eastAsia="Segoe UI Symbol" w:hAnsi="Segoe UI Symbol" w:cs="Segoe UI Symbol"/>
        </w:rPr>
        <w:tab/>
      </w:r>
      <w:r>
        <w:rPr>
          <w:rFonts w:ascii="Segoe UI Symbol" w:eastAsia="Segoe UI Symbol" w:hAnsi="Segoe UI Symbol" w:cs="Segoe UI Symbol"/>
        </w:rPr>
        <w:tab/>
      </w:r>
      <w:r>
        <w:t>радни листић (у прилогу)</w:t>
      </w:r>
    </w:p>
    <w:p w:rsidR="00165341" w:rsidRDefault="00786A2C">
      <w:pPr>
        <w:ind w:left="0" w:right="49"/>
      </w:pPr>
      <w:r>
        <w:rPr>
          <w:b/>
          <w:i/>
        </w:rPr>
        <w:t>Напомена</w:t>
      </w:r>
      <w:r>
        <w:t>: за ученике од III до VIII разреда</w:t>
      </w:r>
    </w:p>
    <w:p w:rsidR="00165341" w:rsidRDefault="00786A2C">
      <w:pPr>
        <w:spacing w:after="192" w:line="265" w:lineRule="auto"/>
        <w:ind w:left="310" w:right="360"/>
        <w:jc w:val="center"/>
      </w:pPr>
      <w:r>
        <w:rPr>
          <w:b/>
        </w:rPr>
        <w:t>АКТИВНОСТИ</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Уводна активност</w:t>
      </w:r>
    </w:p>
    <w:p w:rsidR="00165341" w:rsidRDefault="00786A2C">
      <w:pPr>
        <w:numPr>
          <w:ilvl w:val="0"/>
          <w:numId w:val="76"/>
        </w:numPr>
        <w:ind w:right="114"/>
        <w:jc w:val="left"/>
      </w:pPr>
      <w:r>
        <w:t>Уче</w:t>
      </w:r>
      <w:r>
        <w:t>ници у паровима разговарају о болестима зависности и размењују информације које до сада поседују.</w:t>
      </w:r>
    </w:p>
    <w:p w:rsidR="00165341" w:rsidRDefault="00786A2C">
      <w:pPr>
        <w:numPr>
          <w:ilvl w:val="0"/>
          <w:numId w:val="76"/>
        </w:numPr>
        <w:spacing w:after="198" w:line="243" w:lineRule="auto"/>
        <w:ind w:right="114"/>
        <w:jc w:val="left"/>
      </w:pPr>
      <w:r>
        <w:t xml:space="preserve">Затим на нивоу целог одељења наводе шта је то што знају о наркоманији, алкохолизму и пушењу, међусобно се допуњују и образлажу своје ставове о утицају дроге, </w:t>
      </w:r>
      <w:r>
        <w:t>алкохола и никотина на здравље људи.</w:t>
      </w:r>
    </w:p>
    <w:p w:rsidR="00165341" w:rsidRDefault="00786A2C">
      <w:pPr>
        <w:spacing w:after="211"/>
        <w:ind w:left="0" w:right="49"/>
      </w:pPr>
      <w:r>
        <w:rPr>
          <w:b/>
          <w:i/>
        </w:rPr>
        <w:t>Напомена</w:t>
      </w:r>
      <w:r>
        <w:t>: ученици старијих разреда, у мањим групама, техником грозда записују појмове које знају о овим болестима. Затим се врши фронтална размена, коментарисање и допуњавање.</w:t>
      </w:r>
    </w:p>
    <w:p w:rsidR="00165341" w:rsidRDefault="00786A2C">
      <w:pPr>
        <w:pStyle w:val="Heading2"/>
        <w:spacing w:after="203"/>
        <w:ind w:left="0"/>
      </w:pPr>
      <w:r>
        <w:rPr>
          <w:rFonts w:ascii="Wingdings" w:eastAsia="Wingdings" w:hAnsi="Wingdings" w:cs="Wingdings"/>
          <w:b w:val="0"/>
        </w:rPr>
        <w:t></w:t>
      </w:r>
      <w:r>
        <w:rPr>
          <w:rFonts w:ascii="Wingdings" w:eastAsia="Wingdings" w:hAnsi="Wingdings" w:cs="Wingdings"/>
          <w:b w:val="0"/>
        </w:rPr>
        <w:tab/>
      </w:r>
      <w:r>
        <w:t>Централна активност</w:t>
      </w:r>
    </w:p>
    <w:p w:rsidR="00165341" w:rsidRDefault="00786A2C">
      <w:pPr>
        <w:numPr>
          <w:ilvl w:val="0"/>
          <w:numId w:val="77"/>
        </w:numPr>
        <w:spacing w:after="198" w:line="243" w:lineRule="auto"/>
        <w:ind w:right="25"/>
        <w:jc w:val="left"/>
      </w:pPr>
      <w:r>
        <w:t>Ученици затим читају наставни листић (свако за себе) и, примењујући инсерт технику, знаком + у тексту обележавају оно што су ново сазнали (нове информације), знаком √ обележавају оно што их је изненадило, а знаком ! оно што је на њих оставило најјачи утиса</w:t>
      </w:r>
      <w:r>
        <w:t>к. (Уколико учитељ процени да у тексту има непознатих речи, ученицима сугерише да и непознате речи обележе знаком по договору.)</w:t>
      </w:r>
    </w:p>
    <w:p w:rsidR="00165341" w:rsidRDefault="00786A2C">
      <w:pPr>
        <w:numPr>
          <w:ilvl w:val="0"/>
          <w:numId w:val="77"/>
        </w:numPr>
        <w:ind w:right="25"/>
        <w:jc w:val="left"/>
      </w:pPr>
      <w:r>
        <w:t>Затим се на нивоу целог одељења врши размена о прочитаном и образлажу обележени детаљи из текста. (Учитељ објашњава непознате ре</w:t>
      </w:r>
      <w:r>
        <w:t>чи, уколико је потребно.)</w:t>
      </w:r>
    </w:p>
    <w:p w:rsidR="00165341" w:rsidRDefault="00786A2C">
      <w:pPr>
        <w:spacing w:after="198" w:line="243" w:lineRule="auto"/>
        <w:ind w:left="-5" w:right="0"/>
        <w:jc w:val="left"/>
      </w:pPr>
      <w:r>
        <w:rPr>
          <w:b/>
          <w:i/>
        </w:rPr>
        <w:t>Напомена</w:t>
      </w:r>
      <w:r>
        <w:t>: ученици старијих разреда остају у својим групама и реализују горепоменуте активности. Када се заврши фронтална размена, ученици новим појмовима допуњују запис настао техником грозда.</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Завршна активност</w:t>
      </w:r>
    </w:p>
    <w:p w:rsidR="00165341" w:rsidRDefault="00786A2C">
      <w:pPr>
        <w:numPr>
          <w:ilvl w:val="0"/>
          <w:numId w:val="78"/>
        </w:numPr>
        <w:spacing w:after="146"/>
        <w:ind w:right="49" w:hanging="300"/>
      </w:pPr>
      <w:r>
        <w:t>Ученици у паровима смишљају савете који би помогли пушачима да оставе цигарете.</w:t>
      </w:r>
    </w:p>
    <w:p w:rsidR="00165341" w:rsidRDefault="00786A2C">
      <w:pPr>
        <w:spacing w:after="198" w:line="243" w:lineRule="auto"/>
        <w:ind w:left="-5" w:right="0"/>
        <w:jc w:val="left"/>
      </w:pPr>
      <w:r>
        <w:rPr>
          <w:b/>
          <w:i/>
        </w:rPr>
        <w:t>Напомена</w:t>
      </w:r>
      <w:r>
        <w:t>: ученици старијих разреда у оквиру својих група (које раде различите задатке) смишљају различите начине помоћи свом вршњаку који је почео са коришћењем марихуане, алко</w:t>
      </w:r>
      <w:r>
        <w:t>холних пића свакодневно и цигарета.</w:t>
      </w:r>
    </w:p>
    <w:p w:rsidR="00165341" w:rsidRDefault="00786A2C">
      <w:pPr>
        <w:numPr>
          <w:ilvl w:val="0"/>
          <w:numId w:val="78"/>
        </w:numPr>
        <w:ind w:right="49" w:hanging="300"/>
      </w:pPr>
      <w:r>
        <w:lastRenderedPageBreak/>
        <w:t>Савети (и начини помоћи) потом се читају, образлажу и коментаришу.</w:t>
      </w:r>
    </w:p>
    <w:p w:rsidR="00165341" w:rsidRDefault="00165341">
      <w:pPr>
        <w:sectPr w:rsidR="00165341">
          <w:headerReference w:type="even" r:id="rId239"/>
          <w:headerReference w:type="default" r:id="rId240"/>
          <w:footerReference w:type="even" r:id="rId241"/>
          <w:footerReference w:type="default" r:id="rId242"/>
          <w:headerReference w:type="first" r:id="rId243"/>
          <w:footerReference w:type="first" r:id="rId244"/>
          <w:pgSz w:w="11622" w:h="16554"/>
          <w:pgMar w:top="444" w:right="853" w:bottom="0" w:left="824" w:header="720" w:footer="720" w:gutter="0"/>
          <w:cols w:space="720"/>
        </w:sectPr>
      </w:pPr>
    </w:p>
    <w:p w:rsidR="00165341" w:rsidRDefault="00786A2C">
      <w:pPr>
        <w:spacing w:after="267" w:line="265" w:lineRule="auto"/>
        <w:ind w:right="-13"/>
        <w:jc w:val="right"/>
      </w:pPr>
      <w:r>
        <w:rPr>
          <w:i/>
          <w:sz w:val="22"/>
        </w:rPr>
        <w:lastRenderedPageBreak/>
        <w:t>Прилог за болести зависности</w:t>
      </w:r>
    </w:p>
    <w:p w:rsidR="00165341" w:rsidRDefault="00786A2C">
      <w:pPr>
        <w:spacing w:after="261" w:line="259" w:lineRule="auto"/>
        <w:ind w:left="18" w:right="0" w:firstLine="0"/>
        <w:jc w:val="left"/>
      </w:pPr>
      <w:r>
        <w:rPr>
          <w:rFonts w:ascii="Calibri" w:eastAsia="Calibri" w:hAnsi="Calibri" w:cs="Calibri"/>
          <w:noProof/>
          <w:sz w:val="22"/>
        </w:rPr>
        <mc:AlternateContent>
          <mc:Choice Requires="wpg">
            <w:drawing>
              <wp:inline distT="0" distB="0" distL="0" distR="0">
                <wp:extent cx="2519935" cy="581409"/>
                <wp:effectExtent l="0" t="0" r="0" b="0"/>
                <wp:docPr id="69668" name="Group 69668"/>
                <wp:cNvGraphicFramePr/>
                <a:graphic xmlns:a="http://schemas.openxmlformats.org/drawingml/2006/main">
                  <a:graphicData uri="http://schemas.microsoft.com/office/word/2010/wordprocessingGroup">
                    <wpg:wgp>
                      <wpg:cNvGrpSpPr/>
                      <wpg:grpSpPr>
                        <a:xfrm>
                          <a:off x="0" y="0"/>
                          <a:ext cx="2519935" cy="581409"/>
                          <a:chOff x="0" y="0"/>
                          <a:chExt cx="2519935" cy="581409"/>
                        </a:xfrm>
                      </wpg:grpSpPr>
                      <wps:wsp>
                        <wps:cNvPr id="86538" name="Shape 86538"/>
                        <wps:cNvSpPr/>
                        <wps:spPr>
                          <a:xfrm>
                            <a:off x="19051" y="19053"/>
                            <a:ext cx="2500884" cy="562356"/>
                          </a:xfrm>
                          <a:custGeom>
                            <a:avLst/>
                            <a:gdLst/>
                            <a:ahLst/>
                            <a:cxnLst/>
                            <a:rect l="0" t="0" r="0" b="0"/>
                            <a:pathLst>
                              <a:path w="2500884" h="562356">
                                <a:moveTo>
                                  <a:pt x="0" y="0"/>
                                </a:moveTo>
                                <a:lnTo>
                                  <a:pt x="2500884" y="0"/>
                                </a:lnTo>
                                <a:lnTo>
                                  <a:pt x="2500884"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4435" name="Shape 4435"/>
                        <wps:cNvSpPr/>
                        <wps:spPr>
                          <a:xfrm>
                            <a:off x="0" y="0"/>
                            <a:ext cx="2363254" cy="424180"/>
                          </a:xfrm>
                          <a:custGeom>
                            <a:avLst/>
                            <a:gdLst/>
                            <a:ahLst/>
                            <a:cxnLst/>
                            <a:rect l="0" t="0" r="0" b="0"/>
                            <a:pathLst>
                              <a:path w="2363254" h="424180">
                                <a:moveTo>
                                  <a:pt x="152400" y="0"/>
                                </a:moveTo>
                                <a:lnTo>
                                  <a:pt x="2210854" y="0"/>
                                </a:lnTo>
                                <a:cubicBezTo>
                                  <a:pt x="2363254" y="0"/>
                                  <a:pt x="2363254" y="152400"/>
                                  <a:pt x="2363254" y="152400"/>
                                </a:cubicBezTo>
                                <a:lnTo>
                                  <a:pt x="2363254" y="271780"/>
                                </a:lnTo>
                                <a:cubicBezTo>
                                  <a:pt x="2363254" y="424180"/>
                                  <a:pt x="2210854" y="424180"/>
                                  <a:pt x="2210854"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4436" name="Rectangle 4436"/>
                        <wps:cNvSpPr/>
                        <wps:spPr>
                          <a:xfrm>
                            <a:off x="273080" y="155100"/>
                            <a:ext cx="2505942" cy="181116"/>
                          </a:xfrm>
                          <a:prstGeom prst="rect">
                            <a:avLst/>
                          </a:prstGeom>
                          <a:ln>
                            <a:noFill/>
                          </a:ln>
                        </wps:spPr>
                        <wps:txbx>
                          <w:txbxContent>
                            <w:p w:rsidR="00165341" w:rsidRDefault="00786A2C">
                              <w:pPr>
                                <w:spacing w:after="160" w:line="259" w:lineRule="auto"/>
                                <w:ind w:left="0" w:right="0" w:firstLine="0"/>
                                <w:jc w:val="left"/>
                              </w:pPr>
                              <w:r>
                                <w:rPr>
                                  <w:b/>
                                </w:rPr>
                                <w:t>БОЛЕСТИ ЗАВИСНОСТИ</w:t>
                              </w:r>
                            </w:p>
                          </w:txbxContent>
                        </wps:txbx>
                        <wps:bodyPr horzOverflow="overflow" vert="horz" lIns="0" tIns="0" rIns="0" bIns="0" rtlCol="0">
                          <a:noAutofit/>
                        </wps:bodyPr>
                      </wps:wsp>
                    </wpg:wgp>
                  </a:graphicData>
                </a:graphic>
              </wp:inline>
            </w:drawing>
          </mc:Choice>
          <mc:Fallback xmlns:a="http://schemas.openxmlformats.org/drawingml/2006/main">
            <w:pict>
              <v:group id="Group 69668" style="width:198.42pt;height:45.7802pt;mso-position-horizontal-relative:char;mso-position-vertical-relative:line" coordsize="25199,5814">
                <v:shape id="Shape 86539" style="position:absolute;width:25008;height:5623;left:190;top:190;" coordsize="2500884,562356" path="m0,0l2500884,0l2500884,562356l0,562356l0,0">
                  <v:stroke weight="0pt" endcap="flat" joinstyle="miter" miterlimit="10" on="false" color="#000000" opacity="0"/>
                  <v:fill on="true" color="#000000" opacity="0.301961"/>
                </v:shape>
                <v:shape id="Shape 4435" style="position:absolute;width:23632;height:4241;left:0;top:0;" coordsize="2363254,424180" path="m152400,0l2210854,0c2363254,0,2363254,152400,2363254,152400l2363254,271780c2363254,424180,2210854,424180,2210854,424180l152400,424180c0,424180,0,271780,0,271780l0,152400c0,0,152400,0,152400,0x">
                  <v:stroke weight="0pt" endcap="flat" joinstyle="miter" miterlimit="10" on="false" color="#000000" opacity="0"/>
                  <v:fill on="true" color="#eeeff0"/>
                </v:shape>
                <v:rect id="Rectangle 4436" style="position:absolute;width:25059;height:1811;left:2730;top:155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БОЛЕСТИ ЗАВИСНОСТИ</w:t>
                        </w:r>
                      </w:p>
                    </w:txbxContent>
                  </v:textbox>
                </v:rect>
              </v:group>
            </w:pict>
          </mc:Fallback>
        </mc:AlternateContent>
      </w:r>
    </w:p>
    <w:p w:rsidR="00165341" w:rsidRDefault="00786A2C">
      <w:pPr>
        <w:ind w:left="0" w:right="49"/>
      </w:pPr>
      <w:r>
        <w:t>У болести зависности спадају наркоманија, алкохолизам и пушење.</w:t>
      </w:r>
    </w:p>
    <w:p w:rsidR="00165341" w:rsidRDefault="00786A2C">
      <w:pPr>
        <w:ind w:left="0" w:right="49"/>
      </w:pPr>
      <w:r>
        <w:t xml:space="preserve">По једној од дефиниција, </w:t>
      </w:r>
      <w:r>
        <w:rPr>
          <w:i/>
        </w:rPr>
        <w:t>наркоманија</w:t>
      </w:r>
      <w:r>
        <w:t xml:space="preserve"> је периодично или стално тровање које настаје узимањем природних или вештачких дрога. Дрога је материја која, унета у организам, мења његову једну или више функција. Данас су најраспрострањеније дроге: марихуана, хашиш, кокаин, хероин... Осећај усамљеност</w:t>
      </w:r>
      <w:r>
        <w:t>и, недостатак пажње, бежање од проблема, лично незадовољство, жеља за потврђивањем, или радозналост, само су неки од разлога које особу наведу да се за дрогу заинтересује и да је проба. Почиње се са мањим количинама. Убрзо се јавља потреба за већом количин</w:t>
      </w:r>
      <w:r>
        <w:t>ом или јачим средствима. Све то прераста у неизбежну потребу за дрогом. Организам постаје зависан од ефеката дроге, што доводи до промене карактера и понашања зависника. Зависници од дроге слабије памте, слабије виде и чују, имају проблем са мишљењем и рас</w:t>
      </w:r>
      <w:r>
        <w:t>уђивањем, губе оријентацију у простору и времену, обузети су паником, несигурно ходају и друго. Наркоманија је болест која погађа појединца, али и његову породицу и друштво у целини. Потреба за дрогом и недостатак новца често поведу зависника у криминал (о</w:t>
      </w:r>
      <w:r>
        <w:t>тимање новца, крађе, па и убиства). А све почне наизглед безазленом ставом: „Неће се то мени десити, знам шта радим…”</w:t>
      </w:r>
    </w:p>
    <w:p w:rsidR="00165341" w:rsidRDefault="00786A2C">
      <w:pPr>
        <w:spacing w:after="33"/>
        <w:ind w:left="0" w:right="49"/>
      </w:pPr>
      <w:r>
        <w:rPr>
          <w:i/>
        </w:rPr>
        <w:t>Алкохолизам</w:t>
      </w:r>
      <w:r>
        <w:t xml:space="preserve"> је болест зависности од алкохола. Алкохоличари су особе које повремено или стално конзумирају алкохолна пића. Они постају псих</w:t>
      </w:r>
      <w:r>
        <w:t>ички и физички зависни од алкохола и због тога имају здравствене, психичке и социјалне проблеме. Алкохол уништава мозак, нерве, јетру, срце и плућа... Промене постају видљиве прво на кожи лица и носа, а затим и усне дупље. Код алкохоличара се мења свест, ј</w:t>
      </w:r>
      <w:r>
        <w:t xml:space="preserve">авља се дрхтање мишића прстију, долази до губљења оријентације у простору и времену, до слушних и видних халуцинација. </w:t>
      </w:r>
    </w:p>
    <w:p w:rsidR="00165341" w:rsidRDefault="00786A2C">
      <w:pPr>
        <w:spacing w:after="212"/>
        <w:ind w:left="0" w:right="49"/>
      </w:pPr>
      <w:r>
        <w:t xml:space="preserve">Алкохолизам је болест која утиче на све чланове породице. Највећи број саобраћајних несрећа изазивају управо пијани возачи. </w:t>
      </w:r>
    </w:p>
    <w:p w:rsidR="00165341" w:rsidRDefault="00786A2C">
      <w:pPr>
        <w:spacing w:after="69"/>
        <w:ind w:left="0" w:right="49"/>
      </w:pPr>
      <w:r>
        <w:rPr>
          <w:i/>
        </w:rPr>
        <w:t>Пушење</w:t>
      </w:r>
      <w:r>
        <w:t xml:space="preserve"> је н</w:t>
      </w:r>
      <w:r>
        <w:t>ајраспрострањенија болест зависности. Често се погрешно мисли да пушење не изазива зависност и да није штетно. Напротив! Дуван штетно утиче на рад различитих органа:</w:t>
      </w:r>
      <w:r>
        <w:t> на срце и крвне судове, плућа, желудац, црева, нервни систем... Сматра се да је дуван нај</w:t>
      </w:r>
      <w:r>
        <w:t xml:space="preserve">чешћи узрок рака плућа. И дувански дим садржи велики број штетних састојака, што угрожава здравље и особа које су у близини пушача. </w:t>
      </w:r>
    </w:p>
    <w:p w:rsidR="00165341" w:rsidRDefault="00786A2C">
      <w:pPr>
        <w:spacing w:after="0" w:line="259" w:lineRule="auto"/>
        <w:ind w:left="1263" w:right="0" w:firstLine="0"/>
        <w:jc w:val="left"/>
      </w:pPr>
      <w:r>
        <w:rPr>
          <w:noProof/>
        </w:rPr>
        <w:lastRenderedPageBreak/>
        <w:drawing>
          <wp:inline distT="0" distB="0" distL="0" distR="0">
            <wp:extent cx="4612112" cy="2648102"/>
            <wp:effectExtent l="0" t="0" r="0" b="0"/>
            <wp:docPr id="4439" name="Picture 4439"/>
            <wp:cNvGraphicFramePr/>
            <a:graphic xmlns:a="http://schemas.openxmlformats.org/drawingml/2006/main">
              <a:graphicData uri="http://schemas.openxmlformats.org/drawingml/2006/picture">
                <pic:pic xmlns:pic="http://schemas.openxmlformats.org/drawingml/2006/picture">
                  <pic:nvPicPr>
                    <pic:cNvPr id="4439" name="Picture 4439"/>
                    <pic:cNvPicPr/>
                  </pic:nvPicPr>
                  <pic:blipFill>
                    <a:blip r:embed="rId245"/>
                    <a:stretch>
                      <a:fillRect/>
                    </a:stretch>
                  </pic:blipFill>
                  <pic:spPr>
                    <a:xfrm>
                      <a:off x="0" y="0"/>
                      <a:ext cx="4612112" cy="2648102"/>
                    </a:xfrm>
                    <a:prstGeom prst="rect">
                      <a:avLst/>
                    </a:prstGeom>
                  </pic:spPr>
                </pic:pic>
              </a:graphicData>
            </a:graphic>
          </wp:inline>
        </w:drawing>
      </w:r>
    </w:p>
    <w:p w:rsidR="00165341" w:rsidRDefault="00786A2C">
      <w:pPr>
        <w:spacing w:after="527" w:line="259" w:lineRule="auto"/>
        <w:ind w:left="0" w:right="0" w:firstLine="0"/>
        <w:jc w:val="left"/>
      </w:pPr>
      <w:r>
        <w:rPr>
          <w:rFonts w:ascii="Calibri" w:eastAsia="Calibri" w:hAnsi="Calibri" w:cs="Calibri"/>
          <w:noProof/>
          <w:sz w:val="22"/>
        </w:rPr>
        <mc:AlternateContent>
          <mc:Choice Requires="wpg">
            <w:drawing>
              <wp:inline distT="0" distB="0" distL="0" distR="0">
                <wp:extent cx="2519938" cy="581409"/>
                <wp:effectExtent l="0" t="0" r="0" b="0"/>
                <wp:docPr id="69872" name="Group 69872"/>
                <wp:cNvGraphicFramePr/>
                <a:graphic xmlns:a="http://schemas.openxmlformats.org/drawingml/2006/main">
                  <a:graphicData uri="http://schemas.microsoft.com/office/word/2010/wordprocessingGroup">
                    <wpg:wgp>
                      <wpg:cNvGrpSpPr/>
                      <wpg:grpSpPr>
                        <a:xfrm>
                          <a:off x="0" y="0"/>
                          <a:ext cx="2519938" cy="581409"/>
                          <a:chOff x="0" y="0"/>
                          <a:chExt cx="2519938" cy="581409"/>
                        </a:xfrm>
                      </wpg:grpSpPr>
                      <wps:wsp>
                        <wps:cNvPr id="86540" name="Shape 86540"/>
                        <wps:cNvSpPr/>
                        <wps:spPr>
                          <a:xfrm>
                            <a:off x="19054" y="19053"/>
                            <a:ext cx="2500884" cy="562356"/>
                          </a:xfrm>
                          <a:custGeom>
                            <a:avLst/>
                            <a:gdLst/>
                            <a:ahLst/>
                            <a:cxnLst/>
                            <a:rect l="0" t="0" r="0" b="0"/>
                            <a:pathLst>
                              <a:path w="2500884" h="562356">
                                <a:moveTo>
                                  <a:pt x="0" y="0"/>
                                </a:moveTo>
                                <a:lnTo>
                                  <a:pt x="2500884" y="0"/>
                                </a:lnTo>
                                <a:lnTo>
                                  <a:pt x="2500884"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4446" name="Shape 4446"/>
                        <wps:cNvSpPr/>
                        <wps:spPr>
                          <a:xfrm>
                            <a:off x="0" y="0"/>
                            <a:ext cx="2363254" cy="424180"/>
                          </a:xfrm>
                          <a:custGeom>
                            <a:avLst/>
                            <a:gdLst/>
                            <a:ahLst/>
                            <a:cxnLst/>
                            <a:rect l="0" t="0" r="0" b="0"/>
                            <a:pathLst>
                              <a:path w="2363254" h="424180">
                                <a:moveTo>
                                  <a:pt x="152400" y="0"/>
                                </a:moveTo>
                                <a:lnTo>
                                  <a:pt x="2210854" y="0"/>
                                </a:lnTo>
                                <a:cubicBezTo>
                                  <a:pt x="2363254" y="0"/>
                                  <a:pt x="2363254" y="152400"/>
                                  <a:pt x="2363254" y="152400"/>
                                </a:cubicBezTo>
                                <a:lnTo>
                                  <a:pt x="2363254" y="271780"/>
                                </a:lnTo>
                                <a:cubicBezTo>
                                  <a:pt x="2363254" y="424180"/>
                                  <a:pt x="2210854" y="424180"/>
                                  <a:pt x="2210854"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4494" name="Rectangle 4494"/>
                        <wps:cNvSpPr/>
                        <wps:spPr>
                          <a:xfrm>
                            <a:off x="33681" y="180578"/>
                            <a:ext cx="2707215" cy="181116"/>
                          </a:xfrm>
                          <a:prstGeom prst="rect">
                            <a:avLst/>
                          </a:prstGeom>
                          <a:ln>
                            <a:noFill/>
                          </a:ln>
                        </wps:spPr>
                        <wps:txbx>
                          <w:txbxContent>
                            <w:p w:rsidR="00165341" w:rsidRDefault="00786A2C">
                              <w:pPr>
                                <w:spacing w:after="160" w:line="259" w:lineRule="auto"/>
                                <w:ind w:left="0" w:right="0" w:firstLine="0"/>
                                <w:jc w:val="left"/>
                              </w:pPr>
                              <w:r>
                                <w:rPr>
                                  <w:b/>
                                </w:rPr>
                                <w:t xml:space="preserve">     НАСИЉЕ МЕЂУ ДЕЦОМ</w:t>
                              </w:r>
                            </w:p>
                          </w:txbxContent>
                        </wps:txbx>
                        <wps:bodyPr horzOverflow="overflow" vert="horz" lIns="0" tIns="0" rIns="0" bIns="0" rtlCol="0">
                          <a:noAutofit/>
                        </wps:bodyPr>
                      </wps:wsp>
                    </wpg:wgp>
                  </a:graphicData>
                </a:graphic>
              </wp:inline>
            </w:drawing>
          </mc:Choice>
          <mc:Fallback xmlns:a="http://schemas.openxmlformats.org/drawingml/2006/main">
            <w:pict>
              <v:group id="Group 69872" style="width:198.42pt;height:45.7802pt;mso-position-horizontal-relative:char;mso-position-vertical-relative:line" coordsize="25199,5814">
                <v:shape id="Shape 86541" style="position:absolute;width:25008;height:5623;left:190;top:190;" coordsize="2500884,562356" path="m0,0l2500884,0l2500884,562356l0,562356l0,0">
                  <v:stroke weight="0pt" endcap="flat" joinstyle="miter" miterlimit="10" on="false" color="#000000" opacity="0"/>
                  <v:fill on="true" color="#000000" opacity="0.301961"/>
                </v:shape>
                <v:shape id="Shape 4446" style="position:absolute;width:23632;height:4241;left:0;top:0;" coordsize="2363254,424180" path="m152400,0l2210854,0c2363254,0,2363254,152400,2363254,152400l2363254,271780c2363254,424180,2210854,424180,2210854,424180l152400,424180c0,424180,0,271780,0,271780l0,152400c0,0,152400,0,152400,0x">
                  <v:stroke weight="0pt" endcap="flat" joinstyle="miter" miterlimit="10" on="false" color="#000000" opacity="0"/>
                  <v:fill on="true" color="#eeeff0"/>
                </v:shape>
                <v:rect id="Rectangle 4494" style="position:absolute;width:27072;height:1811;left:336;top:1805;"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НАСИЉЕ МЕЂУ ДЕЦОМ</w:t>
                        </w:r>
                      </w:p>
                    </w:txbxContent>
                  </v:textbox>
                </v:rect>
              </v:group>
            </w:pict>
          </mc:Fallback>
        </mc:AlternateContent>
      </w:r>
    </w:p>
    <w:p w:rsidR="00165341" w:rsidRDefault="00786A2C">
      <w:pPr>
        <w:spacing w:after="350"/>
        <w:ind w:left="0" w:right="49"/>
      </w:pPr>
      <w:r>
        <w:rPr>
          <w:b/>
        </w:rPr>
        <w:t xml:space="preserve">Трајање: </w:t>
      </w:r>
      <w:r>
        <w:t xml:space="preserve">45 минута,  прва од три радионице </w:t>
      </w:r>
    </w:p>
    <w:p w:rsidR="00165341" w:rsidRDefault="00786A2C">
      <w:pPr>
        <w:pStyle w:val="Heading2"/>
        <w:spacing w:after="30"/>
        <w:ind w:left="0"/>
      </w:pPr>
      <w:r>
        <w:t>Циљеви</w:t>
      </w:r>
    </w:p>
    <w:p w:rsidR="00165341" w:rsidRDefault="00786A2C">
      <w:pPr>
        <w:numPr>
          <w:ilvl w:val="0"/>
          <w:numId w:val="79"/>
        </w:numPr>
        <w:spacing w:after="10"/>
        <w:ind w:right="49" w:hanging="360"/>
      </w:pPr>
      <w:r>
        <w:t>оспособљавање ученика да препознају ситуације и поступке насиља</w:t>
      </w:r>
    </w:p>
    <w:p w:rsidR="00165341" w:rsidRDefault="00786A2C">
      <w:pPr>
        <w:numPr>
          <w:ilvl w:val="0"/>
          <w:numId w:val="79"/>
        </w:numPr>
        <w:spacing w:after="426"/>
        <w:ind w:right="49" w:hanging="360"/>
      </w:pPr>
      <w:r>
        <w:t xml:space="preserve">упознавање са дефиницијом насиља </w:t>
      </w:r>
    </w:p>
    <w:p w:rsidR="00165341" w:rsidRDefault="00786A2C">
      <w:pPr>
        <w:pStyle w:val="Heading2"/>
        <w:spacing w:after="30"/>
        <w:ind w:left="0"/>
      </w:pPr>
      <w:r>
        <w:t>Материјал</w:t>
      </w:r>
    </w:p>
    <w:p w:rsidR="00165341" w:rsidRDefault="00786A2C">
      <w:pPr>
        <w:numPr>
          <w:ilvl w:val="0"/>
          <w:numId w:val="80"/>
        </w:numPr>
        <w:spacing w:after="10"/>
        <w:ind w:right="49" w:hanging="360"/>
      </w:pPr>
      <w:r>
        <w:t>припремљени листићи  (у прилогу)</w:t>
      </w:r>
    </w:p>
    <w:p w:rsidR="00165341" w:rsidRDefault="00786A2C">
      <w:pPr>
        <w:numPr>
          <w:ilvl w:val="0"/>
          <w:numId w:val="80"/>
        </w:numPr>
        <w:spacing w:after="586"/>
        <w:ind w:right="49" w:hanging="360"/>
      </w:pPr>
      <w:r>
        <w:t>самолепљиви листићи − стикери</w:t>
      </w:r>
    </w:p>
    <w:p w:rsidR="00165341" w:rsidRDefault="00786A2C">
      <w:pPr>
        <w:spacing w:after="352" w:line="265" w:lineRule="auto"/>
        <w:ind w:left="310" w:right="360"/>
        <w:jc w:val="center"/>
      </w:pPr>
      <w:r>
        <w:rPr>
          <w:b/>
        </w:rPr>
        <w:t>АКТИВНОСТИ</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 xml:space="preserve">Уводна активност: </w:t>
      </w:r>
      <w:r>
        <w:rPr>
          <w:b w:val="0"/>
          <w:i/>
        </w:rPr>
        <w:t>мозгалица</w:t>
      </w:r>
    </w:p>
    <w:p w:rsidR="00165341" w:rsidRDefault="00786A2C">
      <w:pPr>
        <w:spacing w:after="691"/>
        <w:ind w:left="0" w:right="49"/>
      </w:pPr>
      <w:r>
        <w:rPr>
          <w:rFonts w:ascii="Segoe UI Symbol" w:eastAsia="Segoe UI Symbol" w:hAnsi="Segoe UI Symbol" w:cs="Segoe UI Symbol"/>
        </w:rPr>
        <w:t>•</w:t>
      </w:r>
      <w:r>
        <w:rPr>
          <w:rFonts w:ascii="Segoe UI Symbol" w:eastAsia="Segoe UI Symbol" w:hAnsi="Segoe UI Symbol" w:cs="Segoe UI Symbol"/>
        </w:rPr>
        <w:tab/>
      </w:r>
      <w:r>
        <w:t xml:space="preserve">Ученици усмено наводе асоцијације на појам </w:t>
      </w:r>
      <w:r>
        <w:rPr>
          <w:i/>
        </w:rPr>
        <w:t>насиље</w:t>
      </w:r>
      <w:r>
        <w:t xml:space="preserve">, а наставник их бележи на табли, без процењивања и коментарисања. </w:t>
      </w:r>
    </w:p>
    <w:p w:rsidR="00165341" w:rsidRDefault="00786A2C">
      <w:pPr>
        <w:ind w:left="0" w:right="49"/>
      </w:pPr>
      <w:r>
        <w:rPr>
          <w:rFonts w:ascii="Wingdings" w:eastAsia="Wingdings" w:hAnsi="Wingdings" w:cs="Wingdings"/>
        </w:rPr>
        <w:t></w:t>
      </w:r>
      <w:r>
        <w:rPr>
          <w:rFonts w:ascii="Wingdings" w:eastAsia="Wingdings" w:hAnsi="Wingdings" w:cs="Wingdings"/>
        </w:rPr>
        <w:tab/>
      </w:r>
      <w:r>
        <w:rPr>
          <w:b/>
        </w:rPr>
        <w:t xml:space="preserve">Централна активност: </w:t>
      </w:r>
      <w:r>
        <w:t xml:space="preserve">рад на припремљеном листићу </w:t>
      </w:r>
    </w:p>
    <w:p w:rsidR="00165341" w:rsidRDefault="00786A2C">
      <w:pPr>
        <w:numPr>
          <w:ilvl w:val="0"/>
          <w:numId w:val="81"/>
        </w:numPr>
        <w:ind w:right="49"/>
      </w:pPr>
      <w:r>
        <w:t>Ученици у паровима попуњавају листић процењујући да ли се дате тврдње односно примери поступака односе на насиље или не. Поред сваке тврдње уписују и скраћени назив облика насилничког понашања и злостављања, које је наставник претходно записао на табли: ве</w:t>
      </w:r>
      <w:r>
        <w:t xml:space="preserve">рбално (В), физичко (Ф), социјално (СОЦ), психолошко (П), сексуално (С), електронско (Е). </w:t>
      </w:r>
    </w:p>
    <w:p w:rsidR="00165341" w:rsidRDefault="00786A2C">
      <w:pPr>
        <w:numPr>
          <w:ilvl w:val="0"/>
          <w:numId w:val="81"/>
        </w:numPr>
        <w:ind w:right="49"/>
      </w:pPr>
      <w:r>
        <w:t xml:space="preserve">Затим ученици читају урађено, образлажу и заједно са наставником анализирају одговоре. У паровима наводе по један пример из реалних ситуација за сваки облик насиља, </w:t>
      </w:r>
      <w:r>
        <w:t xml:space="preserve">читају и коментаришу одговоре. Наставник затим упућује ученике на запис са табле, даје повратну </w:t>
      </w:r>
      <w:r>
        <w:lastRenderedPageBreak/>
        <w:t xml:space="preserve">информацију читајући облике и примере насиља и злостављања (из прилога), а затим и дефиницију насиља и злостављања. </w:t>
      </w:r>
      <w:r>
        <w:rPr>
          <w:i/>
        </w:rPr>
        <w:t>Наставник поново истиче да је нереаговање на</w:t>
      </w:r>
      <w:r>
        <w:rPr>
          <w:i/>
        </w:rPr>
        <w:t xml:space="preserve"> насиље такође подршка насиљу.</w:t>
      </w:r>
    </w:p>
    <w:p w:rsidR="00165341" w:rsidRDefault="00786A2C">
      <w:pPr>
        <w:numPr>
          <w:ilvl w:val="0"/>
          <w:numId w:val="81"/>
        </w:numPr>
        <w:spacing w:after="692"/>
        <w:ind w:right="49"/>
      </w:pPr>
      <w:r>
        <w:t xml:space="preserve">Сваки ученик за себе пише на папирићу шта је најважније што је на овом часу научио и лепи стикер на таблу, а наставник их затим чита. </w:t>
      </w:r>
    </w:p>
    <w:p w:rsidR="00165341" w:rsidRDefault="00786A2C">
      <w:pPr>
        <w:pStyle w:val="Heading2"/>
        <w:ind w:left="0"/>
      </w:pPr>
      <w:r>
        <w:rPr>
          <w:rFonts w:ascii="Wingdings" w:eastAsia="Wingdings" w:hAnsi="Wingdings" w:cs="Wingdings"/>
          <w:b w:val="0"/>
        </w:rPr>
        <w:t></w:t>
      </w:r>
      <w:r>
        <w:rPr>
          <w:rFonts w:ascii="Calibri" w:eastAsia="Calibri" w:hAnsi="Calibri" w:cs="Calibri"/>
          <w:b w:val="0"/>
        </w:rPr>
        <w:t xml:space="preserve"> </w:t>
      </w:r>
      <w:r>
        <w:t xml:space="preserve">Завршна активност: </w:t>
      </w:r>
      <w:r>
        <w:rPr>
          <w:b w:val="0"/>
          <w:i/>
        </w:rPr>
        <w:t>смешни ход</w:t>
      </w:r>
    </w:p>
    <w:p w:rsidR="00165341" w:rsidRDefault="00786A2C">
      <w:pPr>
        <w:ind w:left="0" w:right="49"/>
      </w:pPr>
      <w:r>
        <w:rPr>
          <w:rFonts w:ascii="Segoe UI Symbol" w:eastAsia="Segoe UI Symbol" w:hAnsi="Segoe UI Symbol" w:cs="Segoe UI Symbol"/>
        </w:rPr>
        <w:t>•</w:t>
      </w:r>
      <w:r>
        <w:rPr>
          <w:rFonts w:ascii="Segoe UI Symbol" w:eastAsia="Segoe UI Symbol" w:hAnsi="Segoe UI Symbol" w:cs="Segoe UI Symbol"/>
        </w:rPr>
        <w:tab/>
      </w:r>
      <w:r>
        <w:t xml:space="preserve">Док један ученик хода на необичан, смешан начин, остали </w:t>
      </w:r>
      <w:r>
        <w:t xml:space="preserve">га прате и имитирају. Ученици се смењују у приказивању покрета. </w:t>
      </w:r>
    </w:p>
    <w:p w:rsidR="00165341" w:rsidRDefault="00786A2C">
      <w:pPr>
        <w:spacing w:after="63" w:line="265" w:lineRule="auto"/>
        <w:ind w:right="-13"/>
        <w:jc w:val="right"/>
      </w:pPr>
      <w:r>
        <w:rPr>
          <w:i/>
          <w:sz w:val="22"/>
        </w:rPr>
        <w:t>Прилог за Насиље међу децом</w:t>
      </w:r>
    </w:p>
    <w:p w:rsidR="00165341" w:rsidRDefault="00786A2C">
      <w:pPr>
        <w:spacing w:after="207" w:line="259" w:lineRule="auto"/>
        <w:ind w:left="-20" w:right="0" w:firstLine="0"/>
        <w:jc w:val="left"/>
      </w:pPr>
      <w:r>
        <w:rPr>
          <w:rFonts w:ascii="Calibri" w:eastAsia="Calibri" w:hAnsi="Calibri" w:cs="Calibri"/>
          <w:noProof/>
          <w:sz w:val="22"/>
        </w:rPr>
        <mc:AlternateContent>
          <mc:Choice Requires="wpg">
            <w:drawing>
              <wp:inline distT="0" distB="0" distL="0" distR="0">
                <wp:extent cx="2519935" cy="581411"/>
                <wp:effectExtent l="0" t="0" r="0" b="0"/>
                <wp:docPr id="71225" name="Group 71225"/>
                <wp:cNvGraphicFramePr/>
                <a:graphic xmlns:a="http://schemas.openxmlformats.org/drawingml/2006/main">
                  <a:graphicData uri="http://schemas.microsoft.com/office/word/2010/wordprocessingGroup">
                    <wpg:wgp>
                      <wpg:cNvGrpSpPr/>
                      <wpg:grpSpPr>
                        <a:xfrm>
                          <a:off x="0" y="0"/>
                          <a:ext cx="2519935" cy="581411"/>
                          <a:chOff x="0" y="0"/>
                          <a:chExt cx="2519935" cy="581411"/>
                        </a:xfrm>
                      </wpg:grpSpPr>
                      <wps:wsp>
                        <wps:cNvPr id="86542" name="Shape 86542"/>
                        <wps:cNvSpPr/>
                        <wps:spPr>
                          <a:xfrm>
                            <a:off x="19051" y="19055"/>
                            <a:ext cx="2500884" cy="562356"/>
                          </a:xfrm>
                          <a:custGeom>
                            <a:avLst/>
                            <a:gdLst/>
                            <a:ahLst/>
                            <a:cxnLst/>
                            <a:rect l="0" t="0" r="0" b="0"/>
                            <a:pathLst>
                              <a:path w="2500884" h="562356">
                                <a:moveTo>
                                  <a:pt x="0" y="0"/>
                                </a:moveTo>
                                <a:lnTo>
                                  <a:pt x="2500884" y="0"/>
                                </a:lnTo>
                                <a:lnTo>
                                  <a:pt x="2500884"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4592" name="Shape 4592"/>
                        <wps:cNvSpPr/>
                        <wps:spPr>
                          <a:xfrm>
                            <a:off x="0" y="0"/>
                            <a:ext cx="2363254" cy="424180"/>
                          </a:xfrm>
                          <a:custGeom>
                            <a:avLst/>
                            <a:gdLst/>
                            <a:ahLst/>
                            <a:cxnLst/>
                            <a:rect l="0" t="0" r="0" b="0"/>
                            <a:pathLst>
                              <a:path w="2363254" h="424180">
                                <a:moveTo>
                                  <a:pt x="152400" y="0"/>
                                </a:moveTo>
                                <a:lnTo>
                                  <a:pt x="2210854" y="0"/>
                                </a:lnTo>
                                <a:cubicBezTo>
                                  <a:pt x="2363254" y="0"/>
                                  <a:pt x="2363254" y="152400"/>
                                  <a:pt x="2363254" y="152400"/>
                                </a:cubicBezTo>
                                <a:lnTo>
                                  <a:pt x="2363254" y="271780"/>
                                </a:lnTo>
                                <a:cubicBezTo>
                                  <a:pt x="2363254" y="424180"/>
                                  <a:pt x="2210854" y="424180"/>
                                  <a:pt x="2210854"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4593" name="Rectangle 4593"/>
                        <wps:cNvSpPr/>
                        <wps:spPr>
                          <a:xfrm>
                            <a:off x="249827" y="173761"/>
                            <a:ext cx="2453850" cy="181116"/>
                          </a:xfrm>
                          <a:prstGeom prst="rect">
                            <a:avLst/>
                          </a:prstGeom>
                          <a:ln>
                            <a:noFill/>
                          </a:ln>
                        </wps:spPr>
                        <wps:txbx>
                          <w:txbxContent>
                            <w:p w:rsidR="00165341" w:rsidRDefault="00786A2C">
                              <w:pPr>
                                <w:spacing w:after="160" w:line="259" w:lineRule="auto"/>
                                <w:ind w:left="0" w:right="0" w:firstLine="0"/>
                                <w:jc w:val="left"/>
                              </w:pPr>
                              <w:r>
                                <w:rPr>
                                  <w:b/>
                                </w:rPr>
                                <w:t>НАСИЉЕ МЕЂУ ДЕЦОМ</w:t>
                              </w:r>
                            </w:p>
                          </w:txbxContent>
                        </wps:txbx>
                        <wps:bodyPr horzOverflow="overflow" vert="horz" lIns="0" tIns="0" rIns="0" bIns="0" rtlCol="0">
                          <a:noAutofit/>
                        </wps:bodyPr>
                      </wps:wsp>
                    </wpg:wgp>
                  </a:graphicData>
                </a:graphic>
              </wp:inline>
            </w:drawing>
          </mc:Choice>
          <mc:Fallback xmlns:a="http://schemas.openxmlformats.org/drawingml/2006/main">
            <w:pict>
              <v:group id="Group 71225" style="width:198.42pt;height:45.7804pt;mso-position-horizontal-relative:char;mso-position-vertical-relative:line" coordsize="25199,5814">
                <v:shape id="Shape 86543" style="position:absolute;width:25008;height:5623;left:190;top:190;" coordsize="2500884,562356" path="m0,0l2500884,0l2500884,562356l0,562356l0,0">
                  <v:stroke weight="0pt" endcap="flat" joinstyle="miter" miterlimit="10" on="false" color="#000000" opacity="0"/>
                  <v:fill on="true" color="#000000" opacity="0.301961"/>
                </v:shape>
                <v:shape id="Shape 4592" style="position:absolute;width:23632;height:4241;left:0;top:0;" coordsize="2363254,424180" path="m152400,0l2210854,0c2363254,0,2363254,152400,2363254,152400l2363254,271780c2363254,424180,2210854,424180,2210854,424180l152400,424180c0,424180,0,271780,0,271780l0,152400c0,0,152400,0,152400,0x">
                  <v:stroke weight="0pt" endcap="flat" joinstyle="miter" miterlimit="10" on="false" color="#000000" opacity="0"/>
                  <v:fill on="true" color="#eeeff0"/>
                </v:shape>
                <v:rect id="Rectangle 4593" style="position:absolute;width:24538;height:1811;left:2498;top:173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НАСИЉЕ МЕЂУ ДЕЦОМ</w:t>
                        </w:r>
                      </w:p>
                    </w:txbxContent>
                  </v:textbox>
                </v:rect>
              </v:group>
            </w:pict>
          </mc:Fallback>
        </mc:AlternateContent>
      </w:r>
    </w:p>
    <w:p w:rsidR="00165341" w:rsidRDefault="00786A2C">
      <w:pPr>
        <w:spacing w:after="124"/>
        <w:ind w:left="0" w:right="49"/>
      </w:pPr>
      <w:r>
        <w:t>Поред ситуације за коју сматраш да описује насиље упиши √.</w:t>
      </w:r>
    </w:p>
    <w:tbl>
      <w:tblPr>
        <w:tblStyle w:val="TableGrid"/>
        <w:tblW w:w="9632" w:type="dxa"/>
        <w:tblInd w:w="10" w:type="dxa"/>
        <w:tblCellMar>
          <w:top w:w="113" w:type="dxa"/>
          <w:left w:w="80" w:type="dxa"/>
          <w:bottom w:w="0" w:type="dxa"/>
          <w:right w:w="100" w:type="dxa"/>
        </w:tblCellMar>
        <w:tblLook w:val="04A0" w:firstRow="1" w:lastRow="0" w:firstColumn="1" w:lastColumn="0" w:noHBand="0" w:noVBand="1"/>
      </w:tblPr>
      <w:tblGrid>
        <w:gridCol w:w="6776"/>
        <w:gridCol w:w="2856"/>
      </w:tblGrid>
      <w:tr w:rsidR="00165341">
        <w:trPr>
          <w:trHeight w:val="620"/>
        </w:trPr>
        <w:tc>
          <w:tcPr>
            <w:tcW w:w="6776" w:type="dxa"/>
            <w:tcBorders>
              <w:top w:val="single" w:sz="8" w:space="0" w:color="000000"/>
              <w:left w:val="single" w:sz="8" w:space="0" w:color="000000"/>
              <w:bottom w:val="single" w:sz="8" w:space="0" w:color="000000"/>
              <w:right w:val="single" w:sz="8" w:space="0" w:color="000000"/>
            </w:tcBorders>
            <w:shd w:val="clear" w:color="auto" w:fill="E6E7E8"/>
            <w:vAlign w:val="center"/>
          </w:tcPr>
          <w:p w:rsidR="00165341" w:rsidRDefault="00786A2C">
            <w:pPr>
              <w:spacing w:after="0" w:line="259" w:lineRule="auto"/>
              <w:ind w:left="0" w:right="0" w:firstLine="0"/>
              <w:jc w:val="left"/>
            </w:pPr>
            <w:r>
              <w:t>Ситуације</w:t>
            </w:r>
          </w:p>
        </w:tc>
        <w:tc>
          <w:tcPr>
            <w:tcW w:w="2856" w:type="dxa"/>
            <w:tcBorders>
              <w:top w:val="single" w:sz="8" w:space="0" w:color="000000"/>
              <w:left w:val="single" w:sz="8" w:space="0" w:color="000000"/>
              <w:bottom w:val="single" w:sz="8" w:space="0" w:color="000000"/>
              <w:right w:val="single" w:sz="8" w:space="0" w:color="000000"/>
            </w:tcBorders>
          </w:tcPr>
          <w:p w:rsidR="00165341" w:rsidRDefault="00165341">
            <w:pPr>
              <w:spacing w:after="160" w:line="259" w:lineRule="auto"/>
              <w:ind w:left="0" w:right="0" w:firstLine="0"/>
              <w:jc w:val="left"/>
            </w:pPr>
          </w:p>
        </w:tc>
      </w:tr>
      <w:tr w:rsidR="00165341">
        <w:trPr>
          <w:trHeight w:val="1200"/>
        </w:trPr>
        <w:tc>
          <w:tcPr>
            <w:tcW w:w="6776" w:type="dxa"/>
            <w:tcBorders>
              <w:top w:val="single" w:sz="8" w:space="0" w:color="000000"/>
              <w:left w:val="single" w:sz="8" w:space="0" w:color="000000"/>
              <w:bottom w:val="single" w:sz="8" w:space="0" w:color="000000"/>
              <w:right w:val="single" w:sz="8" w:space="0" w:color="000000"/>
            </w:tcBorders>
            <w:shd w:val="clear" w:color="auto" w:fill="E6E7E8"/>
          </w:tcPr>
          <w:p w:rsidR="00165341" w:rsidRDefault="00786A2C">
            <w:pPr>
              <w:spacing w:after="0" w:line="259" w:lineRule="auto"/>
              <w:ind w:left="80" w:right="60" w:firstLine="0"/>
            </w:pPr>
            <w:r>
              <w:t>Иван данас није играо фудбал јер му његова екипа није дозволила. Образложили су му да мора да буде спретнији уколико жели да игра са њима.</w:t>
            </w:r>
          </w:p>
        </w:tc>
        <w:tc>
          <w:tcPr>
            <w:tcW w:w="2856" w:type="dxa"/>
            <w:tcBorders>
              <w:top w:val="single" w:sz="8" w:space="0" w:color="000000"/>
              <w:left w:val="single" w:sz="8" w:space="0" w:color="000000"/>
              <w:bottom w:val="single" w:sz="8" w:space="0" w:color="000000"/>
              <w:right w:val="single" w:sz="8" w:space="0" w:color="000000"/>
            </w:tcBorders>
          </w:tcPr>
          <w:p w:rsidR="00165341" w:rsidRDefault="00165341">
            <w:pPr>
              <w:spacing w:after="160" w:line="259" w:lineRule="auto"/>
              <w:ind w:left="0" w:right="0" w:firstLine="0"/>
              <w:jc w:val="left"/>
            </w:pPr>
          </w:p>
        </w:tc>
      </w:tr>
      <w:tr w:rsidR="00165341">
        <w:trPr>
          <w:trHeight w:val="1770"/>
        </w:trPr>
        <w:tc>
          <w:tcPr>
            <w:tcW w:w="6776" w:type="dxa"/>
            <w:tcBorders>
              <w:top w:val="single" w:sz="8" w:space="0" w:color="000000"/>
              <w:left w:val="single" w:sz="8" w:space="0" w:color="000000"/>
              <w:bottom w:val="single" w:sz="8" w:space="0" w:color="000000"/>
              <w:right w:val="single" w:sz="8" w:space="0" w:color="000000"/>
            </w:tcBorders>
            <w:shd w:val="clear" w:color="auto" w:fill="E6E7E8"/>
          </w:tcPr>
          <w:p w:rsidR="00165341" w:rsidRDefault="00786A2C">
            <w:pPr>
              <w:spacing w:after="0" w:line="259" w:lineRule="auto"/>
              <w:ind w:left="80" w:right="60" w:firstLine="0"/>
            </w:pPr>
            <w:r>
              <w:t>Милица и Зорана су другарице. Једна другој шаљу поруке за време часова и дописују се преко мобилног телефона. Милица се непријатно изненадила када је чула да Ивона, ученица другог одељења, коментарише Миличину поруку као глупу</w:t>
            </w:r>
            <w:r>
              <w:rPr>
                <w:rFonts w:ascii="Calibri" w:eastAsia="Calibri" w:hAnsi="Calibri" w:cs="Calibri"/>
              </w:rPr>
              <w:t>.</w:t>
            </w:r>
          </w:p>
        </w:tc>
        <w:tc>
          <w:tcPr>
            <w:tcW w:w="2856" w:type="dxa"/>
            <w:tcBorders>
              <w:top w:val="single" w:sz="8" w:space="0" w:color="000000"/>
              <w:left w:val="single" w:sz="8" w:space="0" w:color="000000"/>
              <w:bottom w:val="single" w:sz="8" w:space="0" w:color="000000"/>
              <w:right w:val="single" w:sz="8" w:space="0" w:color="000000"/>
            </w:tcBorders>
          </w:tcPr>
          <w:p w:rsidR="00165341" w:rsidRDefault="00165341">
            <w:pPr>
              <w:spacing w:after="160" w:line="259" w:lineRule="auto"/>
              <w:ind w:left="0" w:right="0" w:firstLine="0"/>
              <w:jc w:val="left"/>
            </w:pPr>
          </w:p>
        </w:tc>
      </w:tr>
      <w:tr w:rsidR="00165341">
        <w:trPr>
          <w:trHeight w:val="840"/>
        </w:trPr>
        <w:tc>
          <w:tcPr>
            <w:tcW w:w="6776" w:type="dxa"/>
            <w:tcBorders>
              <w:top w:val="single" w:sz="8" w:space="0" w:color="000000"/>
              <w:left w:val="single" w:sz="8" w:space="0" w:color="000000"/>
              <w:bottom w:val="single" w:sz="8" w:space="0" w:color="000000"/>
              <w:right w:val="single" w:sz="8" w:space="0" w:color="000000"/>
            </w:tcBorders>
            <w:shd w:val="clear" w:color="auto" w:fill="E6E7E8"/>
          </w:tcPr>
          <w:p w:rsidR="00165341" w:rsidRDefault="00786A2C">
            <w:pPr>
              <w:spacing w:after="0" w:line="259" w:lineRule="auto"/>
              <w:ind w:left="80" w:right="0" w:firstLine="0"/>
            </w:pPr>
            <w:r>
              <w:t>Дејан је подстицао Марка д</w:t>
            </w:r>
            <w:r>
              <w:t>а игнорише Јовану када му она говори да је кукавица.</w:t>
            </w:r>
          </w:p>
        </w:tc>
        <w:tc>
          <w:tcPr>
            <w:tcW w:w="2856" w:type="dxa"/>
            <w:tcBorders>
              <w:top w:val="single" w:sz="8" w:space="0" w:color="000000"/>
              <w:left w:val="single" w:sz="8" w:space="0" w:color="000000"/>
              <w:bottom w:val="single" w:sz="8" w:space="0" w:color="000000"/>
              <w:right w:val="single" w:sz="8" w:space="0" w:color="000000"/>
            </w:tcBorders>
          </w:tcPr>
          <w:p w:rsidR="00165341" w:rsidRDefault="00165341">
            <w:pPr>
              <w:spacing w:after="160" w:line="259" w:lineRule="auto"/>
              <w:ind w:left="0" w:right="0" w:firstLine="0"/>
              <w:jc w:val="left"/>
            </w:pPr>
          </w:p>
        </w:tc>
      </w:tr>
      <w:tr w:rsidR="00165341">
        <w:trPr>
          <w:trHeight w:val="840"/>
        </w:trPr>
        <w:tc>
          <w:tcPr>
            <w:tcW w:w="6776" w:type="dxa"/>
            <w:tcBorders>
              <w:top w:val="single" w:sz="8" w:space="0" w:color="000000"/>
              <w:left w:val="single" w:sz="8" w:space="0" w:color="000000"/>
              <w:bottom w:val="single" w:sz="8" w:space="0" w:color="000000"/>
              <w:right w:val="single" w:sz="8" w:space="0" w:color="000000"/>
            </w:tcBorders>
            <w:shd w:val="clear" w:color="auto" w:fill="E6E7E8"/>
          </w:tcPr>
          <w:p w:rsidR="00165341" w:rsidRDefault="00786A2C">
            <w:pPr>
              <w:spacing w:after="0" w:line="259" w:lineRule="auto"/>
              <w:ind w:left="80" w:right="0" w:firstLine="0"/>
              <w:jc w:val="left"/>
            </w:pPr>
            <w:r>
              <w:t>Узео сам му новац без питања... Па шта, знамо се, а био сам гладан!</w:t>
            </w:r>
          </w:p>
        </w:tc>
        <w:tc>
          <w:tcPr>
            <w:tcW w:w="2856" w:type="dxa"/>
            <w:tcBorders>
              <w:top w:val="single" w:sz="8" w:space="0" w:color="000000"/>
              <w:left w:val="single" w:sz="8" w:space="0" w:color="000000"/>
              <w:bottom w:val="single" w:sz="8" w:space="0" w:color="000000"/>
              <w:right w:val="single" w:sz="8" w:space="0" w:color="000000"/>
            </w:tcBorders>
          </w:tcPr>
          <w:p w:rsidR="00165341" w:rsidRDefault="00165341">
            <w:pPr>
              <w:spacing w:after="160" w:line="259" w:lineRule="auto"/>
              <w:ind w:left="0" w:right="0" w:firstLine="0"/>
              <w:jc w:val="left"/>
            </w:pPr>
          </w:p>
        </w:tc>
      </w:tr>
      <w:tr w:rsidR="00165341">
        <w:trPr>
          <w:trHeight w:val="1470"/>
        </w:trPr>
        <w:tc>
          <w:tcPr>
            <w:tcW w:w="6776" w:type="dxa"/>
            <w:tcBorders>
              <w:top w:val="single" w:sz="8" w:space="0" w:color="000000"/>
              <w:left w:val="single" w:sz="8" w:space="0" w:color="000000"/>
              <w:bottom w:val="single" w:sz="8" w:space="0" w:color="000000"/>
              <w:right w:val="single" w:sz="8" w:space="0" w:color="000000"/>
            </w:tcBorders>
            <w:shd w:val="clear" w:color="auto" w:fill="E6E7E8"/>
          </w:tcPr>
          <w:p w:rsidR="00165341" w:rsidRDefault="00786A2C">
            <w:pPr>
              <w:spacing w:after="0" w:line="259" w:lineRule="auto"/>
              <w:ind w:left="80" w:right="60" w:firstLine="0"/>
            </w:pPr>
            <w:r>
              <w:t>Видела сам да се два друга из мог одељења гурају, а затим и шутирају један другог, али у томе нисам учествовала. Само сам стајала поред њих и посматрала. Па било је ту и других ученика...</w:t>
            </w:r>
          </w:p>
        </w:tc>
        <w:tc>
          <w:tcPr>
            <w:tcW w:w="2856" w:type="dxa"/>
            <w:tcBorders>
              <w:top w:val="single" w:sz="8" w:space="0" w:color="000000"/>
              <w:left w:val="single" w:sz="8" w:space="0" w:color="000000"/>
              <w:bottom w:val="single" w:sz="8" w:space="0" w:color="000000"/>
              <w:right w:val="single" w:sz="8" w:space="0" w:color="000000"/>
            </w:tcBorders>
          </w:tcPr>
          <w:p w:rsidR="00165341" w:rsidRDefault="00165341">
            <w:pPr>
              <w:spacing w:after="160" w:line="259" w:lineRule="auto"/>
              <w:ind w:left="0" w:right="0" w:firstLine="0"/>
              <w:jc w:val="left"/>
            </w:pPr>
          </w:p>
        </w:tc>
      </w:tr>
      <w:tr w:rsidR="00165341">
        <w:trPr>
          <w:trHeight w:val="1290"/>
        </w:trPr>
        <w:tc>
          <w:tcPr>
            <w:tcW w:w="6776" w:type="dxa"/>
            <w:tcBorders>
              <w:top w:val="single" w:sz="8" w:space="0" w:color="000000"/>
              <w:left w:val="single" w:sz="8" w:space="0" w:color="000000"/>
              <w:bottom w:val="single" w:sz="8" w:space="0" w:color="000000"/>
              <w:right w:val="single" w:sz="8" w:space="0" w:color="000000"/>
            </w:tcBorders>
            <w:shd w:val="clear" w:color="auto" w:fill="E6E7E8"/>
          </w:tcPr>
          <w:p w:rsidR="00165341" w:rsidRDefault="00786A2C">
            <w:pPr>
              <w:spacing w:after="0" w:line="259" w:lineRule="auto"/>
              <w:ind w:left="80" w:right="60" w:firstLine="0"/>
            </w:pPr>
            <w:r>
              <w:lastRenderedPageBreak/>
              <w:t>Анђела и Сретен иду заједно на фолклор. Сретен Анђелу мази по коси и често грли, што Анђели не прија. Отворено му то говори, а Сретен се љути и наставља.</w:t>
            </w:r>
          </w:p>
        </w:tc>
        <w:tc>
          <w:tcPr>
            <w:tcW w:w="2856" w:type="dxa"/>
            <w:tcBorders>
              <w:top w:val="single" w:sz="8" w:space="0" w:color="000000"/>
              <w:left w:val="single" w:sz="8" w:space="0" w:color="000000"/>
              <w:bottom w:val="single" w:sz="8" w:space="0" w:color="000000"/>
              <w:right w:val="single" w:sz="8" w:space="0" w:color="000000"/>
            </w:tcBorders>
          </w:tcPr>
          <w:p w:rsidR="00165341" w:rsidRDefault="00165341">
            <w:pPr>
              <w:spacing w:after="160" w:line="259" w:lineRule="auto"/>
              <w:ind w:left="0" w:right="0" w:firstLine="0"/>
              <w:jc w:val="left"/>
            </w:pPr>
          </w:p>
        </w:tc>
      </w:tr>
      <w:tr w:rsidR="00165341">
        <w:trPr>
          <w:trHeight w:val="750"/>
        </w:trPr>
        <w:tc>
          <w:tcPr>
            <w:tcW w:w="6776" w:type="dxa"/>
            <w:tcBorders>
              <w:top w:val="single" w:sz="8" w:space="0" w:color="000000"/>
              <w:left w:val="single" w:sz="8" w:space="0" w:color="000000"/>
              <w:bottom w:val="single" w:sz="8" w:space="0" w:color="000000"/>
              <w:right w:val="single" w:sz="8" w:space="0" w:color="000000"/>
            </w:tcBorders>
            <w:shd w:val="clear" w:color="auto" w:fill="E6E7E8"/>
            <w:vAlign w:val="center"/>
          </w:tcPr>
          <w:p w:rsidR="00165341" w:rsidRDefault="00786A2C">
            <w:pPr>
              <w:spacing w:after="0" w:line="259" w:lineRule="auto"/>
              <w:ind w:left="80" w:right="0" w:firstLine="0"/>
            </w:pPr>
            <w:r>
              <w:t>Када одговарам на часу, имам утисак да ми увек иста група деце шапуће погрешно.</w:t>
            </w:r>
          </w:p>
        </w:tc>
        <w:tc>
          <w:tcPr>
            <w:tcW w:w="2856" w:type="dxa"/>
            <w:tcBorders>
              <w:top w:val="single" w:sz="8" w:space="0" w:color="000000"/>
              <w:left w:val="single" w:sz="8" w:space="0" w:color="000000"/>
              <w:bottom w:val="single" w:sz="8" w:space="0" w:color="000000"/>
              <w:right w:val="single" w:sz="8" w:space="0" w:color="000000"/>
            </w:tcBorders>
          </w:tcPr>
          <w:p w:rsidR="00165341" w:rsidRDefault="00165341">
            <w:pPr>
              <w:spacing w:after="160" w:line="259" w:lineRule="auto"/>
              <w:ind w:left="0" w:right="0" w:firstLine="0"/>
              <w:jc w:val="left"/>
            </w:pPr>
          </w:p>
        </w:tc>
      </w:tr>
      <w:tr w:rsidR="00165341">
        <w:trPr>
          <w:trHeight w:val="810"/>
        </w:trPr>
        <w:tc>
          <w:tcPr>
            <w:tcW w:w="6776" w:type="dxa"/>
            <w:tcBorders>
              <w:top w:val="single" w:sz="8" w:space="0" w:color="000000"/>
              <w:left w:val="single" w:sz="8" w:space="0" w:color="000000"/>
              <w:bottom w:val="single" w:sz="8" w:space="0" w:color="000000"/>
              <w:right w:val="single" w:sz="8" w:space="0" w:color="000000"/>
            </w:tcBorders>
            <w:shd w:val="clear" w:color="auto" w:fill="E6E7E8"/>
            <w:vAlign w:val="center"/>
          </w:tcPr>
          <w:p w:rsidR="00165341" w:rsidRDefault="00786A2C">
            <w:pPr>
              <w:spacing w:after="0" w:line="259" w:lineRule="auto"/>
              <w:ind w:left="80" w:right="0" w:firstLine="0"/>
            </w:pPr>
            <w:r>
              <w:t>Ако ме неко удари, вратићу ударцем, јер морам да покажем да се не плашим. Ако не вратим, тек онда ћу трпети батине.</w:t>
            </w:r>
          </w:p>
        </w:tc>
        <w:tc>
          <w:tcPr>
            <w:tcW w:w="2856" w:type="dxa"/>
            <w:tcBorders>
              <w:top w:val="single" w:sz="8" w:space="0" w:color="000000"/>
              <w:left w:val="single" w:sz="8" w:space="0" w:color="000000"/>
              <w:bottom w:val="single" w:sz="8" w:space="0" w:color="000000"/>
              <w:right w:val="single" w:sz="8" w:space="0" w:color="000000"/>
            </w:tcBorders>
          </w:tcPr>
          <w:p w:rsidR="00165341" w:rsidRDefault="00165341">
            <w:pPr>
              <w:spacing w:after="160" w:line="259" w:lineRule="auto"/>
              <w:ind w:left="0" w:right="0" w:firstLine="0"/>
              <w:jc w:val="left"/>
            </w:pPr>
          </w:p>
        </w:tc>
      </w:tr>
      <w:tr w:rsidR="00165341">
        <w:trPr>
          <w:trHeight w:val="840"/>
        </w:trPr>
        <w:tc>
          <w:tcPr>
            <w:tcW w:w="6776" w:type="dxa"/>
            <w:tcBorders>
              <w:top w:val="single" w:sz="8" w:space="0" w:color="000000"/>
              <w:left w:val="single" w:sz="8" w:space="0" w:color="000000"/>
              <w:bottom w:val="single" w:sz="8" w:space="0" w:color="000000"/>
              <w:right w:val="single" w:sz="8" w:space="0" w:color="000000"/>
            </w:tcBorders>
            <w:shd w:val="clear" w:color="auto" w:fill="E6E7E8"/>
          </w:tcPr>
          <w:p w:rsidR="00165341" w:rsidRDefault="00786A2C">
            <w:pPr>
              <w:spacing w:after="0" w:line="259" w:lineRule="auto"/>
              <w:ind w:left="80" w:right="0" w:firstLine="0"/>
            </w:pPr>
            <w:r>
              <w:t>Чини ми се да се Филип није појавио на игралишту јер су му се данас смејали због двојке из геоса.</w:t>
            </w:r>
          </w:p>
        </w:tc>
        <w:tc>
          <w:tcPr>
            <w:tcW w:w="2856" w:type="dxa"/>
            <w:tcBorders>
              <w:top w:val="single" w:sz="8" w:space="0" w:color="000000"/>
              <w:left w:val="single" w:sz="8" w:space="0" w:color="000000"/>
              <w:bottom w:val="single" w:sz="8" w:space="0" w:color="000000"/>
              <w:right w:val="single" w:sz="8" w:space="0" w:color="000000"/>
            </w:tcBorders>
          </w:tcPr>
          <w:p w:rsidR="00165341" w:rsidRDefault="00165341">
            <w:pPr>
              <w:spacing w:after="160" w:line="259" w:lineRule="auto"/>
              <w:ind w:left="0" w:right="0" w:firstLine="0"/>
              <w:jc w:val="left"/>
            </w:pPr>
          </w:p>
        </w:tc>
      </w:tr>
      <w:tr w:rsidR="00165341">
        <w:trPr>
          <w:trHeight w:val="1493"/>
        </w:trPr>
        <w:tc>
          <w:tcPr>
            <w:tcW w:w="6776" w:type="dxa"/>
            <w:tcBorders>
              <w:top w:val="single" w:sz="8" w:space="0" w:color="000000"/>
              <w:left w:val="single" w:sz="8" w:space="0" w:color="000000"/>
              <w:bottom w:val="single" w:sz="8" w:space="0" w:color="000000"/>
              <w:right w:val="single" w:sz="8" w:space="0" w:color="000000"/>
            </w:tcBorders>
            <w:shd w:val="clear" w:color="auto" w:fill="E6E7E8"/>
          </w:tcPr>
          <w:p w:rsidR="00165341" w:rsidRDefault="00786A2C">
            <w:pPr>
              <w:spacing w:after="0" w:line="242" w:lineRule="auto"/>
              <w:ind w:left="80" w:right="0" w:firstLine="0"/>
            </w:pPr>
            <w:r>
              <w:t xml:space="preserve">Другарица ме је посаветовала да се пожалим разредном на једну седмакињу која на одмору иде за мном и прави неке гримасе. </w:t>
            </w:r>
          </w:p>
          <w:p w:rsidR="00165341" w:rsidRDefault="00786A2C">
            <w:pPr>
              <w:spacing w:after="0" w:line="259" w:lineRule="auto"/>
              <w:ind w:left="80" w:right="0" w:firstLine="0"/>
              <w:jc w:val="left"/>
            </w:pPr>
            <w:r>
              <w:t>Понавља наглас све што кажем. Да ли ћу испасти тужибаба?</w:t>
            </w:r>
          </w:p>
        </w:tc>
        <w:tc>
          <w:tcPr>
            <w:tcW w:w="2856" w:type="dxa"/>
            <w:tcBorders>
              <w:top w:val="single" w:sz="8" w:space="0" w:color="000000"/>
              <w:left w:val="single" w:sz="8" w:space="0" w:color="000000"/>
              <w:bottom w:val="single" w:sz="8" w:space="0" w:color="000000"/>
              <w:right w:val="single" w:sz="8" w:space="0" w:color="000000"/>
            </w:tcBorders>
          </w:tcPr>
          <w:p w:rsidR="00165341" w:rsidRDefault="00165341">
            <w:pPr>
              <w:spacing w:after="160" w:line="259" w:lineRule="auto"/>
              <w:ind w:left="0" w:right="0" w:firstLine="0"/>
              <w:jc w:val="left"/>
            </w:pPr>
          </w:p>
        </w:tc>
      </w:tr>
    </w:tbl>
    <w:p w:rsidR="00165341" w:rsidRDefault="00165341">
      <w:pPr>
        <w:sectPr w:rsidR="00165341">
          <w:headerReference w:type="even" r:id="rId246"/>
          <w:headerReference w:type="default" r:id="rId247"/>
          <w:footerReference w:type="even" r:id="rId248"/>
          <w:footerReference w:type="default" r:id="rId249"/>
          <w:headerReference w:type="first" r:id="rId250"/>
          <w:footerReference w:type="first" r:id="rId251"/>
          <w:pgSz w:w="11622" w:h="16554"/>
          <w:pgMar w:top="444" w:right="852" w:bottom="1253" w:left="850" w:header="720" w:footer="720" w:gutter="0"/>
          <w:cols w:space="720"/>
        </w:sectPr>
      </w:pPr>
    </w:p>
    <w:p w:rsidR="00165341" w:rsidRDefault="00786A2C">
      <w:pPr>
        <w:spacing w:after="516" w:line="265" w:lineRule="auto"/>
        <w:ind w:left="-3" w:right="0"/>
        <w:jc w:val="left"/>
      </w:pPr>
      <w:r>
        <w:rPr>
          <w:i/>
          <w:sz w:val="22"/>
        </w:rPr>
        <w:lastRenderedPageBreak/>
        <w:t>Прилог за Насиље међу децом</w:t>
      </w:r>
    </w:p>
    <w:p w:rsidR="00165341" w:rsidRDefault="00786A2C">
      <w:pPr>
        <w:pStyle w:val="Heading2"/>
        <w:spacing w:after="900"/>
        <w:ind w:left="252"/>
      </w:pPr>
      <w:r>
        <w:t xml:space="preserve">     НАСИЉЕ МЕЂУ ДЕЦОМ</w:t>
      </w:r>
    </w:p>
    <w:p w:rsidR="00165341" w:rsidRDefault="00786A2C">
      <w:pPr>
        <w:ind w:left="0" w:right="49"/>
      </w:pPr>
      <w:r>
        <w:t>Дефиниција 1</w:t>
      </w:r>
    </w:p>
    <w:p w:rsidR="00165341" w:rsidRDefault="00786A2C">
      <w:pPr>
        <w:ind w:left="0" w:right="49"/>
      </w:pPr>
      <w:r>
        <w:t xml:space="preserve">Под насиљем и злостављањем подразумева се сваки облик једанпут учињеног, односно понављаног вербалног или невербалног понашања које има за последицу стварно или потенцијално угрожавање здравља, развоја и достојанства личности. </w:t>
      </w:r>
    </w:p>
    <w:p w:rsidR="00165341" w:rsidRDefault="00786A2C">
      <w:pPr>
        <w:ind w:left="0" w:right="49"/>
      </w:pPr>
      <w:r>
        <w:t>Дефиниција 2</w:t>
      </w:r>
    </w:p>
    <w:p w:rsidR="00165341" w:rsidRDefault="00786A2C">
      <w:pPr>
        <w:ind w:left="0" w:right="49"/>
      </w:pPr>
      <w:r>
        <w:t>Насиље је сваки облик понашања које има за циљ намерно наношење психичког или физичког бола другоме.</w:t>
      </w:r>
    </w:p>
    <w:p w:rsidR="00165341" w:rsidRDefault="00786A2C">
      <w:pPr>
        <w:spacing w:after="672"/>
        <w:ind w:left="0" w:right="49"/>
      </w:pPr>
      <w:r>
        <w:t>Да би насиље имало карактер злостављања, мора да поседује још нека својства: да је једна особа у ситуацији приметно слабија, да је изложена насилничком пон</w:t>
      </w:r>
      <w:r>
        <w:t>ашању које се понавља.</w:t>
      </w:r>
    </w:p>
    <w:p w:rsidR="00165341" w:rsidRDefault="00786A2C">
      <w:pPr>
        <w:spacing w:after="430"/>
        <w:ind w:left="0" w:right="49"/>
      </w:pPr>
      <w:r>
        <w:t>Облици насиља</w:t>
      </w:r>
    </w:p>
    <w:p w:rsidR="00165341" w:rsidRDefault="00786A2C">
      <w:pPr>
        <w:spacing w:after="106"/>
        <w:ind w:left="0" w:right="49"/>
      </w:pPr>
      <w:r>
        <w:t>Облици физичког насиља и злостављања: ударање чврга, гурање, штипање, гребање, гађање, чупање, уједање, саплитање, шутирање, прљање, уништавање ствари.</w:t>
      </w:r>
    </w:p>
    <w:p w:rsidR="00165341" w:rsidRDefault="00786A2C">
      <w:pPr>
        <w:spacing w:after="106"/>
        <w:ind w:left="0" w:right="49"/>
      </w:pPr>
      <w:r>
        <w:t>Облици психичког насиља и злостављања: омаловажавање, оговарање, вр</w:t>
      </w:r>
      <w:r>
        <w:t>еђање, ругање, називање погрдним именима, псовање, етикетирање, имитирање, „прозивање”.</w:t>
      </w:r>
    </w:p>
    <w:p w:rsidR="00165341" w:rsidRDefault="00786A2C">
      <w:pPr>
        <w:spacing w:after="106"/>
        <w:ind w:left="0" w:right="49"/>
      </w:pPr>
      <w:r>
        <w:t>Облици социјалног насиља и злостављања: добацивање, подсмевање, искључивање из групе или заједничких активности, фаворизовање на основу различитости, ширење гласина.</w:t>
      </w:r>
    </w:p>
    <w:p w:rsidR="00165341" w:rsidRDefault="00786A2C">
      <w:pPr>
        <w:spacing w:after="106"/>
        <w:ind w:left="0" w:right="49"/>
      </w:pPr>
      <w:r>
        <w:t>Об</w:t>
      </w:r>
      <w:r>
        <w:t>лици сексуалног насиља и злостављања: неумесно, са сексуалном поруком: добацивање, псовање, ласцивни коментари, ширење прича, етикетирање, сексуално недвосмислена гестикулација.</w:t>
      </w:r>
    </w:p>
    <w:p w:rsidR="00165341" w:rsidRDefault="00786A2C">
      <w:pPr>
        <w:spacing w:after="672"/>
        <w:ind w:left="0" w:right="49"/>
      </w:pPr>
      <w:r>
        <w:t>Облици насиља и злостављања злоупотребом информационих технологија и других ко</w:t>
      </w:r>
      <w:r>
        <w:t>муникационих програма: узнемиравајуће позивање, слање узнемиравајућих порука СМС-ом, ММС-ом.</w:t>
      </w:r>
    </w:p>
    <w:p w:rsidR="00165341" w:rsidRDefault="00786A2C">
      <w:pPr>
        <w:spacing w:after="106"/>
        <w:ind w:left="0" w:right="49"/>
      </w:pPr>
      <w:r>
        <w:t>Облици физичког насиља и злостављања: ударање чврга, гурање, штипање, гребање, гађање, чупање, уједање, саплитање, шутирање, прљање, уништавање ствари.</w:t>
      </w:r>
    </w:p>
    <w:p w:rsidR="00165341" w:rsidRDefault="00786A2C">
      <w:pPr>
        <w:spacing w:after="106"/>
        <w:ind w:left="0" w:right="49"/>
      </w:pPr>
      <w:r>
        <w:t>Облици псих</w:t>
      </w:r>
      <w:r>
        <w:t>ичког насиља и злостављања: омаловажавање, оговарање, вређање, ругање, називање погрдним именима, псовање, етикетирање, имитирање, „прозивање”.</w:t>
      </w:r>
    </w:p>
    <w:p w:rsidR="00165341" w:rsidRDefault="00786A2C">
      <w:pPr>
        <w:spacing w:after="106"/>
        <w:ind w:left="0" w:right="49"/>
      </w:pPr>
      <w:r>
        <w:t>Облици социјалног насиља и злостављања: добацивање, подсмевање, искључивање из групе или заједничких активности,</w:t>
      </w:r>
      <w:r>
        <w:t xml:space="preserve"> фаворизовање на основу различитости, ширење гласина.</w:t>
      </w:r>
    </w:p>
    <w:p w:rsidR="00165341" w:rsidRDefault="00786A2C">
      <w:pPr>
        <w:spacing w:after="106"/>
        <w:ind w:left="0" w:right="49"/>
      </w:pPr>
      <w:r>
        <w:rPr>
          <w:rFonts w:ascii="Calibri" w:eastAsia="Calibri" w:hAnsi="Calibri" w:cs="Calibri"/>
          <w:noProof/>
          <w:sz w:val="22"/>
        </w:rPr>
        <mc:AlternateContent>
          <mc:Choice Requires="wpg">
            <w:drawing>
              <wp:anchor distT="0" distB="0" distL="114300" distR="114300" simplePos="0" relativeHeight="251703296" behindDoc="1" locked="0" layoutInCell="1" allowOverlap="1">
                <wp:simplePos x="0" y="0"/>
                <wp:positionH relativeFrom="column">
                  <wp:posOffset>-186864</wp:posOffset>
                </wp:positionH>
                <wp:positionV relativeFrom="paragraph">
                  <wp:posOffset>-8049307</wp:posOffset>
                </wp:positionV>
                <wp:extent cx="6493828" cy="9245616"/>
                <wp:effectExtent l="0" t="0" r="0" b="0"/>
                <wp:wrapNone/>
                <wp:docPr id="70508" name="Group 70508"/>
                <wp:cNvGraphicFramePr/>
                <a:graphic xmlns:a="http://schemas.openxmlformats.org/drawingml/2006/main">
                  <a:graphicData uri="http://schemas.microsoft.com/office/word/2010/wordprocessingGroup">
                    <wpg:wgp>
                      <wpg:cNvGrpSpPr/>
                      <wpg:grpSpPr>
                        <a:xfrm>
                          <a:off x="0" y="0"/>
                          <a:ext cx="6493828" cy="9245616"/>
                          <a:chOff x="0" y="0"/>
                          <a:chExt cx="6493828" cy="9245616"/>
                        </a:xfrm>
                      </wpg:grpSpPr>
                      <wps:wsp>
                        <wps:cNvPr id="86544" name="Shape 86544"/>
                        <wps:cNvSpPr/>
                        <wps:spPr>
                          <a:xfrm>
                            <a:off x="197166" y="19053"/>
                            <a:ext cx="2633472" cy="562356"/>
                          </a:xfrm>
                          <a:custGeom>
                            <a:avLst/>
                            <a:gdLst/>
                            <a:ahLst/>
                            <a:cxnLst/>
                            <a:rect l="0" t="0" r="0" b="0"/>
                            <a:pathLst>
                              <a:path w="2633472" h="562356">
                                <a:moveTo>
                                  <a:pt x="0" y="0"/>
                                </a:moveTo>
                                <a:lnTo>
                                  <a:pt x="2633472" y="0"/>
                                </a:lnTo>
                                <a:lnTo>
                                  <a:pt x="2633472"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4601" name="Shape 4601"/>
                        <wps:cNvSpPr/>
                        <wps:spPr>
                          <a:xfrm>
                            <a:off x="178114" y="0"/>
                            <a:ext cx="2496604" cy="424180"/>
                          </a:xfrm>
                          <a:custGeom>
                            <a:avLst/>
                            <a:gdLst/>
                            <a:ahLst/>
                            <a:cxnLst/>
                            <a:rect l="0" t="0" r="0" b="0"/>
                            <a:pathLst>
                              <a:path w="2496604" h="424180">
                                <a:moveTo>
                                  <a:pt x="152400" y="0"/>
                                </a:moveTo>
                                <a:lnTo>
                                  <a:pt x="2344204" y="0"/>
                                </a:lnTo>
                                <a:cubicBezTo>
                                  <a:pt x="2496604" y="0"/>
                                  <a:pt x="2496604" y="152400"/>
                                  <a:pt x="2496604" y="152400"/>
                                </a:cubicBezTo>
                                <a:lnTo>
                                  <a:pt x="2496604" y="271780"/>
                                </a:lnTo>
                                <a:cubicBezTo>
                                  <a:pt x="2496604" y="424180"/>
                                  <a:pt x="2344204" y="424180"/>
                                  <a:pt x="2344204"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4637" name="Shape 4637"/>
                        <wps:cNvSpPr/>
                        <wps:spPr>
                          <a:xfrm>
                            <a:off x="9472" y="3364123"/>
                            <a:ext cx="56617" cy="68415"/>
                          </a:xfrm>
                          <a:custGeom>
                            <a:avLst/>
                            <a:gdLst/>
                            <a:ahLst/>
                            <a:cxnLst/>
                            <a:rect l="0" t="0" r="0" b="0"/>
                            <a:pathLst>
                              <a:path w="56617" h="68415">
                                <a:moveTo>
                                  <a:pt x="56617" y="0"/>
                                </a:moveTo>
                                <a:cubicBezTo>
                                  <a:pt x="33642" y="13691"/>
                                  <a:pt x="11925" y="35077"/>
                                  <a:pt x="0" y="68415"/>
                                </a:cubicBezTo>
                              </a:path>
                            </a:pathLst>
                          </a:custGeom>
                          <a:ln w="12700" cap="flat">
                            <a:custDash>
                              <a:ds d="475900" sp="475900"/>
                            </a:custDash>
                            <a:miter lim="100000"/>
                          </a:ln>
                        </wps:spPr>
                        <wps:style>
                          <a:lnRef idx="1">
                            <a:srgbClr val="000000"/>
                          </a:lnRef>
                          <a:fillRef idx="0">
                            <a:srgbClr val="000000">
                              <a:alpha val="0"/>
                            </a:srgbClr>
                          </a:fillRef>
                          <a:effectRef idx="0">
                            <a:scrgbClr r="0" g="0" b="0"/>
                          </a:effectRef>
                          <a:fontRef idx="none"/>
                        </wps:style>
                        <wps:bodyPr/>
                      </wps:wsp>
                      <wps:wsp>
                        <wps:cNvPr id="4638" name="Shape 4638"/>
                        <wps:cNvSpPr/>
                        <wps:spPr>
                          <a:xfrm>
                            <a:off x="4" y="3568612"/>
                            <a:ext cx="0" cy="2633167"/>
                          </a:xfrm>
                          <a:custGeom>
                            <a:avLst/>
                            <a:gdLst/>
                            <a:ahLst/>
                            <a:cxnLst/>
                            <a:rect l="0" t="0" r="0" b="0"/>
                            <a:pathLst>
                              <a:path h="2633167">
                                <a:moveTo>
                                  <a:pt x="0" y="0"/>
                                </a:moveTo>
                                <a:lnTo>
                                  <a:pt x="0" y="2633167"/>
                                </a:lnTo>
                              </a:path>
                            </a:pathLst>
                          </a:custGeom>
                          <a:ln w="12700" cap="flat">
                            <a:custDash>
                              <a:ds d="402600" sp="402600"/>
                            </a:custDash>
                            <a:miter lim="100000"/>
                          </a:ln>
                        </wps:spPr>
                        <wps:style>
                          <a:lnRef idx="1">
                            <a:srgbClr val="000000"/>
                          </a:lnRef>
                          <a:fillRef idx="0">
                            <a:srgbClr val="000000">
                              <a:alpha val="0"/>
                            </a:srgbClr>
                          </a:fillRef>
                          <a:effectRef idx="0">
                            <a:scrgbClr r="0" g="0" b="0"/>
                          </a:effectRef>
                          <a:fontRef idx="none"/>
                        </wps:style>
                        <wps:bodyPr/>
                      </wps:wsp>
                      <wps:wsp>
                        <wps:cNvPr id="4639" name="Shape 4639"/>
                        <wps:cNvSpPr/>
                        <wps:spPr>
                          <a:xfrm>
                            <a:off x="24587" y="6339197"/>
                            <a:ext cx="68428" cy="56655"/>
                          </a:xfrm>
                          <a:custGeom>
                            <a:avLst/>
                            <a:gdLst/>
                            <a:ahLst/>
                            <a:cxnLst/>
                            <a:rect l="0" t="0" r="0" b="0"/>
                            <a:pathLst>
                              <a:path w="68428" h="56655">
                                <a:moveTo>
                                  <a:pt x="0" y="0"/>
                                </a:moveTo>
                                <a:cubicBezTo>
                                  <a:pt x="13729" y="22975"/>
                                  <a:pt x="35103" y="44704"/>
                                  <a:pt x="68428" y="56655"/>
                                </a:cubicBezTo>
                              </a:path>
                            </a:pathLst>
                          </a:custGeom>
                          <a:ln w="12700" cap="flat">
                            <a:custDash>
                              <a:ds d="475900" sp="475900"/>
                            </a:custDash>
                            <a:miter lim="100000"/>
                          </a:ln>
                        </wps:spPr>
                        <wps:style>
                          <a:lnRef idx="1">
                            <a:srgbClr val="000000"/>
                          </a:lnRef>
                          <a:fillRef idx="0">
                            <a:srgbClr val="000000">
                              <a:alpha val="0"/>
                            </a:srgbClr>
                          </a:fillRef>
                          <a:effectRef idx="0">
                            <a:scrgbClr r="0" g="0" b="0"/>
                          </a:effectRef>
                          <a:fontRef idx="none"/>
                        </wps:style>
                        <wps:bodyPr/>
                      </wps:wsp>
                      <wps:wsp>
                        <wps:cNvPr id="4640" name="Shape 4640"/>
                        <wps:cNvSpPr/>
                        <wps:spPr>
                          <a:xfrm>
                            <a:off x="228498" y="6405276"/>
                            <a:ext cx="6062193" cy="0"/>
                          </a:xfrm>
                          <a:custGeom>
                            <a:avLst/>
                            <a:gdLst/>
                            <a:ahLst/>
                            <a:cxnLst/>
                            <a:rect l="0" t="0" r="0" b="0"/>
                            <a:pathLst>
                              <a:path w="6062193">
                                <a:moveTo>
                                  <a:pt x="0" y="0"/>
                                </a:moveTo>
                                <a:lnTo>
                                  <a:pt x="6062193" y="0"/>
                                </a:lnTo>
                              </a:path>
                            </a:pathLst>
                          </a:custGeom>
                          <a:ln w="12700" cap="flat">
                            <a:custDash>
                              <a:ds d="399400" sp="399400"/>
                            </a:custDash>
                            <a:miter lim="100000"/>
                          </a:ln>
                        </wps:spPr>
                        <wps:style>
                          <a:lnRef idx="1">
                            <a:srgbClr val="000000"/>
                          </a:lnRef>
                          <a:fillRef idx="0">
                            <a:srgbClr val="000000">
                              <a:alpha val="0"/>
                            </a:srgbClr>
                          </a:fillRef>
                          <a:effectRef idx="0">
                            <a:scrgbClr r="0" g="0" b="0"/>
                          </a:effectRef>
                          <a:fontRef idx="none"/>
                        </wps:style>
                        <wps:bodyPr/>
                      </wps:wsp>
                      <wps:wsp>
                        <wps:cNvPr id="4641" name="Shape 4641"/>
                        <wps:cNvSpPr/>
                        <wps:spPr>
                          <a:xfrm>
                            <a:off x="6427739" y="6312304"/>
                            <a:ext cx="56617" cy="68415"/>
                          </a:xfrm>
                          <a:custGeom>
                            <a:avLst/>
                            <a:gdLst/>
                            <a:ahLst/>
                            <a:cxnLst/>
                            <a:rect l="0" t="0" r="0" b="0"/>
                            <a:pathLst>
                              <a:path w="56617" h="68415">
                                <a:moveTo>
                                  <a:pt x="0" y="68415"/>
                                </a:moveTo>
                                <a:cubicBezTo>
                                  <a:pt x="22975" y="54674"/>
                                  <a:pt x="44691" y="33287"/>
                                  <a:pt x="56617" y="0"/>
                                </a:cubicBezTo>
                              </a:path>
                            </a:pathLst>
                          </a:custGeom>
                          <a:ln w="12700" cap="flat">
                            <a:custDash>
                              <a:ds d="475900" sp="475900"/>
                            </a:custDash>
                            <a:miter lim="100000"/>
                          </a:ln>
                        </wps:spPr>
                        <wps:style>
                          <a:lnRef idx="1">
                            <a:srgbClr val="000000"/>
                          </a:lnRef>
                          <a:fillRef idx="0">
                            <a:srgbClr val="000000">
                              <a:alpha val="0"/>
                            </a:srgbClr>
                          </a:fillRef>
                          <a:effectRef idx="0">
                            <a:scrgbClr r="0" g="0" b="0"/>
                          </a:effectRef>
                          <a:fontRef idx="none"/>
                        </wps:style>
                        <wps:bodyPr/>
                      </wps:wsp>
                      <wps:wsp>
                        <wps:cNvPr id="4642" name="Shape 4642"/>
                        <wps:cNvSpPr/>
                        <wps:spPr>
                          <a:xfrm>
                            <a:off x="6493824" y="3543063"/>
                            <a:ext cx="0" cy="2633117"/>
                          </a:xfrm>
                          <a:custGeom>
                            <a:avLst/>
                            <a:gdLst/>
                            <a:ahLst/>
                            <a:cxnLst/>
                            <a:rect l="0" t="0" r="0" b="0"/>
                            <a:pathLst>
                              <a:path h="2633117">
                                <a:moveTo>
                                  <a:pt x="0" y="2633117"/>
                                </a:moveTo>
                                <a:lnTo>
                                  <a:pt x="0" y="0"/>
                                </a:lnTo>
                              </a:path>
                            </a:pathLst>
                          </a:custGeom>
                          <a:ln w="12700" cap="flat">
                            <a:custDash>
                              <a:ds d="402600" sp="402600"/>
                            </a:custDash>
                            <a:miter lim="100000"/>
                          </a:ln>
                        </wps:spPr>
                        <wps:style>
                          <a:lnRef idx="1">
                            <a:srgbClr val="000000"/>
                          </a:lnRef>
                          <a:fillRef idx="0">
                            <a:srgbClr val="000000">
                              <a:alpha val="0"/>
                            </a:srgbClr>
                          </a:fillRef>
                          <a:effectRef idx="0">
                            <a:scrgbClr r="0" g="0" b="0"/>
                          </a:effectRef>
                          <a:fontRef idx="none"/>
                        </wps:style>
                        <wps:bodyPr/>
                      </wps:wsp>
                      <wps:wsp>
                        <wps:cNvPr id="4643" name="Shape 4643"/>
                        <wps:cNvSpPr/>
                        <wps:spPr>
                          <a:xfrm>
                            <a:off x="6400811" y="3348992"/>
                            <a:ext cx="68428" cy="56604"/>
                          </a:xfrm>
                          <a:custGeom>
                            <a:avLst/>
                            <a:gdLst/>
                            <a:ahLst/>
                            <a:cxnLst/>
                            <a:rect l="0" t="0" r="0" b="0"/>
                            <a:pathLst>
                              <a:path w="68428" h="56604">
                                <a:moveTo>
                                  <a:pt x="68428" y="56604"/>
                                </a:moveTo>
                                <a:cubicBezTo>
                                  <a:pt x="54699" y="33630"/>
                                  <a:pt x="33325" y="11900"/>
                                  <a:pt x="0" y="0"/>
                                </a:cubicBezTo>
                              </a:path>
                            </a:pathLst>
                          </a:custGeom>
                          <a:ln w="12700" cap="flat">
                            <a:custDash>
                              <a:ds d="475900" sp="475900"/>
                            </a:custDash>
                            <a:miter lim="100000"/>
                          </a:ln>
                        </wps:spPr>
                        <wps:style>
                          <a:lnRef idx="1">
                            <a:srgbClr val="000000"/>
                          </a:lnRef>
                          <a:fillRef idx="0">
                            <a:srgbClr val="000000">
                              <a:alpha val="0"/>
                            </a:srgbClr>
                          </a:fillRef>
                          <a:effectRef idx="0">
                            <a:scrgbClr r="0" g="0" b="0"/>
                          </a:effectRef>
                          <a:fontRef idx="none"/>
                        </wps:style>
                        <wps:bodyPr/>
                      </wps:wsp>
                      <wps:wsp>
                        <wps:cNvPr id="4644" name="Shape 4644"/>
                        <wps:cNvSpPr/>
                        <wps:spPr>
                          <a:xfrm>
                            <a:off x="203136" y="3339516"/>
                            <a:ext cx="6062193" cy="0"/>
                          </a:xfrm>
                          <a:custGeom>
                            <a:avLst/>
                            <a:gdLst/>
                            <a:ahLst/>
                            <a:cxnLst/>
                            <a:rect l="0" t="0" r="0" b="0"/>
                            <a:pathLst>
                              <a:path w="6062193">
                                <a:moveTo>
                                  <a:pt x="6062193" y="0"/>
                                </a:moveTo>
                                <a:lnTo>
                                  <a:pt x="0" y="0"/>
                                </a:lnTo>
                              </a:path>
                            </a:pathLst>
                          </a:custGeom>
                          <a:ln w="12700" cap="flat">
                            <a:custDash>
                              <a:ds d="399400" sp="399400"/>
                            </a:custDash>
                            <a:miter lim="100000"/>
                          </a:ln>
                        </wps:spPr>
                        <wps:style>
                          <a:lnRef idx="1">
                            <a:srgbClr val="000000"/>
                          </a:lnRef>
                          <a:fillRef idx="0">
                            <a:srgbClr val="000000">
                              <a:alpha val="0"/>
                            </a:srgbClr>
                          </a:fillRef>
                          <a:effectRef idx="0">
                            <a:scrgbClr r="0" g="0" b="0"/>
                          </a:effectRef>
                          <a:fontRef idx="none"/>
                        </wps:style>
                        <wps:bodyPr/>
                      </wps:wsp>
                      <wps:wsp>
                        <wps:cNvPr id="4645" name="Shape 4645"/>
                        <wps:cNvSpPr/>
                        <wps:spPr>
                          <a:xfrm>
                            <a:off x="0" y="3461803"/>
                            <a:ext cx="2184" cy="55664"/>
                          </a:xfrm>
                          <a:custGeom>
                            <a:avLst/>
                            <a:gdLst/>
                            <a:ahLst/>
                            <a:cxnLst/>
                            <a:rect l="0" t="0" r="0" b="0"/>
                            <a:pathLst>
                              <a:path w="2184" h="55664">
                                <a:moveTo>
                                  <a:pt x="2184" y="0"/>
                                </a:moveTo>
                                <a:cubicBezTo>
                                  <a:pt x="762" y="9322"/>
                                  <a:pt x="0" y="19342"/>
                                  <a:pt x="0" y="30112"/>
                                </a:cubicBezTo>
                                <a:lnTo>
                                  <a:pt x="0" y="55664"/>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4646" name="Shape 4646"/>
                        <wps:cNvSpPr/>
                        <wps:spPr>
                          <a:xfrm>
                            <a:off x="0" y="6227329"/>
                            <a:ext cx="3505" cy="55563"/>
                          </a:xfrm>
                          <a:custGeom>
                            <a:avLst/>
                            <a:gdLst/>
                            <a:ahLst/>
                            <a:cxnLst/>
                            <a:rect l="0" t="0" r="0" b="0"/>
                            <a:pathLst>
                              <a:path w="3505" h="55563">
                                <a:moveTo>
                                  <a:pt x="0" y="0"/>
                                </a:moveTo>
                                <a:lnTo>
                                  <a:pt x="0" y="25553"/>
                                </a:lnTo>
                                <a:cubicBezTo>
                                  <a:pt x="0" y="25553"/>
                                  <a:pt x="0" y="37897"/>
                                  <a:pt x="3505" y="55563"/>
                                </a:cubicBez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4647" name="Shape 4647"/>
                        <wps:cNvSpPr/>
                        <wps:spPr>
                          <a:xfrm>
                            <a:off x="122288" y="6403098"/>
                            <a:ext cx="55486" cy="2184"/>
                          </a:xfrm>
                          <a:custGeom>
                            <a:avLst/>
                            <a:gdLst/>
                            <a:ahLst/>
                            <a:cxnLst/>
                            <a:rect l="0" t="0" r="0" b="0"/>
                            <a:pathLst>
                              <a:path w="55486" h="2184">
                                <a:moveTo>
                                  <a:pt x="0" y="0"/>
                                </a:moveTo>
                                <a:cubicBezTo>
                                  <a:pt x="9309" y="1435"/>
                                  <a:pt x="19329" y="2184"/>
                                  <a:pt x="30112" y="2184"/>
                                </a:cubicBezTo>
                                <a:lnTo>
                                  <a:pt x="55486" y="2184"/>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4648" name="Shape 4648"/>
                        <wps:cNvSpPr/>
                        <wps:spPr>
                          <a:xfrm>
                            <a:off x="6316053" y="6401803"/>
                            <a:ext cx="55347" cy="3480"/>
                          </a:xfrm>
                          <a:custGeom>
                            <a:avLst/>
                            <a:gdLst/>
                            <a:ahLst/>
                            <a:cxnLst/>
                            <a:rect l="0" t="0" r="0" b="0"/>
                            <a:pathLst>
                              <a:path w="55347" h="3480">
                                <a:moveTo>
                                  <a:pt x="0" y="3480"/>
                                </a:moveTo>
                                <a:lnTo>
                                  <a:pt x="25375" y="3480"/>
                                </a:lnTo>
                                <a:cubicBezTo>
                                  <a:pt x="25375" y="3480"/>
                                  <a:pt x="37706" y="3480"/>
                                  <a:pt x="55347" y="0"/>
                                </a:cubicBez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4649" name="Shape 4649"/>
                        <wps:cNvSpPr/>
                        <wps:spPr>
                          <a:xfrm>
                            <a:off x="6491643" y="6227329"/>
                            <a:ext cx="2185" cy="55665"/>
                          </a:xfrm>
                          <a:custGeom>
                            <a:avLst/>
                            <a:gdLst/>
                            <a:ahLst/>
                            <a:cxnLst/>
                            <a:rect l="0" t="0" r="0" b="0"/>
                            <a:pathLst>
                              <a:path w="2185" h="55665">
                                <a:moveTo>
                                  <a:pt x="0" y="55665"/>
                                </a:moveTo>
                                <a:cubicBezTo>
                                  <a:pt x="1422" y="46381"/>
                                  <a:pt x="2185" y="36361"/>
                                  <a:pt x="2185" y="25553"/>
                                </a:cubicBezTo>
                                <a:lnTo>
                                  <a:pt x="2185"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4650" name="Shape 4650"/>
                        <wps:cNvSpPr/>
                        <wps:spPr>
                          <a:xfrm>
                            <a:off x="6490323" y="3461955"/>
                            <a:ext cx="3505" cy="55512"/>
                          </a:xfrm>
                          <a:custGeom>
                            <a:avLst/>
                            <a:gdLst/>
                            <a:ahLst/>
                            <a:cxnLst/>
                            <a:rect l="0" t="0" r="0" b="0"/>
                            <a:pathLst>
                              <a:path w="3505" h="55512">
                                <a:moveTo>
                                  <a:pt x="3505" y="55512"/>
                                </a:moveTo>
                                <a:lnTo>
                                  <a:pt x="3505" y="29959"/>
                                </a:lnTo>
                                <a:cubicBezTo>
                                  <a:pt x="3505" y="29959"/>
                                  <a:pt x="3505" y="17602"/>
                                  <a:pt x="0" y="0"/>
                                </a:cubicBez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4651" name="Shape 4651"/>
                        <wps:cNvSpPr/>
                        <wps:spPr>
                          <a:xfrm>
                            <a:off x="6316053" y="3339515"/>
                            <a:ext cx="55487" cy="2184"/>
                          </a:xfrm>
                          <a:custGeom>
                            <a:avLst/>
                            <a:gdLst/>
                            <a:ahLst/>
                            <a:cxnLst/>
                            <a:rect l="0" t="0" r="0" b="0"/>
                            <a:pathLst>
                              <a:path w="55487" h="2184">
                                <a:moveTo>
                                  <a:pt x="55487" y="2184"/>
                                </a:moveTo>
                                <a:cubicBezTo>
                                  <a:pt x="46177" y="749"/>
                                  <a:pt x="36157" y="0"/>
                                  <a:pt x="25375" y="0"/>
                                </a:cubicBezTo>
                                <a:lnTo>
                                  <a:pt x="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4652" name="Shape 4652"/>
                        <wps:cNvSpPr/>
                        <wps:spPr>
                          <a:xfrm>
                            <a:off x="122428" y="3339515"/>
                            <a:ext cx="55347" cy="3518"/>
                          </a:xfrm>
                          <a:custGeom>
                            <a:avLst/>
                            <a:gdLst/>
                            <a:ahLst/>
                            <a:cxnLst/>
                            <a:rect l="0" t="0" r="0" b="0"/>
                            <a:pathLst>
                              <a:path w="55347" h="3518">
                                <a:moveTo>
                                  <a:pt x="55347" y="0"/>
                                </a:moveTo>
                                <a:lnTo>
                                  <a:pt x="29972" y="0"/>
                                </a:lnTo>
                                <a:cubicBezTo>
                                  <a:pt x="29972" y="0"/>
                                  <a:pt x="17640" y="0"/>
                                  <a:pt x="0" y="3518"/>
                                </a:cubicBez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4653" name="Shape 4653"/>
                        <wps:cNvSpPr/>
                        <wps:spPr>
                          <a:xfrm>
                            <a:off x="9472" y="772529"/>
                            <a:ext cx="56617" cy="68415"/>
                          </a:xfrm>
                          <a:custGeom>
                            <a:avLst/>
                            <a:gdLst/>
                            <a:ahLst/>
                            <a:cxnLst/>
                            <a:rect l="0" t="0" r="0" b="0"/>
                            <a:pathLst>
                              <a:path w="56617" h="68415">
                                <a:moveTo>
                                  <a:pt x="56617" y="0"/>
                                </a:moveTo>
                                <a:cubicBezTo>
                                  <a:pt x="33642" y="13691"/>
                                  <a:pt x="11925" y="35077"/>
                                  <a:pt x="0" y="68415"/>
                                </a:cubicBezTo>
                              </a:path>
                            </a:pathLst>
                          </a:custGeom>
                          <a:ln w="12700" cap="flat">
                            <a:custDash>
                              <a:ds d="475900" sp="475900"/>
                            </a:custDash>
                            <a:miter lim="100000"/>
                          </a:ln>
                        </wps:spPr>
                        <wps:style>
                          <a:lnRef idx="1">
                            <a:srgbClr val="000000"/>
                          </a:lnRef>
                          <a:fillRef idx="0">
                            <a:srgbClr val="000000">
                              <a:alpha val="0"/>
                            </a:srgbClr>
                          </a:fillRef>
                          <a:effectRef idx="0">
                            <a:scrgbClr r="0" g="0" b="0"/>
                          </a:effectRef>
                          <a:fontRef idx="none"/>
                        </wps:style>
                        <wps:bodyPr/>
                      </wps:wsp>
                      <wps:wsp>
                        <wps:cNvPr id="4654" name="Shape 4654"/>
                        <wps:cNvSpPr/>
                        <wps:spPr>
                          <a:xfrm>
                            <a:off x="4" y="977366"/>
                            <a:ext cx="0" cy="1926475"/>
                          </a:xfrm>
                          <a:custGeom>
                            <a:avLst/>
                            <a:gdLst/>
                            <a:ahLst/>
                            <a:cxnLst/>
                            <a:rect l="0" t="0" r="0" b="0"/>
                            <a:pathLst>
                              <a:path h="1926475">
                                <a:moveTo>
                                  <a:pt x="0" y="0"/>
                                </a:moveTo>
                                <a:lnTo>
                                  <a:pt x="0" y="1926475"/>
                                </a:lnTo>
                              </a:path>
                            </a:pathLst>
                          </a:custGeom>
                          <a:ln w="12700" cap="flat">
                            <a:custDash>
                              <a:ds d="404500" sp="404500"/>
                            </a:custDash>
                            <a:miter lim="100000"/>
                          </a:ln>
                        </wps:spPr>
                        <wps:style>
                          <a:lnRef idx="1">
                            <a:srgbClr val="000000"/>
                          </a:lnRef>
                          <a:fillRef idx="0">
                            <a:srgbClr val="000000">
                              <a:alpha val="0"/>
                            </a:srgbClr>
                          </a:fillRef>
                          <a:effectRef idx="0">
                            <a:scrgbClr r="0" g="0" b="0"/>
                          </a:effectRef>
                          <a:fontRef idx="none"/>
                        </wps:style>
                        <wps:bodyPr/>
                      </wps:wsp>
                      <wps:wsp>
                        <wps:cNvPr id="4655" name="Shape 4655"/>
                        <wps:cNvSpPr/>
                        <wps:spPr>
                          <a:xfrm>
                            <a:off x="24587" y="3041562"/>
                            <a:ext cx="68428" cy="56604"/>
                          </a:xfrm>
                          <a:custGeom>
                            <a:avLst/>
                            <a:gdLst/>
                            <a:ahLst/>
                            <a:cxnLst/>
                            <a:rect l="0" t="0" r="0" b="0"/>
                            <a:pathLst>
                              <a:path w="68428" h="56604">
                                <a:moveTo>
                                  <a:pt x="0" y="0"/>
                                </a:moveTo>
                                <a:cubicBezTo>
                                  <a:pt x="13729" y="22974"/>
                                  <a:pt x="35103" y="44653"/>
                                  <a:pt x="68428" y="56604"/>
                                </a:cubicBezTo>
                              </a:path>
                            </a:pathLst>
                          </a:custGeom>
                          <a:ln w="12700" cap="flat">
                            <a:custDash>
                              <a:ds d="475900" sp="475900"/>
                            </a:custDash>
                            <a:miter lim="100000"/>
                          </a:ln>
                        </wps:spPr>
                        <wps:style>
                          <a:lnRef idx="1">
                            <a:srgbClr val="000000"/>
                          </a:lnRef>
                          <a:fillRef idx="0">
                            <a:srgbClr val="000000">
                              <a:alpha val="0"/>
                            </a:srgbClr>
                          </a:fillRef>
                          <a:effectRef idx="0">
                            <a:scrgbClr r="0" g="0" b="0"/>
                          </a:effectRef>
                          <a:fontRef idx="none"/>
                        </wps:style>
                        <wps:bodyPr/>
                      </wps:wsp>
                      <wps:wsp>
                        <wps:cNvPr id="4656" name="Shape 4656"/>
                        <wps:cNvSpPr/>
                        <wps:spPr>
                          <a:xfrm>
                            <a:off x="228498" y="3107641"/>
                            <a:ext cx="6062193" cy="0"/>
                          </a:xfrm>
                          <a:custGeom>
                            <a:avLst/>
                            <a:gdLst/>
                            <a:ahLst/>
                            <a:cxnLst/>
                            <a:rect l="0" t="0" r="0" b="0"/>
                            <a:pathLst>
                              <a:path w="6062193">
                                <a:moveTo>
                                  <a:pt x="0" y="0"/>
                                </a:moveTo>
                                <a:lnTo>
                                  <a:pt x="6062193" y="0"/>
                                </a:lnTo>
                              </a:path>
                            </a:pathLst>
                          </a:custGeom>
                          <a:ln w="12700" cap="flat">
                            <a:custDash>
                              <a:ds d="399400" sp="399400"/>
                            </a:custDash>
                            <a:miter lim="100000"/>
                          </a:ln>
                        </wps:spPr>
                        <wps:style>
                          <a:lnRef idx="1">
                            <a:srgbClr val="000000"/>
                          </a:lnRef>
                          <a:fillRef idx="0">
                            <a:srgbClr val="000000">
                              <a:alpha val="0"/>
                            </a:srgbClr>
                          </a:fillRef>
                          <a:effectRef idx="0">
                            <a:scrgbClr r="0" g="0" b="0"/>
                          </a:effectRef>
                          <a:fontRef idx="none"/>
                        </wps:style>
                        <wps:bodyPr/>
                      </wps:wsp>
                      <wps:wsp>
                        <wps:cNvPr id="4657" name="Shape 4657"/>
                        <wps:cNvSpPr/>
                        <wps:spPr>
                          <a:xfrm>
                            <a:off x="6427739" y="3014620"/>
                            <a:ext cx="56617" cy="68415"/>
                          </a:xfrm>
                          <a:custGeom>
                            <a:avLst/>
                            <a:gdLst/>
                            <a:ahLst/>
                            <a:cxnLst/>
                            <a:rect l="0" t="0" r="0" b="0"/>
                            <a:pathLst>
                              <a:path w="56617" h="68415">
                                <a:moveTo>
                                  <a:pt x="0" y="68415"/>
                                </a:moveTo>
                                <a:cubicBezTo>
                                  <a:pt x="22975" y="54673"/>
                                  <a:pt x="44691" y="33287"/>
                                  <a:pt x="56617" y="0"/>
                                </a:cubicBezTo>
                              </a:path>
                            </a:pathLst>
                          </a:custGeom>
                          <a:ln w="12700" cap="flat">
                            <a:custDash>
                              <a:ds d="475900" sp="475900"/>
                            </a:custDash>
                            <a:miter lim="100000"/>
                          </a:ln>
                        </wps:spPr>
                        <wps:style>
                          <a:lnRef idx="1">
                            <a:srgbClr val="000000"/>
                          </a:lnRef>
                          <a:fillRef idx="0">
                            <a:srgbClr val="000000">
                              <a:alpha val="0"/>
                            </a:srgbClr>
                          </a:fillRef>
                          <a:effectRef idx="0">
                            <a:scrgbClr r="0" g="0" b="0"/>
                          </a:effectRef>
                          <a:fontRef idx="none"/>
                        </wps:style>
                        <wps:bodyPr/>
                      </wps:wsp>
                      <wps:wsp>
                        <wps:cNvPr id="4658" name="Shape 4658"/>
                        <wps:cNvSpPr/>
                        <wps:spPr>
                          <a:xfrm>
                            <a:off x="6493824" y="951724"/>
                            <a:ext cx="0" cy="1926425"/>
                          </a:xfrm>
                          <a:custGeom>
                            <a:avLst/>
                            <a:gdLst/>
                            <a:ahLst/>
                            <a:cxnLst/>
                            <a:rect l="0" t="0" r="0" b="0"/>
                            <a:pathLst>
                              <a:path h="1926425">
                                <a:moveTo>
                                  <a:pt x="0" y="1926425"/>
                                </a:moveTo>
                                <a:lnTo>
                                  <a:pt x="0" y="0"/>
                                </a:lnTo>
                              </a:path>
                            </a:pathLst>
                          </a:custGeom>
                          <a:ln w="12700" cap="flat">
                            <a:custDash>
                              <a:ds d="404500" sp="404500"/>
                            </a:custDash>
                            <a:miter lim="100000"/>
                          </a:ln>
                        </wps:spPr>
                        <wps:style>
                          <a:lnRef idx="1">
                            <a:srgbClr val="000000"/>
                          </a:lnRef>
                          <a:fillRef idx="0">
                            <a:srgbClr val="000000">
                              <a:alpha val="0"/>
                            </a:srgbClr>
                          </a:fillRef>
                          <a:effectRef idx="0">
                            <a:scrgbClr r="0" g="0" b="0"/>
                          </a:effectRef>
                          <a:fontRef idx="none"/>
                        </wps:style>
                        <wps:bodyPr/>
                      </wps:wsp>
                      <wps:wsp>
                        <wps:cNvPr id="4659" name="Shape 4659"/>
                        <wps:cNvSpPr/>
                        <wps:spPr>
                          <a:xfrm>
                            <a:off x="6400811" y="757398"/>
                            <a:ext cx="68428" cy="56604"/>
                          </a:xfrm>
                          <a:custGeom>
                            <a:avLst/>
                            <a:gdLst/>
                            <a:ahLst/>
                            <a:cxnLst/>
                            <a:rect l="0" t="0" r="0" b="0"/>
                            <a:pathLst>
                              <a:path w="68428" h="56604">
                                <a:moveTo>
                                  <a:pt x="68428" y="56604"/>
                                </a:moveTo>
                                <a:cubicBezTo>
                                  <a:pt x="54699" y="33630"/>
                                  <a:pt x="33325" y="11900"/>
                                  <a:pt x="0" y="0"/>
                                </a:cubicBezTo>
                              </a:path>
                            </a:pathLst>
                          </a:custGeom>
                          <a:ln w="12700" cap="flat">
                            <a:custDash>
                              <a:ds d="475900" sp="475900"/>
                            </a:custDash>
                            <a:miter lim="100000"/>
                          </a:ln>
                        </wps:spPr>
                        <wps:style>
                          <a:lnRef idx="1">
                            <a:srgbClr val="000000"/>
                          </a:lnRef>
                          <a:fillRef idx="0">
                            <a:srgbClr val="000000">
                              <a:alpha val="0"/>
                            </a:srgbClr>
                          </a:fillRef>
                          <a:effectRef idx="0">
                            <a:scrgbClr r="0" g="0" b="0"/>
                          </a:effectRef>
                          <a:fontRef idx="none"/>
                        </wps:style>
                        <wps:bodyPr/>
                      </wps:wsp>
                      <wps:wsp>
                        <wps:cNvPr id="4660" name="Shape 4660"/>
                        <wps:cNvSpPr/>
                        <wps:spPr>
                          <a:xfrm>
                            <a:off x="203136" y="747923"/>
                            <a:ext cx="6062193" cy="0"/>
                          </a:xfrm>
                          <a:custGeom>
                            <a:avLst/>
                            <a:gdLst/>
                            <a:ahLst/>
                            <a:cxnLst/>
                            <a:rect l="0" t="0" r="0" b="0"/>
                            <a:pathLst>
                              <a:path w="6062193">
                                <a:moveTo>
                                  <a:pt x="6062193" y="0"/>
                                </a:moveTo>
                                <a:lnTo>
                                  <a:pt x="0" y="0"/>
                                </a:lnTo>
                              </a:path>
                            </a:pathLst>
                          </a:custGeom>
                          <a:ln w="12700" cap="flat">
                            <a:custDash>
                              <a:ds d="399400" sp="399400"/>
                            </a:custDash>
                            <a:miter lim="100000"/>
                          </a:ln>
                        </wps:spPr>
                        <wps:style>
                          <a:lnRef idx="1">
                            <a:srgbClr val="000000"/>
                          </a:lnRef>
                          <a:fillRef idx="0">
                            <a:srgbClr val="000000">
                              <a:alpha val="0"/>
                            </a:srgbClr>
                          </a:fillRef>
                          <a:effectRef idx="0">
                            <a:scrgbClr r="0" g="0" b="0"/>
                          </a:effectRef>
                          <a:fontRef idx="none"/>
                        </wps:style>
                        <wps:bodyPr/>
                      </wps:wsp>
                      <wps:wsp>
                        <wps:cNvPr id="4661" name="Shape 4661"/>
                        <wps:cNvSpPr/>
                        <wps:spPr>
                          <a:xfrm>
                            <a:off x="0" y="870210"/>
                            <a:ext cx="2184" cy="55816"/>
                          </a:xfrm>
                          <a:custGeom>
                            <a:avLst/>
                            <a:gdLst/>
                            <a:ahLst/>
                            <a:cxnLst/>
                            <a:rect l="0" t="0" r="0" b="0"/>
                            <a:pathLst>
                              <a:path w="2184" h="55816">
                                <a:moveTo>
                                  <a:pt x="2184" y="0"/>
                                </a:moveTo>
                                <a:cubicBezTo>
                                  <a:pt x="762" y="9322"/>
                                  <a:pt x="0" y="19342"/>
                                  <a:pt x="0" y="30112"/>
                                </a:cubicBezTo>
                                <a:lnTo>
                                  <a:pt x="0" y="55816"/>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4662" name="Shape 4662"/>
                        <wps:cNvSpPr/>
                        <wps:spPr>
                          <a:xfrm>
                            <a:off x="0" y="2929540"/>
                            <a:ext cx="3505" cy="55664"/>
                          </a:xfrm>
                          <a:custGeom>
                            <a:avLst/>
                            <a:gdLst/>
                            <a:ahLst/>
                            <a:cxnLst/>
                            <a:rect l="0" t="0" r="0" b="0"/>
                            <a:pathLst>
                              <a:path w="3505" h="55664">
                                <a:moveTo>
                                  <a:pt x="0" y="0"/>
                                </a:moveTo>
                                <a:lnTo>
                                  <a:pt x="0" y="25705"/>
                                </a:lnTo>
                                <a:cubicBezTo>
                                  <a:pt x="0" y="25705"/>
                                  <a:pt x="0" y="38012"/>
                                  <a:pt x="3505" y="55664"/>
                                </a:cubicBez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4663" name="Shape 4663"/>
                        <wps:cNvSpPr/>
                        <wps:spPr>
                          <a:xfrm>
                            <a:off x="122288" y="3105461"/>
                            <a:ext cx="55486" cy="2184"/>
                          </a:xfrm>
                          <a:custGeom>
                            <a:avLst/>
                            <a:gdLst/>
                            <a:ahLst/>
                            <a:cxnLst/>
                            <a:rect l="0" t="0" r="0" b="0"/>
                            <a:pathLst>
                              <a:path w="55486" h="2184">
                                <a:moveTo>
                                  <a:pt x="0" y="0"/>
                                </a:moveTo>
                                <a:cubicBezTo>
                                  <a:pt x="9309" y="1384"/>
                                  <a:pt x="19329" y="2184"/>
                                  <a:pt x="30112" y="2184"/>
                                </a:cubicBezTo>
                                <a:lnTo>
                                  <a:pt x="55486" y="2184"/>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4664" name="Shape 4664"/>
                        <wps:cNvSpPr/>
                        <wps:spPr>
                          <a:xfrm>
                            <a:off x="6316053" y="3104115"/>
                            <a:ext cx="55347" cy="3530"/>
                          </a:xfrm>
                          <a:custGeom>
                            <a:avLst/>
                            <a:gdLst/>
                            <a:ahLst/>
                            <a:cxnLst/>
                            <a:rect l="0" t="0" r="0" b="0"/>
                            <a:pathLst>
                              <a:path w="55347" h="3530">
                                <a:moveTo>
                                  <a:pt x="0" y="3530"/>
                                </a:moveTo>
                                <a:lnTo>
                                  <a:pt x="25375" y="3530"/>
                                </a:lnTo>
                                <a:cubicBezTo>
                                  <a:pt x="25375" y="3530"/>
                                  <a:pt x="37706" y="3530"/>
                                  <a:pt x="55347" y="0"/>
                                </a:cubicBez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4665" name="Shape 4665"/>
                        <wps:cNvSpPr/>
                        <wps:spPr>
                          <a:xfrm>
                            <a:off x="6491643" y="2929540"/>
                            <a:ext cx="2185" cy="55817"/>
                          </a:xfrm>
                          <a:custGeom>
                            <a:avLst/>
                            <a:gdLst/>
                            <a:ahLst/>
                            <a:cxnLst/>
                            <a:rect l="0" t="0" r="0" b="0"/>
                            <a:pathLst>
                              <a:path w="2185" h="55817">
                                <a:moveTo>
                                  <a:pt x="0" y="55817"/>
                                </a:moveTo>
                                <a:cubicBezTo>
                                  <a:pt x="1422" y="46482"/>
                                  <a:pt x="2185" y="36462"/>
                                  <a:pt x="2185" y="25705"/>
                                </a:cubicBezTo>
                                <a:lnTo>
                                  <a:pt x="2185"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4666" name="Shape 4666"/>
                        <wps:cNvSpPr/>
                        <wps:spPr>
                          <a:xfrm>
                            <a:off x="6490323" y="870362"/>
                            <a:ext cx="3505" cy="55664"/>
                          </a:xfrm>
                          <a:custGeom>
                            <a:avLst/>
                            <a:gdLst/>
                            <a:ahLst/>
                            <a:cxnLst/>
                            <a:rect l="0" t="0" r="0" b="0"/>
                            <a:pathLst>
                              <a:path w="3505" h="55664">
                                <a:moveTo>
                                  <a:pt x="3505" y="55664"/>
                                </a:moveTo>
                                <a:lnTo>
                                  <a:pt x="3505" y="29959"/>
                                </a:lnTo>
                                <a:cubicBezTo>
                                  <a:pt x="3505" y="29959"/>
                                  <a:pt x="3505" y="17602"/>
                                  <a:pt x="0" y="0"/>
                                </a:cubicBez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4667" name="Shape 4667"/>
                        <wps:cNvSpPr/>
                        <wps:spPr>
                          <a:xfrm>
                            <a:off x="6316053" y="747921"/>
                            <a:ext cx="55487" cy="2184"/>
                          </a:xfrm>
                          <a:custGeom>
                            <a:avLst/>
                            <a:gdLst/>
                            <a:ahLst/>
                            <a:cxnLst/>
                            <a:rect l="0" t="0" r="0" b="0"/>
                            <a:pathLst>
                              <a:path w="55487" h="2184">
                                <a:moveTo>
                                  <a:pt x="55487" y="2184"/>
                                </a:moveTo>
                                <a:cubicBezTo>
                                  <a:pt x="46177" y="749"/>
                                  <a:pt x="36157" y="0"/>
                                  <a:pt x="25375" y="0"/>
                                </a:cubicBezTo>
                                <a:lnTo>
                                  <a:pt x="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4668" name="Shape 4668"/>
                        <wps:cNvSpPr/>
                        <wps:spPr>
                          <a:xfrm>
                            <a:off x="122428" y="747921"/>
                            <a:ext cx="55347" cy="3518"/>
                          </a:xfrm>
                          <a:custGeom>
                            <a:avLst/>
                            <a:gdLst/>
                            <a:ahLst/>
                            <a:cxnLst/>
                            <a:rect l="0" t="0" r="0" b="0"/>
                            <a:pathLst>
                              <a:path w="55347" h="3518">
                                <a:moveTo>
                                  <a:pt x="55347" y="0"/>
                                </a:moveTo>
                                <a:lnTo>
                                  <a:pt x="29972" y="0"/>
                                </a:lnTo>
                                <a:cubicBezTo>
                                  <a:pt x="29972" y="0"/>
                                  <a:pt x="17640" y="0"/>
                                  <a:pt x="0" y="3518"/>
                                </a:cubicBez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4669" name="Shape 4669"/>
                        <wps:cNvSpPr/>
                        <wps:spPr>
                          <a:xfrm>
                            <a:off x="9472" y="6674407"/>
                            <a:ext cx="56617" cy="68415"/>
                          </a:xfrm>
                          <a:custGeom>
                            <a:avLst/>
                            <a:gdLst/>
                            <a:ahLst/>
                            <a:cxnLst/>
                            <a:rect l="0" t="0" r="0" b="0"/>
                            <a:pathLst>
                              <a:path w="56617" h="68415">
                                <a:moveTo>
                                  <a:pt x="56617" y="0"/>
                                </a:moveTo>
                                <a:cubicBezTo>
                                  <a:pt x="33642" y="13691"/>
                                  <a:pt x="11925" y="35078"/>
                                  <a:pt x="0" y="68415"/>
                                </a:cubicBezTo>
                              </a:path>
                            </a:pathLst>
                          </a:custGeom>
                          <a:ln w="12700" cap="flat">
                            <a:custDash>
                              <a:ds d="475900" sp="475900"/>
                            </a:custDash>
                            <a:miter lim="100000"/>
                          </a:ln>
                        </wps:spPr>
                        <wps:style>
                          <a:lnRef idx="1">
                            <a:srgbClr val="000000"/>
                          </a:lnRef>
                          <a:fillRef idx="0">
                            <a:srgbClr val="000000">
                              <a:alpha val="0"/>
                            </a:srgbClr>
                          </a:fillRef>
                          <a:effectRef idx="0">
                            <a:scrgbClr r="0" g="0" b="0"/>
                          </a:effectRef>
                          <a:fontRef idx="none"/>
                        </wps:style>
                        <wps:bodyPr/>
                      </wps:wsp>
                      <wps:wsp>
                        <wps:cNvPr id="4670" name="Shape 4670"/>
                        <wps:cNvSpPr/>
                        <wps:spPr>
                          <a:xfrm>
                            <a:off x="4" y="6876912"/>
                            <a:ext cx="0" cy="2166493"/>
                          </a:xfrm>
                          <a:custGeom>
                            <a:avLst/>
                            <a:gdLst/>
                            <a:ahLst/>
                            <a:cxnLst/>
                            <a:rect l="0" t="0" r="0" b="0"/>
                            <a:pathLst>
                              <a:path h="2166493">
                                <a:moveTo>
                                  <a:pt x="0" y="0"/>
                                </a:moveTo>
                                <a:lnTo>
                                  <a:pt x="0" y="2166493"/>
                                </a:lnTo>
                              </a:path>
                            </a:pathLst>
                          </a:custGeom>
                          <a:ln w="12700" cap="flat">
                            <a:custDash>
                              <a:ds d="392200" sp="392200"/>
                            </a:custDash>
                            <a:miter lim="100000"/>
                          </a:ln>
                        </wps:spPr>
                        <wps:style>
                          <a:lnRef idx="1">
                            <a:srgbClr val="000000"/>
                          </a:lnRef>
                          <a:fillRef idx="0">
                            <a:srgbClr val="000000">
                              <a:alpha val="0"/>
                            </a:srgbClr>
                          </a:fillRef>
                          <a:effectRef idx="0">
                            <a:scrgbClr r="0" g="0" b="0"/>
                          </a:effectRef>
                          <a:fontRef idx="none"/>
                        </wps:style>
                        <wps:bodyPr/>
                      </wps:wsp>
                      <wps:wsp>
                        <wps:cNvPr id="4671" name="Shape 4671"/>
                        <wps:cNvSpPr/>
                        <wps:spPr>
                          <a:xfrm>
                            <a:off x="24587" y="9179531"/>
                            <a:ext cx="68428" cy="56655"/>
                          </a:xfrm>
                          <a:custGeom>
                            <a:avLst/>
                            <a:gdLst/>
                            <a:ahLst/>
                            <a:cxnLst/>
                            <a:rect l="0" t="0" r="0" b="0"/>
                            <a:pathLst>
                              <a:path w="68428" h="56655">
                                <a:moveTo>
                                  <a:pt x="0" y="0"/>
                                </a:moveTo>
                                <a:cubicBezTo>
                                  <a:pt x="13729" y="22975"/>
                                  <a:pt x="35103" y="44704"/>
                                  <a:pt x="68428" y="56655"/>
                                </a:cubicBezTo>
                              </a:path>
                            </a:pathLst>
                          </a:custGeom>
                          <a:ln w="12700" cap="flat">
                            <a:custDash>
                              <a:ds d="475900" sp="475900"/>
                            </a:custDash>
                            <a:miter lim="100000"/>
                          </a:ln>
                        </wps:spPr>
                        <wps:style>
                          <a:lnRef idx="1">
                            <a:srgbClr val="000000"/>
                          </a:lnRef>
                          <a:fillRef idx="0">
                            <a:srgbClr val="000000">
                              <a:alpha val="0"/>
                            </a:srgbClr>
                          </a:fillRef>
                          <a:effectRef idx="0">
                            <a:scrgbClr r="0" g="0" b="0"/>
                          </a:effectRef>
                          <a:fontRef idx="none"/>
                        </wps:style>
                        <wps:bodyPr/>
                      </wps:wsp>
                      <wps:wsp>
                        <wps:cNvPr id="4672" name="Shape 4672"/>
                        <wps:cNvSpPr/>
                        <wps:spPr>
                          <a:xfrm>
                            <a:off x="228498" y="9245611"/>
                            <a:ext cx="6062193" cy="0"/>
                          </a:xfrm>
                          <a:custGeom>
                            <a:avLst/>
                            <a:gdLst/>
                            <a:ahLst/>
                            <a:cxnLst/>
                            <a:rect l="0" t="0" r="0" b="0"/>
                            <a:pathLst>
                              <a:path w="6062193">
                                <a:moveTo>
                                  <a:pt x="0" y="0"/>
                                </a:moveTo>
                                <a:lnTo>
                                  <a:pt x="6062193" y="0"/>
                                </a:lnTo>
                              </a:path>
                            </a:pathLst>
                          </a:custGeom>
                          <a:ln w="12700" cap="flat">
                            <a:custDash>
                              <a:ds d="399400" sp="399400"/>
                            </a:custDash>
                            <a:miter lim="100000"/>
                          </a:ln>
                        </wps:spPr>
                        <wps:style>
                          <a:lnRef idx="1">
                            <a:srgbClr val="000000"/>
                          </a:lnRef>
                          <a:fillRef idx="0">
                            <a:srgbClr val="000000">
                              <a:alpha val="0"/>
                            </a:srgbClr>
                          </a:fillRef>
                          <a:effectRef idx="0">
                            <a:scrgbClr r="0" g="0" b="0"/>
                          </a:effectRef>
                          <a:fontRef idx="none"/>
                        </wps:style>
                        <wps:bodyPr/>
                      </wps:wsp>
                      <wps:wsp>
                        <wps:cNvPr id="4673" name="Shape 4673"/>
                        <wps:cNvSpPr/>
                        <wps:spPr>
                          <a:xfrm>
                            <a:off x="6427739" y="9152638"/>
                            <a:ext cx="56617" cy="68415"/>
                          </a:xfrm>
                          <a:custGeom>
                            <a:avLst/>
                            <a:gdLst/>
                            <a:ahLst/>
                            <a:cxnLst/>
                            <a:rect l="0" t="0" r="0" b="0"/>
                            <a:pathLst>
                              <a:path w="56617" h="68415">
                                <a:moveTo>
                                  <a:pt x="0" y="68415"/>
                                </a:moveTo>
                                <a:cubicBezTo>
                                  <a:pt x="22975" y="54674"/>
                                  <a:pt x="44691" y="33287"/>
                                  <a:pt x="56617" y="0"/>
                                </a:cubicBezTo>
                              </a:path>
                            </a:pathLst>
                          </a:custGeom>
                          <a:ln w="12700" cap="flat">
                            <a:custDash>
                              <a:ds d="475900" sp="475900"/>
                            </a:custDash>
                            <a:miter lim="100000"/>
                          </a:ln>
                        </wps:spPr>
                        <wps:style>
                          <a:lnRef idx="1">
                            <a:srgbClr val="000000"/>
                          </a:lnRef>
                          <a:fillRef idx="0">
                            <a:srgbClr val="000000">
                              <a:alpha val="0"/>
                            </a:srgbClr>
                          </a:fillRef>
                          <a:effectRef idx="0">
                            <a:scrgbClr r="0" g="0" b="0"/>
                          </a:effectRef>
                          <a:fontRef idx="none"/>
                        </wps:style>
                        <wps:bodyPr/>
                      </wps:wsp>
                      <wps:wsp>
                        <wps:cNvPr id="4674" name="Shape 4674"/>
                        <wps:cNvSpPr/>
                        <wps:spPr>
                          <a:xfrm>
                            <a:off x="6493824" y="6852006"/>
                            <a:ext cx="0" cy="2166493"/>
                          </a:xfrm>
                          <a:custGeom>
                            <a:avLst/>
                            <a:gdLst/>
                            <a:ahLst/>
                            <a:cxnLst/>
                            <a:rect l="0" t="0" r="0" b="0"/>
                            <a:pathLst>
                              <a:path h="2166493">
                                <a:moveTo>
                                  <a:pt x="0" y="2166493"/>
                                </a:moveTo>
                                <a:lnTo>
                                  <a:pt x="0" y="0"/>
                                </a:lnTo>
                              </a:path>
                            </a:pathLst>
                          </a:custGeom>
                          <a:ln w="12700" cap="flat">
                            <a:custDash>
                              <a:ds d="392200" sp="392200"/>
                            </a:custDash>
                            <a:miter lim="100000"/>
                          </a:ln>
                        </wps:spPr>
                        <wps:style>
                          <a:lnRef idx="1">
                            <a:srgbClr val="000000"/>
                          </a:lnRef>
                          <a:fillRef idx="0">
                            <a:srgbClr val="000000">
                              <a:alpha val="0"/>
                            </a:srgbClr>
                          </a:fillRef>
                          <a:effectRef idx="0">
                            <a:scrgbClr r="0" g="0" b="0"/>
                          </a:effectRef>
                          <a:fontRef idx="none"/>
                        </wps:style>
                        <wps:bodyPr/>
                      </wps:wsp>
                      <wps:wsp>
                        <wps:cNvPr id="4675" name="Shape 4675"/>
                        <wps:cNvSpPr/>
                        <wps:spPr>
                          <a:xfrm>
                            <a:off x="6400811" y="6659277"/>
                            <a:ext cx="68428" cy="56604"/>
                          </a:xfrm>
                          <a:custGeom>
                            <a:avLst/>
                            <a:gdLst/>
                            <a:ahLst/>
                            <a:cxnLst/>
                            <a:rect l="0" t="0" r="0" b="0"/>
                            <a:pathLst>
                              <a:path w="68428" h="56604">
                                <a:moveTo>
                                  <a:pt x="68428" y="56604"/>
                                </a:moveTo>
                                <a:cubicBezTo>
                                  <a:pt x="54699" y="33629"/>
                                  <a:pt x="33325" y="11899"/>
                                  <a:pt x="0" y="0"/>
                                </a:cubicBezTo>
                              </a:path>
                            </a:pathLst>
                          </a:custGeom>
                          <a:ln w="12700" cap="flat">
                            <a:custDash>
                              <a:ds d="475900" sp="475900"/>
                            </a:custDash>
                            <a:miter lim="100000"/>
                          </a:ln>
                        </wps:spPr>
                        <wps:style>
                          <a:lnRef idx="1">
                            <a:srgbClr val="000000"/>
                          </a:lnRef>
                          <a:fillRef idx="0">
                            <a:srgbClr val="000000">
                              <a:alpha val="0"/>
                            </a:srgbClr>
                          </a:fillRef>
                          <a:effectRef idx="0">
                            <a:scrgbClr r="0" g="0" b="0"/>
                          </a:effectRef>
                          <a:fontRef idx="none"/>
                        </wps:style>
                        <wps:bodyPr/>
                      </wps:wsp>
                      <wps:wsp>
                        <wps:cNvPr id="4676" name="Shape 4676"/>
                        <wps:cNvSpPr/>
                        <wps:spPr>
                          <a:xfrm>
                            <a:off x="203136" y="6649801"/>
                            <a:ext cx="6062193" cy="0"/>
                          </a:xfrm>
                          <a:custGeom>
                            <a:avLst/>
                            <a:gdLst/>
                            <a:ahLst/>
                            <a:cxnLst/>
                            <a:rect l="0" t="0" r="0" b="0"/>
                            <a:pathLst>
                              <a:path w="6062193">
                                <a:moveTo>
                                  <a:pt x="6062193" y="0"/>
                                </a:moveTo>
                                <a:lnTo>
                                  <a:pt x="0" y="0"/>
                                </a:lnTo>
                              </a:path>
                            </a:pathLst>
                          </a:custGeom>
                          <a:ln w="12700" cap="flat">
                            <a:custDash>
                              <a:ds d="399400" sp="399400"/>
                            </a:custDash>
                            <a:miter lim="100000"/>
                          </a:ln>
                        </wps:spPr>
                        <wps:style>
                          <a:lnRef idx="1">
                            <a:srgbClr val="000000"/>
                          </a:lnRef>
                          <a:fillRef idx="0">
                            <a:srgbClr val="000000">
                              <a:alpha val="0"/>
                            </a:srgbClr>
                          </a:fillRef>
                          <a:effectRef idx="0">
                            <a:scrgbClr r="0" g="0" b="0"/>
                          </a:effectRef>
                          <a:fontRef idx="none"/>
                        </wps:style>
                        <wps:bodyPr/>
                      </wps:wsp>
                      <wps:wsp>
                        <wps:cNvPr id="4677" name="Shape 4677"/>
                        <wps:cNvSpPr/>
                        <wps:spPr>
                          <a:xfrm>
                            <a:off x="0" y="6772088"/>
                            <a:ext cx="2184" cy="55016"/>
                          </a:xfrm>
                          <a:custGeom>
                            <a:avLst/>
                            <a:gdLst/>
                            <a:ahLst/>
                            <a:cxnLst/>
                            <a:rect l="0" t="0" r="0" b="0"/>
                            <a:pathLst>
                              <a:path w="2184" h="55016">
                                <a:moveTo>
                                  <a:pt x="2184" y="0"/>
                                </a:moveTo>
                                <a:cubicBezTo>
                                  <a:pt x="762" y="9322"/>
                                  <a:pt x="0" y="19342"/>
                                  <a:pt x="0" y="30111"/>
                                </a:cubicBezTo>
                                <a:lnTo>
                                  <a:pt x="0" y="55016"/>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4678" name="Shape 4678"/>
                        <wps:cNvSpPr/>
                        <wps:spPr>
                          <a:xfrm>
                            <a:off x="0" y="9068311"/>
                            <a:ext cx="3505" cy="54914"/>
                          </a:xfrm>
                          <a:custGeom>
                            <a:avLst/>
                            <a:gdLst/>
                            <a:ahLst/>
                            <a:cxnLst/>
                            <a:rect l="0" t="0" r="0" b="0"/>
                            <a:pathLst>
                              <a:path w="3505" h="54914">
                                <a:moveTo>
                                  <a:pt x="0" y="0"/>
                                </a:moveTo>
                                <a:lnTo>
                                  <a:pt x="0" y="24905"/>
                                </a:lnTo>
                                <a:cubicBezTo>
                                  <a:pt x="0" y="24905"/>
                                  <a:pt x="0" y="37249"/>
                                  <a:pt x="3505" y="54914"/>
                                </a:cubicBez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4679" name="Shape 4679"/>
                        <wps:cNvSpPr/>
                        <wps:spPr>
                          <a:xfrm>
                            <a:off x="122288" y="9243431"/>
                            <a:ext cx="55486" cy="2184"/>
                          </a:xfrm>
                          <a:custGeom>
                            <a:avLst/>
                            <a:gdLst/>
                            <a:ahLst/>
                            <a:cxnLst/>
                            <a:rect l="0" t="0" r="0" b="0"/>
                            <a:pathLst>
                              <a:path w="55486" h="2184">
                                <a:moveTo>
                                  <a:pt x="0" y="0"/>
                                </a:moveTo>
                                <a:cubicBezTo>
                                  <a:pt x="9309" y="1435"/>
                                  <a:pt x="19329" y="2184"/>
                                  <a:pt x="30112" y="2184"/>
                                </a:cubicBezTo>
                                <a:lnTo>
                                  <a:pt x="55486" y="2184"/>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4680" name="Shape 4680"/>
                        <wps:cNvSpPr/>
                        <wps:spPr>
                          <a:xfrm>
                            <a:off x="6316053" y="9242136"/>
                            <a:ext cx="55347" cy="3480"/>
                          </a:xfrm>
                          <a:custGeom>
                            <a:avLst/>
                            <a:gdLst/>
                            <a:ahLst/>
                            <a:cxnLst/>
                            <a:rect l="0" t="0" r="0" b="0"/>
                            <a:pathLst>
                              <a:path w="55347" h="3480">
                                <a:moveTo>
                                  <a:pt x="0" y="3480"/>
                                </a:moveTo>
                                <a:lnTo>
                                  <a:pt x="25375" y="3480"/>
                                </a:lnTo>
                                <a:cubicBezTo>
                                  <a:pt x="25375" y="3480"/>
                                  <a:pt x="37706" y="3480"/>
                                  <a:pt x="55347" y="0"/>
                                </a:cubicBez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4681" name="Shape 4681"/>
                        <wps:cNvSpPr/>
                        <wps:spPr>
                          <a:xfrm>
                            <a:off x="6491643" y="9068311"/>
                            <a:ext cx="2185" cy="55017"/>
                          </a:xfrm>
                          <a:custGeom>
                            <a:avLst/>
                            <a:gdLst/>
                            <a:ahLst/>
                            <a:cxnLst/>
                            <a:rect l="0" t="0" r="0" b="0"/>
                            <a:pathLst>
                              <a:path w="2185" h="55017">
                                <a:moveTo>
                                  <a:pt x="0" y="55017"/>
                                </a:moveTo>
                                <a:cubicBezTo>
                                  <a:pt x="1422" y="45733"/>
                                  <a:pt x="2185" y="35713"/>
                                  <a:pt x="2185" y="24905"/>
                                </a:cubicBezTo>
                                <a:lnTo>
                                  <a:pt x="2185"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4682" name="Shape 4682"/>
                        <wps:cNvSpPr/>
                        <wps:spPr>
                          <a:xfrm>
                            <a:off x="6490323" y="6772240"/>
                            <a:ext cx="3505" cy="54863"/>
                          </a:xfrm>
                          <a:custGeom>
                            <a:avLst/>
                            <a:gdLst/>
                            <a:ahLst/>
                            <a:cxnLst/>
                            <a:rect l="0" t="0" r="0" b="0"/>
                            <a:pathLst>
                              <a:path w="3505" h="54863">
                                <a:moveTo>
                                  <a:pt x="3505" y="54863"/>
                                </a:moveTo>
                                <a:lnTo>
                                  <a:pt x="3505" y="29959"/>
                                </a:lnTo>
                                <a:cubicBezTo>
                                  <a:pt x="3505" y="29959"/>
                                  <a:pt x="3505" y="17652"/>
                                  <a:pt x="0" y="0"/>
                                </a:cubicBez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4683" name="Shape 4683"/>
                        <wps:cNvSpPr/>
                        <wps:spPr>
                          <a:xfrm>
                            <a:off x="6316053" y="6649799"/>
                            <a:ext cx="55487" cy="2185"/>
                          </a:xfrm>
                          <a:custGeom>
                            <a:avLst/>
                            <a:gdLst/>
                            <a:ahLst/>
                            <a:cxnLst/>
                            <a:rect l="0" t="0" r="0" b="0"/>
                            <a:pathLst>
                              <a:path w="55487" h="2185">
                                <a:moveTo>
                                  <a:pt x="55487" y="2185"/>
                                </a:moveTo>
                                <a:cubicBezTo>
                                  <a:pt x="46177" y="750"/>
                                  <a:pt x="36157" y="0"/>
                                  <a:pt x="25375" y="0"/>
                                </a:cubicBezTo>
                                <a:lnTo>
                                  <a:pt x="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4684" name="Shape 4684"/>
                        <wps:cNvSpPr/>
                        <wps:spPr>
                          <a:xfrm>
                            <a:off x="122428" y="6649799"/>
                            <a:ext cx="55347" cy="3518"/>
                          </a:xfrm>
                          <a:custGeom>
                            <a:avLst/>
                            <a:gdLst/>
                            <a:ahLst/>
                            <a:cxnLst/>
                            <a:rect l="0" t="0" r="0" b="0"/>
                            <a:pathLst>
                              <a:path w="55347" h="3518">
                                <a:moveTo>
                                  <a:pt x="55347" y="0"/>
                                </a:moveTo>
                                <a:lnTo>
                                  <a:pt x="29972" y="0"/>
                                </a:lnTo>
                                <a:cubicBezTo>
                                  <a:pt x="29972" y="0"/>
                                  <a:pt x="17640" y="0"/>
                                  <a:pt x="0" y="3518"/>
                                </a:cubicBez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4685" name="Rectangle 4685"/>
                        <wps:cNvSpPr/>
                        <wps:spPr>
                          <a:xfrm rot="-10799999">
                            <a:off x="5917279" y="6491359"/>
                            <a:ext cx="251423" cy="215616"/>
                          </a:xfrm>
                          <a:prstGeom prst="rect">
                            <a:avLst/>
                          </a:prstGeom>
                          <a:ln>
                            <a:noFill/>
                          </a:ln>
                        </wps:spPr>
                        <wps:txbx>
                          <w:txbxContent>
                            <w:p w:rsidR="00165341" w:rsidRDefault="00786A2C">
                              <w:pPr>
                                <w:spacing w:after="160" w:line="259" w:lineRule="auto"/>
                                <w:ind w:left="0" w:right="0" w:firstLine="0"/>
                                <w:jc w:val="left"/>
                              </w:pPr>
                              <w:r>
                                <w:rPr>
                                  <w:rFonts w:ascii="Wingdings" w:eastAsia="Wingdings" w:hAnsi="Wingdings" w:cs="Wingdings"/>
                                  <w:sz w:val="26"/>
                                </w:rPr>
                                <w:t></w:t>
                              </w:r>
                            </w:p>
                          </w:txbxContent>
                        </wps:txbx>
                        <wps:bodyPr horzOverflow="overflow" vert="horz" lIns="0" tIns="0" rIns="0" bIns="0" rtlCol="0">
                          <a:noAutofit/>
                        </wps:bodyPr>
                      </wps:wsp>
                      <wps:wsp>
                        <wps:cNvPr id="4686" name="Rectangle 4686"/>
                        <wps:cNvSpPr/>
                        <wps:spPr>
                          <a:xfrm rot="-10799999">
                            <a:off x="5917279" y="3193157"/>
                            <a:ext cx="251423" cy="215616"/>
                          </a:xfrm>
                          <a:prstGeom prst="rect">
                            <a:avLst/>
                          </a:prstGeom>
                          <a:ln>
                            <a:noFill/>
                          </a:ln>
                        </wps:spPr>
                        <wps:txbx>
                          <w:txbxContent>
                            <w:p w:rsidR="00165341" w:rsidRDefault="00786A2C">
                              <w:pPr>
                                <w:spacing w:after="160" w:line="259" w:lineRule="auto"/>
                                <w:ind w:left="0" w:right="0" w:firstLine="0"/>
                                <w:jc w:val="left"/>
                              </w:pPr>
                              <w:r>
                                <w:rPr>
                                  <w:rFonts w:ascii="Wingdings" w:eastAsia="Wingdings" w:hAnsi="Wingdings" w:cs="Wingdings"/>
                                  <w:sz w:val="26"/>
                                </w:rPr>
                                <w:t></w:t>
                              </w:r>
                            </w:p>
                          </w:txbxContent>
                        </wps:txbx>
                        <wps:bodyPr horzOverflow="overflow" vert="horz" lIns="0" tIns="0" rIns="0" bIns="0" rtlCol="0">
                          <a:noAutofit/>
                        </wps:bodyPr>
                      </wps:wsp>
                      <wps:wsp>
                        <wps:cNvPr id="4687" name="Rectangle 4687"/>
                        <wps:cNvSpPr/>
                        <wps:spPr>
                          <a:xfrm rot="-10799999">
                            <a:off x="5917279" y="601583"/>
                            <a:ext cx="251423" cy="215616"/>
                          </a:xfrm>
                          <a:prstGeom prst="rect">
                            <a:avLst/>
                          </a:prstGeom>
                          <a:ln>
                            <a:noFill/>
                          </a:ln>
                        </wps:spPr>
                        <wps:txbx>
                          <w:txbxContent>
                            <w:p w:rsidR="00165341" w:rsidRDefault="00786A2C">
                              <w:pPr>
                                <w:spacing w:after="160" w:line="259" w:lineRule="auto"/>
                                <w:ind w:left="0" w:right="0" w:firstLine="0"/>
                                <w:jc w:val="left"/>
                              </w:pPr>
                              <w:r>
                                <w:rPr>
                                  <w:rFonts w:ascii="Wingdings" w:eastAsia="Wingdings" w:hAnsi="Wingdings" w:cs="Wingdings"/>
                                  <w:sz w:val="26"/>
                                </w:rPr>
                                <w:t></w:t>
                              </w:r>
                            </w:p>
                          </w:txbxContent>
                        </wps:txbx>
                        <wps:bodyPr horzOverflow="overflow" vert="horz" lIns="0" tIns="0" rIns="0" bIns="0" rtlCol="0">
                          <a:noAutofit/>
                        </wps:bodyPr>
                      </wps:wsp>
                    </wpg:wgp>
                  </a:graphicData>
                </a:graphic>
              </wp:anchor>
            </w:drawing>
          </mc:Choice>
          <mc:Fallback xmlns:a="http://schemas.openxmlformats.org/drawingml/2006/main">
            <w:pict>
              <v:group id="Group 70508" style="width:511.325pt;height:728.001pt;position:absolute;z-index:-2147483584;mso-position-horizontal-relative:text;mso-position-horizontal:absolute;margin-left:-14.7138pt;mso-position-vertical-relative:text;margin-top:-633.804pt;" coordsize="64938,92456">
                <v:shape id="Shape 86545" style="position:absolute;width:26334;height:5623;left:1971;top:190;" coordsize="2633472,562356" path="m0,0l2633472,0l2633472,562356l0,562356l0,0">
                  <v:stroke weight="0pt" endcap="flat" joinstyle="miter" miterlimit="10" on="false" color="#000000" opacity="0"/>
                  <v:fill on="true" color="#000000" opacity="0.301961"/>
                </v:shape>
                <v:shape id="Shape 4601" style="position:absolute;width:24966;height:4241;left:1781;top:0;" coordsize="2496604,424180" path="m152400,0l2344204,0c2496604,0,2496604,152400,2496604,152400l2496604,271780c2496604,424180,2344204,424180,2344204,424180l152400,424180c0,424180,0,271780,0,271780l0,152400c0,0,152400,0,152400,0x">
                  <v:stroke weight="0pt" endcap="flat" joinstyle="miter" miterlimit="10" on="false" color="#000000" opacity="0"/>
                  <v:fill on="true" color="#eeeff0"/>
                </v:shape>
                <v:shape id="Shape 4637" style="position:absolute;width:566;height:684;left:94;top:33641;" coordsize="56617,68415" path="m56617,0c33642,13691,11925,35077,0,68415">
                  <v:stroke weight="1pt" endcap="flat" dashstyle="4.759 4.759" joinstyle="miter" miterlimit="4" on="true" color="#000000"/>
                  <v:fill on="false" color="#000000" opacity="0"/>
                </v:shape>
                <v:shape id="Shape 4638" style="position:absolute;width:0;height:26331;left:0;top:35686;" coordsize="0,2633167" path="m0,0l0,2633167">
                  <v:stroke weight="1pt" endcap="flat" dashstyle="4.026 4.026" joinstyle="miter" miterlimit="4" on="true" color="#000000"/>
                  <v:fill on="false" color="#000000" opacity="0"/>
                </v:shape>
                <v:shape id="Shape 4639" style="position:absolute;width:684;height:566;left:245;top:63391;" coordsize="68428,56655" path="m0,0c13729,22975,35103,44704,68428,56655">
                  <v:stroke weight="1pt" endcap="flat" dashstyle="4.759 4.759" joinstyle="miter" miterlimit="4" on="true" color="#000000"/>
                  <v:fill on="false" color="#000000" opacity="0"/>
                </v:shape>
                <v:shape id="Shape 4640" style="position:absolute;width:60621;height:0;left:2284;top:64052;" coordsize="6062193,0" path="m0,0l6062193,0">
                  <v:stroke weight="1pt" endcap="flat" dashstyle="3.994 3.994" joinstyle="miter" miterlimit="4" on="true" color="#000000"/>
                  <v:fill on="false" color="#000000" opacity="0"/>
                </v:shape>
                <v:shape id="Shape 4641" style="position:absolute;width:566;height:684;left:64277;top:63123;" coordsize="56617,68415" path="m0,68415c22975,54674,44691,33287,56617,0">
                  <v:stroke weight="1pt" endcap="flat" dashstyle="4.759 4.759" joinstyle="miter" miterlimit="4" on="true" color="#000000"/>
                  <v:fill on="false" color="#000000" opacity="0"/>
                </v:shape>
                <v:shape id="Shape 4642" style="position:absolute;width:0;height:26331;left:64938;top:35430;" coordsize="0,2633117" path="m0,2633117l0,0">
                  <v:stroke weight="1pt" endcap="flat" dashstyle="4.026 4.026" joinstyle="miter" miterlimit="4" on="true" color="#000000"/>
                  <v:fill on="false" color="#000000" opacity="0"/>
                </v:shape>
                <v:shape id="Shape 4643" style="position:absolute;width:684;height:566;left:64008;top:33489;" coordsize="68428,56604" path="m68428,56604c54699,33630,33325,11900,0,0">
                  <v:stroke weight="1pt" endcap="flat" dashstyle="4.759 4.759" joinstyle="miter" miterlimit="4" on="true" color="#000000"/>
                  <v:fill on="false" color="#000000" opacity="0"/>
                </v:shape>
                <v:shape id="Shape 4644" style="position:absolute;width:60621;height:0;left:2031;top:33395;" coordsize="6062193,0" path="m6062193,0l0,0">
                  <v:stroke weight="1pt" endcap="flat" dashstyle="3.994 3.994" joinstyle="miter" miterlimit="4" on="true" color="#000000"/>
                  <v:fill on="false" color="#000000" opacity="0"/>
                </v:shape>
                <v:shape id="Shape 4645" style="position:absolute;width:21;height:556;left:0;top:34618;" coordsize="2184,55664" path="m2184,0c762,9322,0,19342,0,30112l0,55664">
                  <v:stroke weight="1pt" endcap="flat" joinstyle="miter" miterlimit="4" on="true" color="#000000"/>
                  <v:fill on="false" color="#000000" opacity="0"/>
                </v:shape>
                <v:shape id="Shape 4646" style="position:absolute;width:35;height:555;left:0;top:62273;" coordsize="3505,55563" path="m0,0l0,25553c0,25553,0,37897,3505,55563">
                  <v:stroke weight="1pt" endcap="flat" joinstyle="miter" miterlimit="4" on="true" color="#000000"/>
                  <v:fill on="false" color="#000000" opacity="0"/>
                </v:shape>
                <v:shape id="Shape 4647" style="position:absolute;width:554;height:21;left:1222;top:64030;" coordsize="55486,2184" path="m0,0c9309,1435,19329,2184,30112,2184l55486,2184">
                  <v:stroke weight="1pt" endcap="flat" joinstyle="miter" miterlimit="4" on="true" color="#000000"/>
                  <v:fill on="false" color="#000000" opacity="0"/>
                </v:shape>
                <v:shape id="Shape 4648" style="position:absolute;width:553;height:34;left:63160;top:64018;" coordsize="55347,3480" path="m0,3480l25375,3480c25375,3480,37706,3480,55347,0">
                  <v:stroke weight="1pt" endcap="flat" joinstyle="miter" miterlimit="4" on="true" color="#000000"/>
                  <v:fill on="false" color="#000000" opacity="0"/>
                </v:shape>
                <v:shape id="Shape 4649" style="position:absolute;width:21;height:556;left:64916;top:62273;" coordsize="2185,55665" path="m0,55665c1422,46381,2185,36361,2185,25553l2185,0">
                  <v:stroke weight="1pt" endcap="flat" joinstyle="miter" miterlimit="4" on="true" color="#000000"/>
                  <v:fill on="false" color="#000000" opacity="0"/>
                </v:shape>
                <v:shape id="Shape 4650" style="position:absolute;width:35;height:555;left:64903;top:34619;" coordsize="3505,55512" path="m3505,55512l3505,29959c3505,29959,3505,17602,0,0">
                  <v:stroke weight="1pt" endcap="flat" joinstyle="miter" miterlimit="4" on="true" color="#000000"/>
                  <v:fill on="false" color="#000000" opacity="0"/>
                </v:shape>
                <v:shape id="Shape 4651" style="position:absolute;width:554;height:21;left:63160;top:33395;" coordsize="55487,2184" path="m55487,2184c46177,749,36157,0,25375,0l0,0">
                  <v:stroke weight="1pt" endcap="flat" joinstyle="miter" miterlimit="4" on="true" color="#000000"/>
                  <v:fill on="false" color="#000000" opacity="0"/>
                </v:shape>
                <v:shape id="Shape 4652" style="position:absolute;width:553;height:35;left:1224;top:33395;" coordsize="55347,3518" path="m55347,0l29972,0c29972,0,17640,0,0,3518">
                  <v:stroke weight="1pt" endcap="flat" joinstyle="miter" miterlimit="4" on="true" color="#000000"/>
                  <v:fill on="false" color="#000000" opacity="0"/>
                </v:shape>
                <v:shape id="Shape 4653" style="position:absolute;width:566;height:684;left:94;top:7725;" coordsize="56617,68415" path="m56617,0c33642,13691,11925,35077,0,68415">
                  <v:stroke weight="1pt" endcap="flat" dashstyle="4.759 4.759" joinstyle="miter" miterlimit="4" on="true" color="#000000"/>
                  <v:fill on="false" color="#000000" opacity="0"/>
                </v:shape>
                <v:shape id="Shape 4654" style="position:absolute;width:0;height:19264;left:0;top:9773;" coordsize="0,1926475" path="m0,0l0,1926475">
                  <v:stroke weight="1pt" endcap="flat" dashstyle="4.045 4.045" joinstyle="miter" miterlimit="4" on="true" color="#000000"/>
                  <v:fill on="false" color="#000000" opacity="0"/>
                </v:shape>
                <v:shape id="Shape 4655" style="position:absolute;width:684;height:566;left:245;top:30415;" coordsize="68428,56604" path="m0,0c13729,22974,35103,44653,68428,56604">
                  <v:stroke weight="1pt" endcap="flat" dashstyle="4.759 4.759" joinstyle="miter" miterlimit="4" on="true" color="#000000"/>
                  <v:fill on="false" color="#000000" opacity="0"/>
                </v:shape>
                <v:shape id="Shape 4656" style="position:absolute;width:60621;height:0;left:2284;top:31076;" coordsize="6062193,0" path="m0,0l6062193,0">
                  <v:stroke weight="1pt" endcap="flat" dashstyle="3.994 3.994" joinstyle="miter" miterlimit="4" on="true" color="#000000"/>
                  <v:fill on="false" color="#000000" opacity="0"/>
                </v:shape>
                <v:shape id="Shape 4657" style="position:absolute;width:566;height:684;left:64277;top:30146;" coordsize="56617,68415" path="m0,68415c22975,54673,44691,33287,56617,0">
                  <v:stroke weight="1pt" endcap="flat" dashstyle="4.759 4.759" joinstyle="miter" miterlimit="4" on="true" color="#000000"/>
                  <v:fill on="false" color="#000000" opacity="0"/>
                </v:shape>
                <v:shape id="Shape 4658" style="position:absolute;width:0;height:19264;left:64938;top:9517;" coordsize="0,1926425" path="m0,1926425l0,0">
                  <v:stroke weight="1pt" endcap="flat" dashstyle="4.045 4.045" joinstyle="miter" miterlimit="4" on="true" color="#000000"/>
                  <v:fill on="false" color="#000000" opacity="0"/>
                </v:shape>
                <v:shape id="Shape 4659" style="position:absolute;width:684;height:566;left:64008;top:7573;" coordsize="68428,56604" path="m68428,56604c54699,33630,33325,11900,0,0">
                  <v:stroke weight="1pt" endcap="flat" dashstyle="4.759 4.759" joinstyle="miter" miterlimit="4" on="true" color="#000000"/>
                  <v:fill on="false" color="#000000" opacity="0"/>
                </v:shape>
                <v:shape id="Shape 4660" style="position:absolute;width:60621;height:0;left:2031;top:7479;" coordsize="6062193,0" path="m6062193,0l0,0">
                  <v:stroke weight="1pt" endcap="flat" dashstyle="3.994 3.994" joinstyle="miter" miterlimit="4" on="true" color="#000000"/>
                  <v:fill on="false" color="#000000" opacity="0"/>
                </v:shape>
                <v:shape id="Shape 4661" style="position:absolute;width:21;height:558;left:0;top:8702;" coordsize="2184,55816" path="m2184,0c762,9322,0,19342,0,30112l0,55816">
                  <v:stroke weight="1pt" endcap="flat" joinstyle="miter" miterlimit="4" on="true" color="#000000"/>
                  <v:fill on="false" color="#000000" opacity="0"/>
                </v:shape>
                <v:shape id="Shape 4662" style="position:absolute;width:35;height:556;left:0;top:29295;" coordsize="3505,55664" path="m0,0l0,25705c0,25705,0,38012,3505,55664">
                  <v:stroke weight="1pt" endcap="flat" joinstyle="miter" miterlimit="4" on="true" color="#000000"/>
                  <v:fill on="false" color="#000000" opacity="0"/>
                </v:shape>
                <v:shape id="Shape 4663" style="position:absolute;width:554;height:21;left:1222;top:31054;" coordsize="55486,2184" path="m0,0c9309,1384,19329,2184,30112,2184l55486,2184">
                  <v:stroke weight="1pt" endcap="flat" joinstyle="miter" miterlimit="4" on="true" color="#000000"/>
                  <v:fill on="false" color="#000000" opacity="0"/>
                </v:shape>
                <v:shape id="Shape 4664" style="position:absolute;width:553;height:35;left:63160;top:31041;" coordsize="55347,3530" path="m0,3530l25375,3530c25375,3530,37706,3530,55347,0">
                  <v:stroke weight="1pt" endcap="flat" joinstyle="miter" miterlimit="4" on="true" color="#000000"/>
                  <v:fill on="false" color="#000000" opacity="0"/>
                </v:shape>
                <v:shape id="Shape 4665" style="position:absolute;width:21;height:558;left:64916;top:29295;" coordsize="2185,55817" path="m0,55817c1422,46482,2185,36462,2185,25705l2185,0">
                  <v:stroke weight="1pt" endcap="flat" joinstyle="miter" miterlimit="4" on="true" color="#000000"/>
                  <v:fill on="false" color="#000000" opacity="0"/>
                </v:shape>
                <v:shape id="Shape 4666" style="position:absolute;width:35;height:556;left:64903;top:8703;" coordsize="3505,55664" path="m3505,55664l3505,29959c3505,29959,3505,17602,0,0">
                  <v:stroke weight="1pt" endcap="flat" joinstyle="miter" miterlimit="4" on="true" color="#000000"/>
                  <v:fill on="false" color="#000000" opacity="0"/>
                </v:shape>
                <v:shape id="Shape 4667" style="position:absolute;width:554;height:21;left:63160;top:7479;" coordsize="55487,2184" path="m55487,2184c46177,749,36157,0,25375,0l0,0">
                  <v:stroke weight="1pt" endcap="flat" joinstyle="miter" miterlimit="4" on="true" color="#000000"/>
                  <v:fill on="false" color="#000000" opacity="0"/>
                </v:shape>
                <v:shape id="Shape 4668" style="position:absolute;width:553;height:35;left:1224;top:7479;" coordsize="55347,3518" path="m55347,0l29972,0c29972,0,17640,0,0,3518">
                  <v:stroke weight="1pt" endcap="flat" joinstyle="miter" miterlimit="4" on="true" color="#000000"/>
                  <v:fill on="false" color="#000000" opacity="0"/>
                </v:shape>
                <v:shape id="Shape 4669" style="position:absolute;width:566;height:684;left:94;top:66744;" coordsize="56617,68415" path="m56617,0c33642,13691,11925,35078,0,68415">
                  <v:stroke weight="1pt" endcap="flat" dashstyle="4.759 4.759" joinstyle="miter" miterlimit="4" on="true" color="#000000"/>
                  <v:fill on="false" color="#000000" opacity="0"/>
                </v:shape>
                <v:shape id="Shape 4670" style="position:absolute;width:0;height:21664;left:0;top:68769;" coordsize="0,2166493" path="m0,0l0,2166493">
                  <v:stroke weight="1pt" endcap="flat" dashstyle="3.922 3.922" joinstyle="miter" miterlimit="4" on="true" color="#000000"/>
                  <v:fill on="false" color="#000000" opacity="0"/>
                </v:shape>
                <v:shape id="Shape 4671" style="position:absolute;width:684;height:566;left:245;top:91795;" coordsize="68428,56655" path="m0,0c13729,22975,35103,44704,68428,56655">
                  <v:stroke weight="1pt" endcap="flat" dashstyle="4.759 4.759" joinstyle="miter" miterlimit="4" on="true" color="#000000"/>
                  <v:fill on="false" color="#000000" opacity="0"/>
                </v:shape>
                <v:shape id="Shape 4672" style="position:absolute;width:60621;height:0;left:2284;top:92456;" coordsize="6062193,0" path="m0,0l6062193,0">
                  <v:stroke weight="1pt" endcap="flat" dashstyle="3.994 3.994" joinstyle="miter" miterlimit="4" on="true" color="#000000"/>
                  <v:fill on="false" color="#000000" opacity="0"/>
                </v:shape>
                <v:shape id="Shape 4673" style="position:absolute;width:566;height:684;left:64277;top:91526;" coordsize="56617,68415" path="m0,68415c22975,54674,44691,33287,56617,0">
                  <v:stroke weight="1pt" endcap="flat" dashstyle="4.759 4.759" joinstyle="miter" miterlimit="4" on="true" color="#000000"/>
                  <v:fill on="false" color="#000000" opacity="0"/>
                </v:shape>
                <v:shape id="Shape 4674" style="position:absolute;width:0;height:21664;left:64938;top:68520;" coordsize="0,2166493" path="m0,2166493l0,0">
                  <v:stroke weight="1pt" endcap="flat" dashstyle="3.922 3.922" joinstyle="miter" miterlimit="4" on="true" color="#000000"/>
                  <v:fill on="false" color="#000000" opacity="0"/>
                </v:shape>
                <v:shape id="Shape 4675" style="position:absolute;width:684;height:566;left:64008;top:66592;" coordsize="68428,56604" path="m68428,56604c54699,33629,33325,11899,0,0">
                  <v:stroke weight="1pt" endcap="flat" dashstyle="4.759 4.759" joinstyle="miter" miterlimit="4" on="true" color="#000000"/>
                  <v:fill on="false" color="#000000" opacity="0"/>
                </v:shape>
                <v:shape id="Shape 4676" style="position:absolute;width:60621;height:0;left:2031;top:66498;" coordsize="6062193,0" path="m6062193,0l0,0">
                  <v:stroke weight="1pt" endcap="flat" dashstyle="3.994 3.994" joinstyle="miter" miterlimit="4" on="true" color="#000000"/>
                  <v:fill on="false" color="#000000" opacity="0"/>
                </v:shape>
                <v:shape id="Shape 4677" style="position:absolute;width:21;height:550;left:0;top:67720;" coordsize="2184,55016" path="m2184,0c762,9322,0,19342,0,30111l0,55016">
                  <v:stroke weight="1pt" endcap="flat" joinstyle="miter" miterlimit="4" on="true" color="#000000"/>
                  <v:fill on="false" color="#000000" opacity="0"/>
                </v:shape>
                <v:shape id="Shape 4678" style="position:absolute;width:35;height:549;left:0;top:90683;" coordsize="3505,54914" path="m0,0l0,24905c0,24905,0,37249,3505,54914">
                  <v:stroke weight="1pt" endcap="flat" joinstyle="miter" miterlimit="4" on="true" color="#000000"/>
                  <v:fill on="false" color="#000000" opacity="0"/>
                </v:shape>
                <v:shape id="Shape 4679" style="position:absolute;width:554;height:21;left:1222;top:92434;" coordsize="55486,2184" path="m0,0c9309,1435,19329,2184,30112,2184l55486,2184">
                  <v:stroke weight="1pt" endcap="flat" joinstyle="miter" miterlimit="4" on="true" color="#000000"/>
                  <v:fill on="false" color="#000000" opacity="0"/>
                </v:shape>
                <v:shape id="Shape 4680" style="position:absolute;width:553;height:34;left:63160;top:92421;" coordsize="55347,3480" path="m0,3480l25375,3480c25375,3480,37706,3480,55347,0">
                  <v:stroke weight="1pt" endcap="flat" joinstyle="miter" miterlimit="4" on="true" color="#000000"/>
                  <v:fill on="false" color="#000000" opacity="0"/>
                </v:shape>
                <v:shape id="Shape 4681" style="position:absolute;width:21;height:550;left:64916;top:90683;" coordsize="2185,55017" path="m0,55017c1422,45733,2185,35713,2185,24905l2185,0">
                  <v:stroke weight="1pt" endcap="flat" joinstyle="miter" miterlimit="4" on="true" color="#000000"/>
                  <v:fill on="false" color="#000000" opacity="0"/>
                </v:shape>
                <v:shape id="Shape 4682" style="position:absolute;width:35;height:548;left:64903;top:67722;" coordsize="3505,54863" path="m3505,54863l3505,29959c3505,29959,3505,17652,0,0">
                  <v:stroke weight="1pt" endcap="flat" joinstyle="miter" miterlimit="4" on="true" color="#000000"/>
                  <v:fill on="false" color="#000000" opacity="0"/>
                </v:shape>
                <v:shape id="Shape 4683" style="position:absolute;width:554;height:21;left:63160;top:66497;" coordsize="55487,2185" path="m55487,2185c46177,750,36157,0,25375,0l0,0">
                  <v:stroke weight="1pt" endcap="flat" joinstyle="miter" miterlimit="4" on="true" color="#000000"/>
                  <v:fill on="false" color="#000000" opacity="0"/>
                </v:shape>
                <v:shape id="Shape 4684" style="position:absolute;width:553;height:35;left:1224;top:66497;" coordsize="55347,3518" path="m55347,0l29972,0c29972,0,17640,0,0,3518">
                  <v:stroke weight="1pt" endcap="flat" joinstyle="miter" miterlimit="4" on="true" color="#000000"/>
                  <v:fill on="false" color="#000000" opacity="0"/>
                </v:shape>
                <v:rect id="Rectangle 4685" style="position:absolute;width:2514;height:2156;left:59172;top:64913;rotation:270;" filled="f" stroked="f">
                  <v:textbox inset="0,0,0,0" style="layout-flow:vertical;mso-layout-flow-alt:bottom-to-top">
                    <w:txbxContent>
                      <w:p>
                        <w:pPr>
                          <w:spacing w:before="0" w:after="160" w:line="259" w:lineRule="auto"/>
                          <w:ind w:left="0" w:right="0" w:firstLine="0"/>
                          <w:jc w:val="left"/>
                        </w:pPr>
                        <w:r>
                          <w:rPr>
                            <w:rFonts w:cs="Wingdings" w:hAnsi="Wingdings" w:eastAsia="Wingdings" w:ascii="Wingdings"/>
                            <w:sz w:val="26"/>
                          </w:rPr>
                          <w:t xml:space="preserve">"</w:t>
                        </w:r>
                      </w:p>
                    </w:txbxContent>
                  </v:textbox>
                </v:rect>
                <v:rect id="Rectangle 4686" style="position:absolute;width:2514;height:2156;left:59172;top:31931;rotation:270;" filled="f" stroked="f">
                  <v:textbox inset="0,0,0,0" style="layout-flow:vertical;mso-layout-flow-alt:bottom-to-top">
                    <w:txbxContent>
                      <w:p>
                        <w:pPr>
                          <w:spacing w:before="0" w:after="160" w:line="259" w:lineRule="auto"/>
                          <w:ind w:left="0" w:right="0" w:firstLine="0"/>
                          <w:jc w:val="left"/>
                        </w:pPr>
                        <w:r>
                          <w:rPr>
                            <w:rFonts w:cs="Wingdings" w:hAnsi="Wingdings" w:eastAsia="Wingdings" w:ascii="Wingdings"/>
                            <w:sz w:val="26"/>
                          </w:rPr>
                          <w:t xml:space="preserve">"</w:t>
                        </w:r>
                      </w:p>
                    </w:txbxContent>
                  </v:textbox>
                </v:rect>
                <v:rect id="Rectangle 4687" style="position:absolute;width:2514;height:2156;left:59172;top:6015;rotation:270;" filled="f" stroked="f">
                  <v:textbox inset="0,0,0,0" style="layout-flow:vertical;mso-layout-flow-alt:bottom-to-top">
                    <w:txbxContent>
                      <w:p>
                        <w:pPr>
                          <w:spacing w:before="0" w:after="160" w:line="259" w:lineRule="auto"/>
                          <w:ind w:left="0" w:right="0" w:firstLine="0"/>
                          <w:jc w:val="left"/>
                        </w:pPr>
                        <w:r>
                          <w:rPr>
                            <w:rFonts w:cs="Wingdings" w:hAnsi="Wingdings" w:eastAsia="Wingdings" w:ascii="Wingdings"/>
                            <w:sz w:val="26"/>
                          </w:rPr>
                          <w:t xml:space="preserve">"</w:t>
                        </w:r>
                      </w:p>
                    </w:txbxContent>
                  </v:textbox>
                </v:rect>
              </v:group>
            </w:pict>
          </mc:Fallback>
        </mc:AlternateContent>
      </w:r>
      <w:r>
        <w:t>Облици сексуалног насиља и злостављања: неумесно, са сексуалном поруком: добацивање, псовање, ласцивни коментари, ширење прича, етикетирање, сексуално недвосмислена гестикулација.</w:t>
      </w:r>
    </w:p>
    <w:p w:rsidR="00165341" w:rsidRDefault="00786A2C">
      <w:pPr>
        <w:ind w:left="0" w:right="49"/>
      </w:pPr>
      <w:r>
        <w:lastRenderedPageBreak/>
        <w:t>Облици насиља и злостављања злоупотребом информационих технологија и других комуникационих програма: узнемиравајуће позивање, слање узнемиравајућих порука СМС-ом, ММС-ом.</w:t>
      </w:r>
    </w:p>
    <w:p w:rsidR="00165341" w:rsidRDefault="00786A2C">
      <w:pPr>
        <w:spacing w:after="384" w:line="259" w:lineRule="auto"/>
        <w:ind w:left="2" w:right="0" w:firstLine="0"/>
        <w:jc w:val="left"/>
      </w:pPr>
      <w:r>
        <w:rPr>
          <w:rFonts w:ascii="Calibri" w:eastAsia="Calibri" w:hAnsi="Calibri" w:cs="Calibri"/>
          <w:noProof/>
          <w:sz w:val="22"/>
        </w:rPr>
        <mc:AlternateContent>
          <mc:Choice Requires="wpg">
            <w:drawing>
              <wp:inline distT="0" distB="0" distL="0" distR="0">
                <wp:extent cx="1381507" cy="581409"/>
                <wp:effectExtent l="0" t="0" r="0" b="0"/>
                <wp:docPr id="71102" name="Group 71102"/>
                <wp:cNvGraphicFramePr/>
                <a:graphic xmlns:a="http://schemas.openxmlformats.org/drawingml/2006/main">
                  <a:graphicData uri="http://schemas.microsoft.com/office/word/2010/wordprocessingGroup">
                    <wpg:wgp>
                      <wpg:cNvGrpSpPr/>
                      <wpg:grpSpPr>
                        <a:xfrm>
                          <a:off x="0" y="0"/>
                          <a:ext cx="1381507" cy="581409"/>
                          <a:chOff x="0" y="0"/>
                          <a:chExt cx="1381507" cy="581409"/>
                        </a:xfrm>
                      </wpg:grpSpPr>
                      <wps:wsp>
                        <wps:cNvPr id="86546" name="Shape 86546"/>
                        <wps:cNvSpPr/>
                        <wps:spPr>
                          <a:xfrm>
                            <a:off x="19051" y="19053"/>
                            <a:ext cx="1362456" cy="562356"/>
                          </a:xfrm>
                          <a:custGeom>
                            <a:avLst/>
                            <a:gdLst/>
                            <a:ahLst/>
                            <a:cxnLst/>
                            <a:rect l="0" t="0" r="0" b="0"/>
                            <a:pathLst>
                              <a:path w="1362456" h="562356">
                                <a:moveTo>
                                  <a:pt x="0" y="0"/>
                                </a:moveTo>
                                <a:lnTo>
                                  <a:pt x="1362456" y="0"/>
                                </a:lnTo>
                                <a:lnTo>
                                  <a:pt x="1362456"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4699" name="Shape 4699"/>
                        <wps:cNvSpPr/>
                        <wps:spPr>
                          <a:xfrm>
                            <a:off x="0" y="0"/>
                            <a:ext cx="1223099" cy="424180"/>
                          </a:xfrm>
                          <a:custGeom>
                            <a:avLst/>
                            <a:gdLst/>
                            <a:ahLst/>
                            <a:cxnLst/>
                            <a:rect l="0" t="0" r="0" b="0"/>
                            <a:pathLst>
                              <a:path w="1223099" h="424180">
                                <a:moveTo>
                                  <a:pt x="152400" y="0"/>
                                </a:moveTo>
                                <a:lnTo>
                                  <a:pt x="1070699" y="0"/>
                                </a:lnTo>
                                <a:cubicBezTo>
                                  <a:pt x="1223099" y="0"/>
                                  <a:pt x="1223099" y="152400"/>
                                  <a:pt x="1223099" y="152400"/>
                                </a:cubicBezTo>
                                <a:lnTo>
                                  <a:pt x="1223099" y="271780"/>
                                </a:lnTo>
                                <a:cubicBezTo>
                                  <a:pt x="1223099" y="424180"/>
                                  <a:pt x="1070699" y="424180"/>
                                  <a:pt x="1070699"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4731" name="Rectangle 4731"/>
                        <wps:cNvSpPr/>
                        <wps:spPr>
                          <a:xfrm>
                            <a:off x="13096" y="190025"/>
                            <a:ext cx="1341862" cy="181116"/>
                          </a:xfrm>
                          <a:prstGeom prst="rect">
                            <a:avLst/>
                          </a:prstGeom>
                          <a:ln>
                            <a:noFill/>
                          </a:ln>
                        </wps:spPr>
                        <wps:txbx>
                          <w:txbxContent>
                            <w:p w:rsidR="00165341" w:rsidRDefault="00786A2C">
                              <w:pPr>
                                <w:spacing w:after="160" w:line="259" w:lineRule="auto"/>
                                <w:ind w:left="0" w:right="0" w:firstLine="0"/>
                                <w:jc w:val="left"/>
                              </w:pPr>
                              <w:r>
                                <w:rPr>
                                  <w:b/>
                                </w:rPr>
                                <w:t xml:space="preserve">     НАСИЉЕ 2</w:t>
                              </w:r>
                            </w:p>
                          </w:txbxContent>
                        </wps:txbx>
                        <wps:bodyPr horzOverflow="overflow" vert="horz" lIns="0" tIns="0" rIns="0" bIns="0" rtlCol="0">
                          <a:noAutofit/>
                        </wps:bodyPr>
                      </wps:wsp>
                    </wpg:wgp>
                  </a:graphicData>
                </a:graphic>
              </wp:inline>
            </w:drawing>
          </mc:Choice>
          <mc:Fallback xmlns:a="http://schemas.openxmlformats.org/drawingml/2006/main">
            <w:pict>
              <v:group id="Group 71102" style="width:108.78pt;height:45.7802pt;mso-position-horizontal-relative:char;mso-position-vertical-relative:line" coordsize="13815,5814">
                <v:shape id="Shape 86547" style="position:absolute;width:13624;height:5623;left:190;top:190;" coordsize="1362456,562356" path="m0,0l1362456,0l1362456,562356l0,562356l0,0">
                  <v:stroke weight="0pt" endcap="flat" joinstyle="miter" miterlimit="10" on="false" color="#000000" opacity="0"/>
                  <v:fill on="true" color="#000000" opacity="0.301961"/>
                </v:shape>
                <v:shape id="Shape 4699" style="position:absolute;width:12230;height:4241;left:0;top:0;" coordsize="1223099,424180" path="m152400,0l1070699,0c1223099,0,1223099,152400,1223099,152400l1223099,271780c1223099,424180,1070699,424180,1070699,424180l152400,424180c0,424180,0,271780,0,271780l0,152400c0,0,152400,0,152400,0x">
                  <v:stroke weight="0pt" endcap="flat" joinstyle="miter" miterlimit="10" on="false" color="#000000" opacity="0"/>
                  <v:fill on="true" color="#eeeff0"/>
                </v:shape>
                <v:rect id="Rectangle 4731" style="position:absolute;width:13418;height:1811;left:130;top:190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НАСИЉЕ 2</w:t>
                        </w:r>
                      </w:p>
                    </w:txbxContent>
                  </v:textbox>
                </v:rect>
              </v:group>
            </w:pict>
          </mc:Fallback>
        </mc:AlternateContent>
      </w:r>
    </w:p>
    <w:p w:rsidR="00165341" w:rsidRDefault="00786A2C">
      <w:pPr>
        <w:spacing w:after="350"/>
        <w:ind w:left="0" w:right="49"/>
      </w:pPr>
      <w:r>
        <w:rPr>
          <w:b/>
        </w:rPr>
        <w:t xml:space="preserve">Трајање: </w:t>
      </w:r>
      <w:r>
        <w:t xml:space="preserve">45 минута,  друга од три радионице </w:t>
      </w:r>
    </w:p>
    <w:p w:rsidR="00165341" w:rsidRDefault="00786A2C">
      <w:pPr>
        <w:pStyle w:val="Heading2"/>
        <w:spacing w:after="30"/>
        <w:ind w:left="0"/>
      </w:pPr>
      <w:r>
        <w:t>Циљеви</w:t>
      </w:r>
    </w:p>
    <w:p w:rsidR="00165341" w:rsidRDefault="00786A2C">
      <w:pPr>
        <w:numPr>
          <w:ilvl w:val="0"/>
          <w:numId w:val="82"/>
        </w:numPr>
        <w:spacing w:after="10"/>
        <w:ind w:right="49" w:hanging="360"/>
      </w:pPr>
      <w:r>
        <w:t>даље оспособљав</w:t>
      </w:r>
      <w:r>
        <w:t>ање ученика за препознавање ситуација насиља</w:t>
      </w:r>
    </w:p>
    <w:p w:rsidR="00165341" w:rsidRDefault="00786A2C">
      <w:pPr>
        <w:numPr>
          <w:ilvl w:val="0"/>
          <w:numId w:val="82"/>
        </w:numPr>
        <w:spacing w:after="426"/>
        <w:ind w:right="49" w:hanging="360"/>
      </w:pPr>
      <w:r>
        <w:t>уочавање последица по здравље и развој особа које трпе и које чине насиље</w:t>
      </w:r>
    </w:p>
    <w:p w:rsidR="00165341" w:rsidRDefault="00786A2C">
      <w:pPr>
        <w:pStyle w:val="Heading2"/>
        <w:spacing w:after="30"/>
        <w:ind w:left="0"/>
      </w:pPr>
      <w:r>
        <w:t>Материјал</w:t>
      </w:r>
    </w:p>
    <w:p w:rsidR="00165341" w:rsidRDefault="00786A2C">
      <w:pPr>
        <w:numPr>
          <w:ilvl w:val="0"/>
          <w:numId w:val="83"/>
        </w:numPr>
        <w:spacing w:after="10"/>
        <w:ind w:right="49" w:hanging="360"/>
      </w:pPr>
      <w:r>
        <w:t>папир за писање</w:t>
      </w:r>
    </w:p>
    <w:p w:rsidR="00165341" w:rsidRDefault="00786A2C">
      <w:pPr>
        <w:numPr>
          <w:ilvl w:val="0"/>
          <w:numId w:val="83"/>
        </w:numPr>
        <w:spacing w:after="586"/>
        <w:ind w:right="49" w:hanging="360"/>
      </w:pPr>
      <w:r>
        <w:t>стикери</w:t>
      </w:r>
    </w:p>
    <w:p w:rsidR="00165341" w:rsidRDefault="00786A2C">
      <w:pPr>
        <w:spacing w:after="352" w:line="265" w:lineRule="auto"/>
        <w:ind w:left="310" w:right="360"/>
        <w:jc w:val="center"/>
      </w:pPr>
      <w:r>
        <w:rPr>
          <w:b/>
        </w:rPr>
        <w:t>АКТИВНОСТИ</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Уводна активност</w:t>
      </w:r>
    </w:p>
    <w:p w:rsidR="00165341" w:rsidRDefault="00786A2C">
      <w:pPr>
        <w:spacing w:after="691"/>
        <w:ind w:left="0" w:right="49"/>
      </w:pPr>
      <w:r>
        <w:rPr>
          <w:rFonts w:ascii="Segoe UI Symbol" w:eastAsia="Segoe UI Symbol" w:hAnsi="Segoe UI Symbol" w:cs="Segoe UI Symbol"/>
        </w:rPr>
        <w:t>•</w:t>
      </w:r>
      <w:r>
        <w:rPr>
          <w:rFonts w:ascii="Segoe UI Symbol" w:eastAsia="Segoe UI Symbol" w:hAnsi="Segoe UI Symbol" w:cs="Segoe UI Symbol"/>
        </w:rPr>
        <w:tab/>
      </w:r>
      <w:r>
        <w:t>Ученици усмено наводе који је од облика насиља најприсутнији у њиховом одељењу (или школи) користећи знања стечена на претходном часу.</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 xml:space="preserve">Централна активност </w:t>
      </w:r>
    </w:p>
    <w:p w:rsidR="00165341" w:rsidRDefault="00786A2C">
      <w:pPr>
        <w:numPr>
          <w:ilvl w:val="0"/>
          <w:numId w:val="84"/>
        </w:numPr>
        <w:ind w:right="49" w:hanging="360"/>
      </w:pPr>
      <w:r>
        <w:t>Ученици раде по групама. Наводе које последице по себе може имати особа која трпи насиље и особа к</w:t>
      </w:r>
      <w:r>
        <w:t xml:space="preserve">оја чини насиље. </w:t>
      </w:r>
    </w:p>
    <w:p w:rsidR="00165341" w:rsidRDefault="00786A2C">
      <w:pPr>
        <w:numPr>
          <w:ilvl w:val="0"/>
          <w:numId w:val="84"/>
        </w:numPr>
        <w:spacing w:after="645"/>
        <w:ind w:right="49" w:hanging="360"/>
      </w:pPr>
      <w:r>
        <w:t xml:space="preserve">Усмено представљају урађено и образлажу. </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Завршна активност</w:t>
      </w:r>
      <w:r>
        <w:rPr>
          <w:b w:val="0"/>
        </w:rPr>
        <w:t xml:space="preserve"> </w:t>
      </w:r>
    </w:p>
    <w:p w:rsidR="00165341" w:rsidRDefault="00786A2C">
      <w:pPr>
        <w:ind w:left="0" w:right="49"/>
      </w:pPr>
      <w:r>
        <w:rPr>
          <w:rFonts w:ascii="Segoe UI Symbol" w:eastAsia="Segoe UI Symbol" w:hAnsi="Segoe UI Symbol" w:cs="Segoe UI Symbol"/>
        </w:rPr>
        <w:t>•</w:t>
      </w:r>
      <w:r>
        <w:rPr>
          <w:rFonts w:ascii="Segoe UI Symbol" w:eastAsia="Segoe UI Symbol" w:hAnsi="Segoe UI Symbol" w:cs="Segoe UI Symbol"/>
        </w:rPr>
        <w:tab/>
      </w:r>
      <w:r>
        <w:t>Самостално састављају поруке насилнику и особи која трпи насиље и лепе на таблу или пано. Шетају, читају и износе своје утиске.</w:t>
      </w:r>
    </w:p>
    <w:p w:rsidR="00165341" w:rsidRDefault="00786A2C">
      <w:pPr>
        <w:spacing w:after="167" w:line="259" w:lineRule="auto"/>
        <w:ind w:left="0" w:right="0" w:firstLine="0"/>
        <w:jc w:val="left"/>
      </w:pPr>
      <w:r>
        <w:rPr>
          <w:rFonts w:ascii="Calibri" w:eastAsia="Calibri" w:hAnsi="Calibri" w:cs="Calibri"/>
          <w:noProof/>
          <w:sz w:val="22"/>
        </w:rPr>
        <mc:AlternateContent>
          <mc:Choice Requires="wpg">
            <w:drawing>
              <wp:inline distT="0" distB="0" distL="0" distR="0">
                <wp:extent cx="1701550" cy="581409"/>
                <wp:effectExtent l="0" t="0" r="0" b="0"/>
                <wp:docPr id="70570" name="Group 70570"/>
                <wp:cNvGraphicFramePr/>
                <a:graphic xmlns:a="http://schemas.openxmlformats.org/drawingml/2006/main">
                  <a:graphicData uri="http://schemas.microsoft.com/office/word/2010/wordprocessingGroup">
                    <wpg:wgp>
                      <wpg:cNvGrpSpPr/>
                      <wpg:grpSpPr>
                        <a:xfrm>
                          <a:off x="0" y="0"/>
                          <a:ext cx="1701550" cy="581409"/>
                          <a:chOff x="0" y="0"/>
                          <a:chExt cx="1701550" cy="581409"/>
                        </a:xfrm>
                      </wpg:grpSpPr>
                      <wps:wsp>
                        <wps:cNvPr id="86548" name="Shape 86548"/>
                        <wps:cNvSpPr/>
                        <wps:spPr>
                          <a:xfrm>
                            <a:off x="19054" y="19053"/>
                            <a:ext cx="1682496" cy="562356"/>
                          </a:xfrm>
                          <a:custGeom>
                            <a:avLst/>
                            <a:gdLst/>
                            <a:ahLst/>
                            <a:cxnLst/>
                            <a:rect l="0" t="0" r="0" b="0"/>
                            <a:pathLst>
                              <a:path w="1682496" h="562356">
                                <a:moveTo>
                                  <a:pt x="0" y="0"/>
                                </a:moveTo>
                                <a:lnTo>
                                  <a:pt x="1682496" y="0"/>
                                </a:lnTo>
                                <a:lnTo>
                                  <a:pt x="1682496"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4741" name="Shape 4741"/>
                        <wps:cNvSpPr/>
                        <wps:spPr>
                          <a:xfrm>
                            <a:off x="0" y="0"/>
                            <a:ext cx="1544104" cy="424180"/>
                          </a:xfrm>
                          <a:custGeom>
                            <a:avLst/>
                            <a:gdLst/>
                            <a:ahLst/>
                            <a:cxnLst/>
                            <a:rect l="0" t="0" r="0" b="0"/>
                            <a:pathLst>
                              <a:path w="1544104" h="424180">
                                <a:moveTo>
                                  <a:pt x="152400" y="0"/>
                                </a:moveTo>
                                <a:lnTo>
                                  <a:pt x="1391704" y="0"/>
                                </a:lnTo>
                                <a:cubicBezTo>
                                  <a:pt x="1544104" y="0"/>
                                  <a:pt x="1544104" y="152400"/>
                                  <a:pt x="1544104" y="152400"/>
                                </a:cubicBezTo>
                                <a:lnTo>
                                  <a:pt x="1544104" y="271780"/>
                                </a:lnTo>
                                <a:cubicBezTo>
                                  <a:pt x="1544104" y="424180"/>
                                  <a:pt x="1391704" y="424180"/>
                                  <a:pt x="1391704"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4742" name="Rectangle 4742"/>
                        <wps:cNvSpPr/>
                        <wps:spPr>
                          <a:xfrm>
                            <a:off x="172500" y="164199"/>
                            <a:ext cx="1341862" cy="181116"/>
                          </a:xfrm>
                          <a:prstGeom prst="rect">
                            <a:avLst/>
                          </a:prstGeom>
                          <a:ln>
                            <a:noFill/>
                          </a:ln>
                        </wps:spPr>
                        <wps:txbx>
                          <w:txbxContent>
                            <w:p w:rsidR="00165341" w:rsidRDefault="00786A2C">
                              <w:pPr>
                                <w:spacing w:after="160" w:line="259" w:lineRule="auto"/>
                                <w:ind w:left="0" w:right="0" w:firstLine="0"/>
                                <w:jc w:val="left"/>
                              </w:pPr>
                              <w:r>
                                <w:rPr>
                                  <w:b/>
                                </w:rPr>
                                <w:t xml:space="preserve">     НАСИЉЕ 3</w:t>
                              </w:r>
                            </w:p>
                          </w:txbxContent>
                        </wps:txbx>
                        <wps:bodyPr horzOverflow="overflow" vert="horz" lIns="0" tIns="0" rIns="0" bIns="0" rtlCol="0">
                          <a:noAutofit/>
                        </wps:bodyPr>
                      </wps:wsp>
                    </wpg:wgp>
                  </a:graphicData>
                </a:graphic>
              </wp:inline>
            </w:drawing>
          </mc:Choice>
          <mc:Fallback xmlns:a="http://schemas.openxmlformats.org/drawingml/2006/main">
            <w:pict>
              <v:group id="Group 70570" style="width:133.98pt;height:45.7802pt;mso-position-horizontal-relative:char;mso-position-vertical-relative:line" coordsize="17015,5814">
                <v:shape id="Shape 86549" style="position:absolute;width:16824;height:5623;left:190;top:190;" coordsize="1682496,562356" path="m0,0l1682496,0l1682496,562356l0,562356l0,0">
                  <v:stroke weight="0pt" endcap="flat" joinstyle="miter" miterlimit="10" on="false" color="#000000" opacity="0"/>
                  <v:fill on="true" color="#000000" opacity="0.301961"/>
                </v:shape>
                <v:shape id="Shape 4741" style="position:absolute;width:15441;height:4241;left:0;top:0;" coordsize="1544104,424180" path="m152400,0l1391704,0c1544104,0,1544104,152400,1544104,152400l1544104,271780c1544104,424180,1391704,424180,1391704,424180l152400,424180c0,424180,0,271780,0,271780l0,152400c0,0,152400,0,152400,0x">
                  <v:stroke weight="0pt" endcap="flat" joinstyle="miter" miterlimit="10" on="false" color="#000000" opacity="0"/>
                  <v:fill on="true" color="#eeeff0"/>
                </v:shape>
                <v:rect id="Rectangle 4742" style="position:absolute;width:13418;height:1811;left:1725;top:164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НАСИЉЕ 3</w:t>
                        </w:r>
                      </w:p>
                    </w:txbxContent>
                  </v:textbox>
                </v:rect>
              </v:group>
            </w:pict>
          </mc:Fallback>
        </mc:AlternateContent>
      </w:r>
    </w:p>
    <w:p w:rsidR="00165341" w:rsidRDefault="00786A2C">
      <w:pPr>
        <w:spacing w:after="350"/>
        <w:ind w:left="0" w:right="49"/>
      </w:pPr>
      <w:r>
        <w:rPr>
          <w:b/>
        </w:rPr>
        <w:t xml:space="preserve">Трајање: </w:t>
      </w:r>
      <w:r>
        <w:t>45 минута, трећа о</w:t>
      </w:r>
      <w:r>
        <w:t xml:space="preserve">д три радионице </w:t>
      </w:r>
    </w:p>
    <w:p w:rsidR="00165341" w:rsidRDefault="00786A2C">
      <w:pPr>
        <w:pStyle w:val="Heading2"/>
        <w:spacing w:after="94"/>
        <w:ind w:left="0"/>
      </w:pPr>
      <w:r>
        <w:t>Циљеви</w:t>
      </w:r>
    </w:p>
    <w:p w:rsidR="00165341" w:rsidRDefault="00786A2C">
      <w:pPr>
        <w:numPr>
          <w:ilvl w:val="0"/>
          <w:numId w:val="85"/>
        </w:numPr>
        <w:spacing w:after="10"/>
        <w:ind w:right="49" w:hanging="360"/>
      </w:pPr>
      <w:r>
        <w:t>оспособављање ученика за реаговање у ситуацијама насиља</w:t>
      </w:r>
    </w:p>
    <w:p w:rsidR="00165341" w:rsidRDefault="00786A2C">
      <w:pPr>
        <w:numPr>
          <w:ilvl w:val="0"/>
          <w:numId w:val="85"/>
        </w:numPr>
        <w:spacing w:after="226"/>
        <w:ind w:right="49" w:hanging="360"/>
      </w:pPr>
      <w:r>
        <w:lastRenderedPageBreak/>
        <w:t>оспособљавање ученика за самопроцену рада у групи</w:t>
      </w:r>
    </w:p>
    <w:p w:rsidR="00165341" w:rsidRDefault="00786A2C">
      <w:pPr>
        <w:pStyle w:val="Heading2"/>
        <w:spacing w:after="94"/>
        <w:ind w:left="0"/>
      </w:pPr>
      <w:r>
        <w:t>Материјал</w:t>
      </w:r>
    </w:p>
    <w:p w:rsidR="00165341" w:rsidRDefault="00786A2C">
      <w:pPr>
        <w:numPr>
          <w:ilvl w:val="0"/>
          <w:numId w:val="86"/>
        </w:numPr>
        <w:spacing w:after="10"/>
        <w:ind w:right="49" w:hanging="360"/>
      </w:pPr>
      <w:r>
        <w:t>стикер</w:t>
      </w:r>
    </w:p>
    <w:p w:rsidR="00165341" w:rsidRDefault="00786A2C">
      <w:pPr>
        <w:numPr>
          <w:ilvl w:val="0"/>
          <w:numId w:val="86"/>
        </w:numPr>
        <w:spacing w:after="586"/>
        <w:ind w:right="49" w:hanging="360"/>
      </w:pPr>
      <w:r>
        <w:t>папир за писање</w:t>
      </w:r>
    </w:p>
    <w:p w:rsidR="00165341" w:rsidRDefault="00786A2C">
      <w:pPr>
        <w:spacing w:after="712" w:line="265" w:lineRule="auto"/>
        <w:ind w:left="310" w:right="360"/>
        <w:jc w:val="center"/>
      </w:pPr>
      <w:r>
        <w:rPr>
          <w:b/>
        </w:rPr>
        <w:t>АКТИВНОСТИ</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Уводна активност</w:t>
      </w:r>
    </w:p>
    <w:p w:rsidR="00165341" w:rsidRDefault="00786A2C">
      <w:pPr>
        <w:spacing w:after="691"/>
        <w:ind w:left="0" w:right="49"/>
      </w:pPr>
      <w:r>
        <w:rPr>
          <w:rFonts w:ascii="Segoe UI Symbol" w:eastAsia="Segoe UI Symbol" w:hAnsi="Segoe UI Symbol" w:cs="Segoe UI Symbol"/>
        </w:rPr>
        <w:t>•</w:t>
      </w:r>
      <w:r>
        <w:rPr>
          <w:rFonts w:ascii="Segoe UI Symbol" w:eastAsia="Segoe UI Symbol" w:hAnsi="Segoe UI Symbol" w:cs="Segoe UI Symbol"/>
        </w:rPr>
        <w:tab/>
      </w:r>
      <w:r>
        <w:t xml:space="preserve">Ученици укратко записују по једну ситуацију насиља којој су присуствовали и лепе папирић на таблу или пано. Наставник бира неколико најучесталијих облика насиља од понуђених и разврстава ученике за рад по групама. </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 xml:space="preserve">Централна активност </w:t>
      </w:r>
    </w:p>
    <w:p w:rsidR="00165341" w:rsidRDefault="00786A2C">
      <w:pPr>
        <w:numPr>
          <w:ilvl w:val="0"/>
          <w:numId w:val="87"/>
        </w:numPr>
        <w:ind w:right="49" w:hanging="360"/>
      </w:pPr>
      <w:r>
        <w:t>Свака група добија</w:t>
      </w:r>
      <w:r>
        <w:t xml:space="preserve"> по једну ситуацију. Ученици по групама наводе шта може да се уради у тој ситуацији, шта је правилно реаговање − из угла жртве насиља и угла сведока насиља. </w:t>
      </w:r>
    </w:p>
    <w:p w:rsidR="00165341" w:rsidRDefault="00786A2C">
      <w:pPr>
        <w:numPr>
          <w:ilvl w:val="0"/>
          <w:numId w:val="87"/>
        </w:numPr>
        <w:ind w:right="49" w:hanging="360"/>
      </w:pPr>
      <w:r>
        <w:t>Групе читају своје предлоге и процењују их. Наставник бележи предлоге правилних реаговања на таблу.</w:t>
      </w:r>
    </w:p>
    <w:p w:rsidR="00165341" w:rsidRDefault="00786A2C">
      <w:pPr>
        <w:numPr>
          <w:ilvl w:val="0"/>
          <w:numId w:val="87"/>
        </w:numPr>
        <w:spacing w:after="222"/>
        <w:ind w:right="49" w:hanging="360"/>
      </w:pPr>
      <w:r>
        <w:t>Ученици, свако за себе, процењују свој рад у групи размишљајући о тврдњама: Пажљиво сам слушао/ ла друге чланове групе. Уколико је било потребно, подстицао/</w:t>
      </w:r>
      <w:r>
        <w:t>ла сам друге чланове групе да се усресреде на задатак. Учествовао/ла сам у анализи задатка. Давао/ла сам предлоге решења и јасно их образлагао/ла. Учествовао/ла сам у извођењу закључка и образлагању одговора.</w:t>
      </w:r>
    </w:p>
    <w:p w:rsidR="00165341" w:rsidRDefault="00786A2C">
      <w:pPr>
        <w:numPr>
          <w:ilvl w:val="0"/>
          <w:numId w:val="87"/>
        </w:numPr>
        <w:spacing w:after="650"/>
        <w:ind w:right="49" w:hanging="360"/>
      </w:pPr>
      <w:r>
        <w:t>На нивоу одељења коментаришу самопроцену рада у групи.</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 xml:space="preserve">Завршна активност: </w:t>
      </w:r>
      <w:r>
        <w:rPr>
          <w:b w:val="0"/>
        </w:rPr>
        <w:t xml:space="preserve">играње игре </w:t>
      </w:r>
      <w:r>
        <w:rPr>
          <w:b w:val="0"/>
          <w:i/>
        </w:rPr>
        <w:t>Рецепционер</w:t>
      </w:r>
    </w:p>
    <w:p w:rsidR="00165341" w:rsidRDefault="00786A2C">
      <w:pPr>
        <w:spacing w:after="357" w:line="259" w:lineRule="auto"/>
        <w:ind w:left="-18" w:right="0" w:firstLine="0"/>
        <w:jc w:val="left"/>
      </w:pPr>
      <w:r>
        <w:rPr>
          <w:rFonts w:ascii="Calibri" w:eastAsia="Calibri" w:hAnsi="Calibri" w:cs="Calibri"/>
          <w:noProof/>
          <w:sz w:val="22"/>
        </w:rPr>
        <mc:AlternateContent>
          <mc:Choice Requires="wpg">
            <w:drawing>
              <wp:inline distT="0" distB="0" distL="0" distR="0">
                <wp:extent cx="2753107" cy="581409"/>
                <wp:effectExtent l="0" t="0" r="0" b="0"/>
                <wp:docPr id="70745" name="Group 70745"/>
                <wp:cNvGraphicFramePr/>
                <a:graphic xmlns:a="http://schemas.openxmlformats.org/drawingml/2006/main">
                  <a:graphicData uri="http://schemas.microsoft.com/office/word/2010/wordprocessingGroup">
                    <wpg:wgp>
                      <wpg:cNvGrpSpPr/>
                      <wpg:grpSpPr>
                        <a:xfrm>
                          <a:off x="0" y="0"/>
                          <a:ext cx="2753107" cy="581409"/>
                          <a:chOff x="0" y="0"/>
                          <a:chExt cx="2753107" cy="581409"/>
                        </a:xfrm>
                      </wpg:grpSpPr>
                      <wps:wsp>
                        <wps:cNvPr id="86550" name="Shape 86550"/>
                        <wps:cNvSpPr/>
                        <wps:spPr>
                          <a:xfrm>
                            <a:off x="19051" y="19053"/>
                            <a:ext cx="2734056" cy="562356"/>
                          </a:xfrm>
                          <a:custGeom>
                            <a:avLst/>
                            <a:gdLst/>
                            <a:ahLst/>
                            <a:cxnLst/>
                            <a:rect l="0" t="0" r="0" b="0"/>
                            <a:pathLst>
                              <a:path w="2734056" h="562356">
                                <a:moveTo>
                                  <a:pt x="0" y="0"/>
                                </a:moveTo>
                                <a:lnTo>
                                  <a:pt x="2734056" y="0"/>
                                </a:lnTo>
                                <a:lnTo>
                                  <a:pt x="2734056"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4793" name="Shape 4793"/>
                        <wps:cNvSpPr/>
                        <wps:spPr>
                          <a:xfrm>
                            <a:off x="0" y="0"/>
                            <a:ext cx="2594699" cy="424180"/>
                          </a:xfrm>
                          <a:custGeom>
                            <a:avLst/>
                            <a:gdLst/>
                            <a:ahLst/>
                            <a:cxnLst/>
                            <a:rect l="0" t="0" r="0" b="0"/>
                            <a:pathLst>
                              <a:path w="2594699" h="424180">
                                <a:moveTo>
                                  <a:pt x="152400" y="0"/>
                                </a:moveTo>
                                <a:lnTo>
                                  <a:pt x="2442299" y="0"/>
                                </a:lnTo>
                                <a:cubicBezTo>
                                  <a:pt x="2594699" y="0"/>
                                  <a:pt x="2594699" y="152400"/>
                                  <a:pt x="2594699" y="152400"/>
                                </a:cubicBezTo>
                                <a:lnTo>
                                  <a:pt x="2594699" y="271780"/>
                                </a:lnTo>
                                <a:cubicBezTo>
                                  <a:pt x="2594699" y="424180"/>
                                  <a:pt x="2442299" y="424180"/>
                                  <a:pt x="2442299"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4834" name="Rectangle 4834"/>
                        <wps:cNvSpPr/>
                        <wps:spPr>
                          <a:xfrm>
                            <a:off x="139639" y="159789"/>
                            <a:ext cx="152019" cy="184382"/>
                          </a:xfrm>
                          <a:prstGeom prst="rect">
                            <a:avLst/>
                          </a:prstGeom>
                          <a:ln>
                            <a:noFill/>
                          </a:ln>
                        </wps:spPr>
                        <wps:txbx>
                          <w:txbxContent>
                            <w:p w:rsidR="00165341" w:rsidRDefault="00786A2C">
                              <w:pPr>
                                <w:spacing w:after="160" w:line="259" w:lineRule="auto"/>
                                <w:ind w:left="0" w:right="0" w:firstLine="0"/>
                                <w:jc w:val="left"/>
                              </w:pPr>
                              <w:r>
                                <w:t xml:space="preserve">   </w:t>
                              </w:r>
                            </w:p>
                          </w:txbxContent>
                        </wps:txbx>
                        <wps:bodyPr horzOverflow="overflow" vert="horz" lIns="0" tIns="0" rIns="0" bIns="0" rtlCol="0">
                          <a:noAutofit/>
                        </wps:bodyPr>
                      </wps:wsp>
                      <wps:wsp>
                        <wps:cNvPr id="4835" name="Rectangle 4835"/>
                        <wps:cNvSpPr/>
                        <wps:spPr>
                          <a:xfrm>
                            <a:off x="253939" y="162244"/>
                            <a:ext cx="2729876" cy="181116"/>
                          </a:xfrm>
                          <a:prstGeom prst="rect">
                            <a:avLst/>
                          </a:prstGeom>
                          <a:ln>
                            <a:noFill/>
                          </a:ln>
                        </wps:spPr>
                        <wps:txbx>
                          <w:txbxContent>
                            <w:p w:rsidR="00165341" w:rsidRDefault="00786A2C">
                              <w:pPr>
                                <w:spacing w:after="160" w:line="259" w:lineRule="auto"/>
                                <w:ind w:left="0" w:right="0" w:firstLine="0"/>
                                <w:jc w:val="left"/>
                              </w:pPr>
                              <w:r>
                                <w:rPr>
                                  <w:b/>
                                </w:rPr>
                                <w:t xml:space="preserve">  РЕШАВАЊЕ ПРОБЛЕМА 1</w:t>
                              </w:r>
                            </w:p>
                          </w:txbxContent>
                        </wps:txbx>
                        <wps:bodyPr horzOverflow="overflow" vert="horz" lIns="0" tIns="0" rIns="0" bIns="0" rtlCol="0">
                          <a:noAutofit/>
                        </wps:bodyPr>
                      </wps:wsp>
                    </wpg:wgp>
                  </a:graphicData>
                </a:graphic>
              </wp:inline>
            </w:drawing>
          </mc:Choice>
          <mc:Fallback xmlns:a="http://schemas.openxmlformats.org/drawingml/2006/main">
            <w:pict>
              <v:group id="Group 70745" style="width:216.78pt;height:45.7802pt;mso-position-horizontal-relative:char;mso-position-vertical-relative:line" coordsize="27531,5814">
                <v:shape id="Shape 86551" style="position:absolute;width:27340;height:5623;left:190;top:190;" coordsize="2734056,562356" path="m0,0l2734056,0l2734056,562356l0,562356l0,0">
                  <v:stroke weight="0pt" endcap="flat" joinstyle="miter" miterlimit="10" on="false" color="#000000" opacity="0"/>
                  <v:fill on="true" color="#000000" opacity="0.301961"/>
                </v:shape>
                <v:shape id="Shape 4793" style="position:absolute;width:25946;height:4241;left:0;top:0;" coordsize="2594699,424180" path="m152400,0l2442299,0c2594699,0,2594699,152400,2594699,152400l2594699,271780c2594699,424180,2442299,424180,2442299,424180l152400,424180c0,424180,0,271780,0,271780l0,152400c0,0,152400,0,152400,0x">
                  <v:stroke weight="0pt" endcap="flat" joinstyle="miter" miterlimit="10" on="false" color="#000000" opacity="0"/>
                  <v:fill on="true" color="#eeeff0"/>
                </v:shape>
                <v:rect id="Rectangle 4834" style="position:absolute;width:1520;height:1843;left:1396;top:1597;" filled="f" stroked="f">
                  <v:textbox inset="0,0,0,0">
                    <w:txbxContent>
                      <w:p>
                        <w:pPr>
                          <w:spacing w:before="0" w:after="160" w:line="259" w:lineRule="auto"/>
                          <w:ind w:left="0" w:right="0" w:firstLine="0"/>
                          <w:jc w:val="left"/>
                        </w:pPr>
                        <w:r>
                          <w:rPr/>
                          <w:t xml:space="preserve">   </w:t>
                        </w:r>
                      </w:p>
                    </w:txbxContent>
                  </v:textbox>
                </v:rect>
                <v:rect id="Rectangle 4835" style="position:absolute;width:27298;height:1811;left:2539;top:1622;"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РЕШАВАЊЕ ПРОБЛЕМА 1</w:t>
                        </w:r>
                      </w:p>
                    </w:txbxContent>
                  </v:textbox>
                </v:rect>
              </v:group>
            </w:pict>
          </mc:Fallback>
        </mc:AlternateContent>
      </w:r>
    </w:p>
    <w:p w:rsidR="00165341" w:rsidRDefault="00786A2C">
      <w:pPr>
        <w:pStyle w:val="Heading2"/>
        <w:spacing w:after="87"/>
        <w:ind w:left="0"/>
      </w:pPr>
      <w:r>
        <w:t>Циљ</w:t>
      </w:r>
    </w:p>
    <w:p w:rsidR="00165341" w:rsidRDefault="00786A2C">
      <w:pPr>
        <w:numPr>
          <w:ilvl w:val="0"/>
          <w:numId w:val="88"/>
        </w:numPr>
        <w:ind w:right="49" w:hanging="360"/>
      </w:pPr>
      <w:r>
        <w:t>упознавање ученика са корацима у решавању проблема и оспособљавање за њихову примену</w:t>
      </w:r>
    </w:p>
    <w:p w:rsidR="00165341" w:rsidRDefault="00786A2C">
      <w:pPr>
        <w:spacing w:after="87" w:line="265" w:lineRule="auto"/>
        <w:ind w:left="0" w:right="0"/>
        <w:jc w:val="left"/>
      </w:pPr>
      <w:r>
        <w:rPr>
          <w:b/>
        </w:rPr>
        <w:t>Материјал</w:t>
      </w:r>
    </w:p>
    <w:p w:rsidR="00165341" w:rsidRDefault="00786A2C">
      <w:pPr>
        <w:numPr>
          <w:ilvl w:val="0"/>
          <w:numId w:val="88"/>
        </w:numPr>
        <w:spacing w:after="626"/>
        <w:ind w:right="49" w:hanging="360"/>
      </w:pPr>
      <w:r>
        <w:t>папир за писање</w:t>
      </w:r>
    </w:p>
    <w:p w:rsidR="00165341" w:rsidRDefault="00786A2C">
      <w:pPr>
        <w:spacing w:after="672" w:line="265" w:lineRule="auto"/>
        <w:ind w:left="310" w:right="360"/>
        <w:jc w:val="center"/>
      </w:pPr>
      <w:r>
        <w:rPr>
          <w:b/>
        </w:rPr>
        <w:t>АКТИВНОСТИ</w:t>
      </w:r>
    </w:p>
    <w:p w:rsidR="00165341" w:rsidRDefault="00786A2C">
      <w:pPr>
        <w:pStyle w:val="Heading2"/>
        <w:ind w:left="0"/>
      </w:pPr>
      <w:r>
        <w:rPr>
          <w:rFonts w:ascii="Wingdings" w:eastAsia="Wingdings" w:hAnsi="Wingdings" w:cs="Wingdings"/>
          <w:b w:val="0"/>
        </w:rPr>
        <w:lastRenderedPageBreak/>
        <w:t></w:t>
      </w:r>
      <w:r>
        <w:rPr>
          <w:rFonts w:ascii="Wingdings" w:eastAsia="Wingdings" w:hAnsi="Wingdings" w:cs="Wingdings"/>
          <w:b w:val="0"/>
        </w:rPr>
        <w:tab/>
      </w:r>
      <w:r>
        <w:t>Уводна активност</w:t>
      </w:r>
      <w:r>
        <w:rPr>
          <w:b w:val="0"/>
        </w:rPr>
        <w:t>:</w:t>
      </w:r>
      <w:r>
        <w:t xml:space="preserve"> </w:t>
      </w:r>
      <w:r>
        <w:rPr>
          <w:b w:val="0"/>
          <w:i/>
        </w:rPr>
        <w:t>Брзалица</w:t>
      </w:r>
    </w:p>
    <w:p w:rsidR="00165341" w:rsidRDefault="00786A2C">
      <w:pPr>
        <w:spacing w:after="691"/>
        <w:ind w:left="0" w:right="49"/>
      </w:pPr>
      <w:r>
        <w:rPr>
          <w:rFonts w:ascii="Segoe UI Symbol" w:eastAsia="Segoe UI Symbol" w:hAnsi="Segoe UI Symbol" w:cs="Segoe UI Symbol"/>
        </w:rPr>
        <w:t>•</w:t>
      </w:r>
      <w:r>
        <w:rPr>
          <w:rFonts w:ascii="Segoe UI Symbol" w:eastAsia="Segoe UI Symbol" w:hAnsi="Segoe UI Symbol" w:cs="Segoe UI Symbol"/>
        </w:rPr>
        <w:tab/>
      </w:r>
      <w:r>
        <w:t>Ученици говоре бројеве по реду, по унапред утврђеном редоследу ученика. Труде се да праве што мању паузу између бројева. (Игра се понавља неколико пута.)</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Централна активност</w:t>
      </w:r>
    </w:p>
    <w:p w:rsidR="00165341" w:rsidRDefault="00786A2C">
      <w:pPr>
        <w:numPr>
          <w:ilvl w:val="0"/>
          <w:numId w:val="89"/>
        </w:numPr>
        <w:ind w:right="49" w:hanging="360"/>
      </w:pPr>
      <w:r>
        <w:t>Учитељ описује једну проблемску ситуац</w:t>
      </w:r>
      <w:r>
        <w:t>ију из свакодневног живота ученика (на пример, ученику је нестала омиљена оловка, па неутешно плаче).</w:t>
      </w:r>
    </w:p>
    <w:p w:rsidR="00165341" w:rsidRDefault="00786A2C">
      <w:pPr>
        <w:numPr>
          <w:ilvl w:val="0"/>
          <w:numId w:val="89"/>
        </w:numPr>
        <w:ind w:right="49" w:hanging="360"/>
      </w:pPr>
      <w:r>
        <w:t>Задатак ученика је да по групама: а)</w:t>
      </w:r>
      <w:r>
        <w:rPr>
          <w:b/>
        </w:rPr>
        <w:t xml:space="preserve"> </w:t>
      </w:r>
      <w:r>
        <w:t>открију односно дефинишу проблем;  б)</w:t>
      </w:r>
      <w:r>
        <w:rPr>
          <w:b/>
        </w:rPr>
        <w:t xml:space="preserve"> </w:t>
      </w:r>
      <w:r>
        <w:t>предложе идеје за његово решавање без процењивања (записују се све идеје; корис</w:t>
      </w:r>
      <w:r>
        <w:t xml:space="preserve">на техника је техника </w:t>
      </w:r>
      <w:r>
        <w:rPr>
          <w:i/>
        </w:rPr>
        <w:t>мозгалице</w:t>
      </w:r>
      <w:r>
        <w:t>); в)</w:t>
      </w:r>
      <w:r>
        <w:rPr>
          <w:b/>
        </w:rPr>
        <w:t xml:space="preserve"> </w:t>
      </w:r>
      <w:r>
        <w:t>затим се идеје анализирају, процењују и многе се елиминишу пошто нису адекватне за решавање овог проблема; г) договор око једног решења и доношење одлуке.</w:t>
      </w:r>
    </w:p>
    <w:p w:rsidR="00165341" w:rsidRDefault="00786A2C">
      <w:pPr>
        <w:numPr>
          <w:ilvl w:val="0"/>
          <w:numId w:val="89"/>
        </w:numPr>
        <w:spacing w:after="645"/>
        <w:ind w:right="49" w:hanging="360"/>
      </w:pPr>
      <w:r>
        <w:t>Групе читају своја коначна решења, коментаришу их и образлажу.</w:t>
      </w:r>
    </w:p>
    <w:p w:rsidR="00165341" w:rsidRDefault="00786A2C">
      <w:pPr>
        <w:ind w:left="0" w:right="49"/>
      </w:pPr>
      <w:r>
        <w:rPr>
          <w:rFonts w:ascii="Wingdings" w:eastAsia="Wingdings" w:hAnsi="Wingdings" w:cs="Wingdings"/>
        </w:rPr>
        <w:t></w:t>
      </w:r>
      <w:r>
        <w:rPr>
          <w:rFonts w:ascii="Wingdings" w:eastAsia="Wingdings" w:hAnsi="Wingdings" w:cs="Wingdings"/>
        </w:rPr>
        <w:tab/>
      </w:r>
      <w:r>
        <w:rPr>
          <w:b/>
        </w:rPr>
        <w:t xml:space="preserve">Завршна активност: </w:t>
      </w:r>
      <w:r>
        <w:rPr>
          <w:i/>
        </w:rPr>
        <w:t xml:space="preserve">Драматизација – </w:t>
      </w:r>
      <w:r>
        <w:t>групе имају задатак да одглуме по једно од решења о којима су дискутовали у оквиру групе.</w:t>
      </w:r>
    </w:p>
    <w:p w:rsidR="00165341" w:rsidRDefault="00786A2C">
      <w:pPr>
        <w:spacing w:after="471" w:line="259" w:lineRule="auto"/>
        <w:ind w:left="0" w:right="0" w:firstLine="0"/>
        <w:jc w:val="left"/>
      </w:pPr>
      <w:r>
        <w:rPr>
          <w:rFonts w:ascii="Calibri" w:eastAsia="Calibri" w:hAnsi="Calibri" w:cs="Calibri"/>
          <w:noProof/>
          <w:sz w:val="22"/>
        </w:rPr>
        <mc:AlternateContent>
          <mc:Choice Requires="wpg">
            <w:drawing>
              <wp:inline distT="0" distB="0" distL="0" distR="0">
                <wp:extent cx="2529082" cy="581409"/>
                <wp:effectExtent l="0" t="0" r="0" b="0"/>
                <wp:docPr id="71539" name="Group 71539"/>
                <wp:cNvGraphicFramePr/>
                <a:graphic xmlns:a="http://schemas.openxmlformats.org/drawingml/2006/main">
                  <a:graphicData uri="http://schemas.microsoft.com/office/word/2010/wordprocessingGroup">
                    <wpg:wgp>
                      <wpg:cNvGrpSpPr/>
                      <wpg:grpSpPr>
                        <a:xfrm>
                          <a:off x="0" y="0"/>
                          <a:ext cx="2529082" cy="581409"/>
                          <a:chOff x="0" y="0"/>
                          <a:chExt cx="2529082" cy="581409"/>
                        </a:xfrm>
                      </wpg:grpSpPr>
                      <wps:wsp>
                        <wps:cNvPr id="86552" name="Shape 86552"/>
                        <wps:cNvSpPr/>
                        <wps:spPr>
                          <a:xfrm>
                            <a:off x="19054" y="19053"/>
                            <a:ext cx="2510028" cy="562356"/>
                          </a:xfrm>
                          <a:custGeom>
                            <a:avLst/>
                            <a:gdLst/>
                            <a:ahLst/>
                            <a:cxnLst/>
                            <a:rect l="0" t="0" r="0" b="0"/>
                            <a:pathLst>
                              <a:path w="2510028" h="562356">
                                <a:moveTo>
                                  <a:pt x="0" y="0"/>
                                </a:moveTo>
                                <a:lnTo>
                                  <a:pt x="2510028" y="0"/>
                                </a:lnTo>
                                <a:lnTo>
                                  <a:pt x="2510028"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4846" name="Shape 4846"/>
                        <wps:cNvSpPr/>
                        <wps:spPr>
                          <a:xfrm>
                            <a:off x="0" y="0"/>
                            <a:ext cx="2369604" cy="424180"/>
                          </a:xfrm>
                          <a:custGeom>
                            <a:avLst/>
                            <a:gdLst/>
                            <a:ahLst/>
                            <a:cxnLst/>
                            <a:rect l="0" t="0" r="0" b="0"/>
                            <a:pathLst>
                              <a:path w="2369604" h="424180">
                                <a:moveTo>
                                  <a:pt x="152400" y="0"/>
                                </a:moveTo>
                                <a:lnTo>
                                  <a:pt x="2217204" y="0"/>
                                </a:lnTo>
                                <a:cubicBezTo>
                                  <a:pt x="2369604" y="0"/>
                                  <a:pt x="2369604" y="152400"/>
                                  <a:pt x="2369604" y="152400"/>
                                </a:cubicBezTo>
                                <a:lnTo>
                                  <a:pt x="2369604" y="271780"/>
                                </a:lnTo>
                                <a:cubicBezTo>
                                  <a:pt x="2369604" y="424180"/>
                                  <a:pt x="2217204" y="424180"/>
                                  <a:pt x="2217204"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4884" name="Rectangle 4884"/>
                        <wps:cNvSpPr/>
                        <wps:spPr>
                          <a:xfrm>
                            <a:off x="185166" y="185040"/>
                            <a:ext cx="2628530" cy="181116"/>
                          </a:xfrm>
                          <a:prstGeom prst="rect">
                            <a:avLst/>
                          </a:prstGeom>
                          <a:ln>
                            <a:noFill/>
                          </a:ln>
                        </wps:spPr>
                        <wps:txbx>
                          <w:txbxContent>
                            <w:p w:rsidR="00165341" w:rsidRDefault="00786A2C">
                              <w:pPr>
                                <w:spacing w:after="160" w:line="259" w:lineRule="auto"/>
                                <w:ind w:left="0" w:right="0" w:firstLine="0"/>
                                <w:jc w:val="left"/>
                              </w:pPr>
                              <w:r>
                                <w:rPr>
                                  <w:b/>
                                </w:rPr>
                                <w:t>РЕШАВАЊЕ ПРОБЛЕМА 2</w:t>
                              </w:r>
                            </w:p>
                          </w:txbxContent>
                        </wps:txbx>
                        <wps:bodyPr horzOverflow="overflow" vert="horz" lIns="0" tIns="0" rIns="0" bIns="0" rtlCol="0">
                          <a:noAutofit/>
                        </wps:bodyPr>
                      </wps:wsp>
                    </wpg:wgp>
                  </a:graphicData>
                </a:graphic>
              </wp:inline>
            </w:drawing>
          </mc:Choice>
          <mc:Fallback xmlns:a="http://schemas.openxmlformats.org/drawingml/2006/main">
            <w:pict>
              <v:group id="Group 71539" style="width:199.14pt;height:45.7802pt;mso-position-horizontal-relative:char;mso-position-vertical-relative:line" coordsize="25290,5814">
                <v:shape id="Shape 86553" style="position:absolute;width:25100;height:5623;left:190;top:190;" coordsize="2510028,562356" path="m0,0l2510028,0l2510028,562356l0,562356l0,0">
                  <v:stroke weight="0pt" endcap="flat" joinstyle="miter" miterlimit="10" on="false" color="#000000" opacity="0"/>
                  <v:fill on="true" color="#000000" opacity="0.301961"/>
                </v:shape>
                <v:shape id="Shape 4846" style="position:absolute;width:23696;height:4241;left:0;top:0;" coordsize="2369604,424180" path="m152400,0l2217204,0c2369604,0,2369604,152400,2369604,152400l2369604,271780c2369604,424180,2217204,424180,2217204,424180l152400,424180c0,424180,0,271780,0,271780l0,152400c0,0,152400,0,152400,0x">
                  <v:stroke weight="0pt" endcap="flat" joinstyle="miter" miterlimit="10" on="false" color="#000000" opacity="0"/>
                  <v:fill on="true" color="#eeeff0"/>
                </v:shape>
                <v:rect id="Rectangle 4884" style="position:absolute;width:26285;height:1811;left:1851;top:185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РЕШАВАЊЕ ПРОБЛЕМА 2</w:t>
                        </w:r>
                      </w:p>
                    </w:txbxContent>
                  </v:textbox>
                </v:rect>
              </v:group>
            </w:pict>
          </mc:Fallback>
        </mc:AlternateContent>
      </w:r>
    </w:p>
    <w:p w:rsidR="00165341" w:rsidRDefault="00786A2C">
      <w:pPr>
        <w:pStyle w:val="Heading2"/>
        <w:ind w:left="0"/>
      </w:pPr>
      <w:r>
        <w:t>Циљ</w:t>
      </w:r>
    </w:p>
    <w:p w:rsidR="00165341" w:rsidRDefault="00786A2C">
      <w:pPr>
        <w:numPr>
          <w:ilvl w:val="0"/>
          <w:numId w:val="90"/>
        </w:numPr>
        <w:ind w:right="49" w:hanging="360"/>
      </w:pPr>
      <w:r>
        <w:t>даље оспособљавање ученика за примену технике решавања проблема у свакодневном животу</w:t>
      </w:r>
    </w:p>
    <w:p w:rsidR="00165341" w:rsidRDefault="00786A2C">
      <w:pPr>
        <w:spacing w:after="171" w:line="265" w:lineRule="auto"/>
        <w:ind w:left="0" w:right="0"/>
        <w:jc w:val="left"/>
      </w:pPr>
      <w:r>
        <w:rPr>
          <w:b/>
        </w:rPr>
        <w:t>Материјал</w:t>
      </w:r>
    </w:p>
    <w:p w:rsidR="00165341" w:rsidRDefault="00786A2C">
      <w:pPr>
        <w:numPr>
          <w:ilvl w:val="0"/>
          <w:numId w:val="90"/>
        </w:numPr>
        <w:spacing w:after="626"/>
        <w:ind w:right="49" w:hanging="360"/>
      </w:pPr>
      <w:r>
        <w:t>стикери (или мали листови папира)</w:t>
      </w:r>
    </w:p>
    <w:p w:rsidR="00165341" w:rsidRDefault="00786A2C">
      <w:pPr>
        <w:spacing w:after="672" w:line="265" w:lineRule="auto"/>
        <w:ind w:left="310" w:right="360"/>
        <w:jc w:val="center"/>
      </w:pPr>
      <w:r>
        <w:rPr>
          <w:b/>
        </w:rPr>
        <w:t>АКТИВНОСТИ</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Уводна активност:</w:t>
      </w:r>
      <w:r>
        <w:rPr>
          <w:b w:val="0"/>
        </w:rPr>
        <w:t xml:space="preserve"> Игра </w:t>
      </w:r>
      <w:r>
        <w:rPr>
          <w:b w:val="0"/>
          <w:i/>
        </w:rPr>
        <w:t>Чвор</w:t>
      </w:r>
    </w:p>
    <w:p w:rsidR="00165341" w:rsidRDefault="00786A2C">
      <w:pPr>
        <w:spacing w:after="691"/>
        <w:ind w:left="0" w:right="49"/>
      </w:pPr>
      <w:r>
        <w:rPr>
          <w:rFonts w:ascii="Segoe UI Symbol" w:eastAsia="Segoe UI Symbol" w:hAnsi="Segoe UI Symbol" w:cs="Segoe UI Symbol"/>
        </w:rPr>
        <w:t>•</w:t>
      </w:r>
      <w:r>
        <w:rPr>
          <w:rFonts w:ascii="Segoe UI Symbol" w:eastAsia="Segoe UI Symbol" w:hAnsi="Segoe UI Symbol" w:cs="Segoe UI Symbol"/>
        </w:rPr>
        <w:tab/>
      </w:r>
      <w:r>
        <w:t xml:space="preserve">Ученици су распоређени у круг, држе руке високо изнад главе и жмурећи се крећу ка средини круга. Кад стигну једни близу других тако да се телима додирују, и даље жмурећи, хватају </w:t>
      </w:r>
      <w:r>
        <w:t>једни друге за шаке (не за друге делове руке); отварају очи на наставников знак, а тек онда када свако у шаци има другу шаку. Добијају задатак да се распетљају и направе ред без пуштања руку. Наставник подстиче ученике да наводе решења и да их испробавају.</w:t>
      </w:r>
      <w:r>
        <w:t xml:space="preserve"> (Напомена: у зависности од броја ученика у одељењу, могу се формирати две или више група које раде истовремено.)</w:t>
      </w:r>
    </w:p>
    <w:p w:rsidR="00165341" w:rsidRDefault="00786A2C">
      <w:pPr>
        <w:pStyle w:val="Heading2"/>
        <w:ind w:left="0"/>
      </w:pPr>
      <w:r>
        <w:rPr>
          <w:rFonts w:ascii="Wingdings" w:eastAsia="Wingdings" w:hAnsi="Wingdings" w:cs="Wingdings"/>
          <w:b w:val="0"/>
        </w:rPr>
        <w:lastRenderedPageBreak/>
        <w:t></w:t>
      </w:r>
      <w:r>
        <w:rPr>
          <w:rFonts w:ascii="Wingdings" w:eastAsia="Wingdings" w:hAnsi="Wingdings" w:cs="Wingdings"/>
          <w:b w:val="0"/>
        </w:rPr>
        <w:tab/>
      </w:r>
      <w:r>
        <w:t>Централна активност</w:t>
      </w:r>
    </w:p>
    <w:p w:rsidR="00165341" w:rsidRDefault="00786A2C">
      <w:pPr>
        <w:numPr>
          <w:ilvl w:val="0"/>
          <w:numId w:val="91"/>
        </w:numPr>
        <w:ind w:right="49" w:hanging="360"/>
      </w:pPr>
      <w:r>
        <w:t xml:space="preserve">Сваки ученик на малом папиру анонимно запише неки проблем који га мучи и који би волео да реши и преда га наставнику. </w:t>
      </w:r>
    </w:p>
    <w:p w:rsidR="00165341" w:rsidRDefault="00786A2C">
      <w:pPr>
        <w:numPr>
          <w:ilvl w:val="0"/>
          <w:numId w:val="91"/>
        </w:numPr>
        <w:ind w:right="49" w:hanging="360"/>
      </w:pPr>
      <w:r>
        <w:t>З</w:t>
      </w:r>
      <w:r>
        <w:t>атим се ученици деле у групе. Свака група извлачи по један папир и предлаже решење по ученим корацима.</w:t>
      </w:r>
    </w:p>
    <w:p w:rsidR="00165341" w:rsidRDefault="00786A2C">
      <w:pPr>
        <w:numPr>
          <w:ilvl w:val="0"/>
          <w:numId w:val="91"/>
        </w:numPr>
        <w:spacing w:after="645"/>
        <w:ind w:right="49" w:hanging="360"/>
      </w:pPr>
      <w:r>
        <w:t>Групе извештавају, допуњују се, анализирају изводљивост предложених решења.</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Завршна активност:</w:t>
      </w:r>
      <w:r>
        <w:rPr>
          <w:b w:val="0"/>
        </w:rPr>
        <w:t xml:space="preserve"> </w:t>
      </w:r>
      <w:r>
        <w:rPr>
          <w:b w:val="0"/>
          <w:i/>
        </w:rPr>
        <w:t>Таласи</w:t>
      </w:r>
    </w:p>
    <w:p w:rsidR="00165341" w:rsidRDefault="00786A2C">
      <w:pPr>
        <w:tabs>
          <w:tab w:val="right" w:pos="9638"/>
        </w:tabs>
        <w:spacing w:after="10"/>
        <w:ind w:left="-10" w:right="0" w:firstLine="0"/>
        <w:jc w:val="left"/>
      </w:pPr>
      <w:r>
        <w:rPr>
          <w:rFonts w:ascii="Segoe UI Symbol" w:eastAsia="Segoe UI Symbol" w:hAnsi="Segoe UI Symbol" w:cs="Segoe UI Symbol"/>
        </w:rPr>
        <w:t>•</w:t>
      </w:r>
      <w:r>
        <w:rPr>
          <w:rFonts w:ascii="Segoe UI Symbol" w:eastAsia="Segoe UI Symbol" w:hAnsi="Segoe UI Symbol" w:cs="Segoe UI Symbol"/>
        </w:rPr>
        <w:tab/>
      </w:r>
      <w:r>
        <w:t>Један ученик у оквиру своје групе зада покрет к</w:t>
      </w:r>
      <w:r>
        <w:t xml:space="preserve">оји се преноси у групи брзо, без прекида. </w:t>
      </w:r>
    </w:p>
    <w:p w:rsidR="00165341" w:rsidRDefault="00786A2C">
      <w:pPr>
        <w:ind w:left="0" w:right="49"/>
      </w:pPr>
      <w:r>
        <w:t>Ученици се смењују у предлагању покрета.</w:t>
      </w:r>
    </w:p>
    <w:p w:rsidR="00165341" w:rsidRDefault="00786A2C">
      <w:pPr>
        <w:spacing w:after="606" w:line="259" w:lineRule="auto"/>
        <w:ind w:left="-5" w:right="0" w:firstLine="0"/>
        <w:jc w:val="left"/>
      </w:pPr>
      <w:r>
        <w:rPr>
          <w:rFonts w:ascii="Calibri" w:eastAsia="Calibri" w:hAnsi="Calibri" w:cs="Calibri"/>
          <w:noProof/>
          <w:sz w:val="22"/>
        </w:rPr>
        <mc:AlternateContent>
          <mc:Choice Requires="wpg">
            <w:drawing>
              <wp:inline distT="0" distB="0" distL="0" distR="0">
                <wp:extent cx="1875283" cy="581409"/>
                <wp:effectExtent l="0" t="0" r="0" b="0"/>
                <wp:docPr id="71353" name="Group 71353"/>
                <wp:cNvGraphicFramePr/>
                <a:graphic xmlns:a="http://schemas.openxmlformats.org/drawingml/2006/main">
                  <a:graphicData uri="http://schemas.microsoft.com/office/word/2010/wordprocessingGroup">
                    <wpg:wgp>
                      <wpg:cNvGrpSpPr/>
                      <wpg:grpSpPr>
                        <a:xfrm>
                          <a:off x="0" y="0"/>
                          <a:ext cx="1875283" cy="581409"/>
                          <a:chOff x="0" y="0"/>
                          <a:chExt cx="1875283" cy="581409"/>
                        </a:xfrm>
                      </wpg:grpSpPr>
                      <wps:wsp>
                        <wps:cNvPr id="86554" name="Shape 86554"/>
                        <wps:cNvSpPr/>
                        <wps:spPr>
                          <a:xfrm>
                            <a:off x="19051" y="19053"/>
                            <a:ext cx="1856232" cy="562356"/>
                          </a:xfrm>
                          <a:custGeom>
                            <a:avLst/>
                            <a:gdLst/>
                            <a:ahLst/>
                            <a:cxnLst/>
                            <a:rect l="0" t="0" r="0" b="0"/>
                            <a:pathLst>
                              <a:path w="1856232" h="562356">
                                <a:moveTo>
                                  <a:pt x="0" y="0"/>
                                </a:moveTo>
                                <a:lnTo>
                                  <a:pt x="1856232" y="0"/>
                                </a:lnTo>
                                <a:lnTo>
                                  <a:pt x="1856232"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4892" name="Shape 4892"/>
                        <wps:cNvSpPr/>
                        <wps:spPr>
                          <a:xfrm>
                            <a:off x="0" y="0"/>
                            <a:ext cx="1718399" cy="424180"/>
                          </a:xfrm>
                          <a:custGeom>
                            <a:avLst/>
                            <a:gdLst/>
                            <a:ahLst/>
                            <a:cxnLst/>
                            <a:rect l="0" t="0" r="0" b="0"/>
                            <a:pathLst>
                              <a:path w="1718399" h="424180">
                                <a:moveTo>
                                  <a:pt x="152400" y="0"/>
                                </a:moveTo>
                                <a:lnTo>
                                  <a:pt x="1565999" y="0"/>
                                </a:lnTo>
                                <a:cubicBezTo>
                                  <a:pt x="1718399" y="0"/>
                                  <a:pt x="1718399" y="152400"/>
                                  <a:pt x="1718399" y="152400"/>
                                </a:cubicBezTo>
                                <a:lnTo>
                                  <a:pt x="1718399" y="271780"/>
                                </a:lnTo>
                                <a:cubicBezTo>
                                  <a:pt x="1718399" y="424180"/>
                                  <a:pt x="1565999" y="424180"/>
                                  <a:pt x="1565999"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4942" name="Rectangle 4942"/>
                        <wps:cNvSpPr/>
                        <wps:spPr>
                          <a:xfrm>
                            <a:off x="59106" y="183192"/>
                            <a:ext cx="1927236" cy="181116"/>
                          </a:xfrm>
                          <a:prstGeom prst="rect">
                            <a:avLst/>
                          </a:prstGeom>
                          <a:ln>
                            <a:noFill/>
                          </a:ln>
                        </wps:spPr>
                        <wps:txbx>
                          <w:txbxContent>
                            <w:p w:rsidR="00165341" w:rsidRDefault="00786A2C">
                              <w:pPr>
                                <w:spacing w:after="160" w:line="259" w:lineRule="auto"/>
                                <w:ind w:left="0" w:right="0" w:firstLine="0"/>
                                <w:jc w:val="left"/>
                              </w:pPr>
                              <w:r>
                                <w:rPr>
                                  <w:b/>
                                </w:rPr>
                                <w:t xml:space="preserve">    УСЛОВИ УЧЕЊА</w:t>
                              </w:r>
                            </w:p>
                          </w:txbxContent>
                        </wps:txbx>
                        <wps:bodyPr horzOverflow="overflow" vert="horz" lIns="0" tIns="0" rIns="0" bIns="0" rtlCol="0">
                          <a:noAutofit/>
                        </wps:bodyPr>
                      </wps:wsp>
                    </wpg:wgp>
                  </a:graphicData>
                </a:graphic>
              </wp:inline>
            </w:drawing>
          </mc:Choice>
          <mc:Fallback xmlns:a="http://schemas.openxmlformats.org/drawingml/2006/main">
            <w:pict>
              <v:group id="Group 71353" style="width:147.66pt;height:45.7802pt;mso-position-horizontal-relative:char;mso-position-vertical-relative:line" coordsize="18752,5814">
                <v:shape id="Shape 86555" style="position:absolute;width:18562;height:5623;left:190;top:190;" coordsize="1856232,562356" path="m0,0l1856232,0l1856232,562356l0,562356l0,0">
                  <v:stroke weight="0pt" endcap="flat" joinstyle="miter" miterlimit="10" on="false" color="#000000" opacity="0"/>
                  <v:fill on="true" color="#000000" opacity="0.301961"/>
                </v:shape>
                <v:shape id="Shape 4892" style="position:absolute;width:17183;height:4241;left:0;top:0;" coordsize="1718399,424180" path="m152400,0l1565999,0c1718399,0,1718399,152400,1718399,152400l1718399,271780c1718399,424180,1565999,424180,1565999,424180l152400,424180c0,424180,0,271780,0,271780l0,152400c0,0,152400,0,152400,0x">
                  <v:stroke weight="0pt" endcap="flat" joinstyle="miter" miterlimit="10" on="false" color="#000000" opacity="0"/>
                  <v:fill on="true" color="#eeeff0"/>
                </v:shape>
                <v:rect id="Rectangle 4942" style="position:absolute;width:19272;height:1811;left:591;top:183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УСЛОВИ УЧЕЊА</w:t>
                        </w:r>
                      </w:p>
                    </w:txbxContent>
                  </v:textbox>
                </v:rect>
              </v:group>
            </w:pict>
          </mc:Fallback>
        </mc:AlternateContent>
      </w:r>
    </w:p>
    <w:p w:rsidR="00165341" w:rsidRDefault="00786A2C">
      <w:pPr>
        <w:spacing w:after="270"/>
        <w:ind w:left="0" w:right="49"/>
      </w:pPr>
      <w:r>
        <w:rPr>
          <w:b/>
        </w:rPr>
        <w:t>Трајање</w:t>
      </w:r>
      <w:r>
        <w:t xml:space="preserve">: 45 минута    </w:t>
      </w:r>
    </w:p>
    <w:p w:rsidR="00165341" w:rsidRDefault="00786A2C">
      <w:pPr>
        <w:pStyle w:val="Heading2"/>
        <w:spacing w:after="30"/>
        <w:ind w:left="0"/>
      </w:pPr>
      <w:r>
        <w:t>Циљеви</w:t>
      </w:r>
    </w:p>
    <w:p w:rsidR="00165341" w:rsidRDefault="00786A2C">
      <w:pPr>
        <w:numPr>
          <w:ilvl w:val="0"/>
          <w:numId w:val="92"/>
        </w:numPr>
        <w:spacing w:after="10"/>
        <w:ind w:right="49" w:hanging="360"/>
      </w:pPr>
      <w:r>
        <w:t>упознавање ученика са условима успешног учења</w:t>
      </w:r>
    </w:p>
    <w:p w:rsidR="00165341" w:rsidRDefault="00786A2C">
      <w:pPr>
        <w:numPr>
          <w:ilvl w:val="0"/>
          <w:numId w:val="92"/>
        </w:numPr>
        <w:spacing w:after="226"/>
        <w:ind w:right="49" w:hanging="360"/>
      </w:pPr>
      <w:r>
        <w:t xml:space="preserve">уочавање важности познавања услова успешног учења </w:t>
      </w:r>
    </w:p>
    <w:p w:rsidR="00165341" w:rsidRDefault="00786A2C">
      <w:pPr>
        <w:spacing w:after="30" w:line="265" w:lineRule="auto"/>
        <w:ind w:left="0" w:right="0"/>
        <w:jc w:val="left"/>
      </w:pPr>
      <w:r>
        <w:rPr>
          <w:b/>
        </w:rPr>
        <w:t>Материјал</w:t>
      </w:r>
    </w:p>
    <w:p w:rsidR="00165341" w:rsidRDefault="00786A2C">
      <w:pPr>
        <w:numPr>
          <w:ilvl w:val="0"/>
          <w:numId w:val="92"/>
        </w:numPr>
        <w:spacing w:after="506"/>
        <w:ind w:right="49" w:hanging="360"/>
      </w:pPr>
      <w:r>
        <w:t>папир за писање</w:t>
      </w:r>
    </w:p>
    <w:p w:rsidR="00165341" w:rsidRDefault="00786A2C">
      <w:pPr>
        <w:spacing w:after="272" w:line="265" w:lineRule="auto"/>
        <w:ind w:left="310" w:right="360"/>
        <w:jc w:val="center"/>
      </w:pPr>
      <w:r>
        <w:rPr>
          <w:b/>
        </w:rPr>
        <w:t>АКТИВНОСТИ</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Уводна активност</w:t>
      </w:r>
    </w:p>
    <w:p w:rsidR="00165341" w:rsidRDefault="00786A2C">
      <w:pPr>
        <w:spacing w:after="0"/>
        <w:ind w:left="0" w:right="49"/>
      </w:pPr>
      <w:r>
        <w:rPr>
          <w:rFonts w:ascii="Segoe UI Symbol" w:eastAsia="Segoe UI Symbol" w:hAnsi="Segoe UI Symbol" w:cs="Segoe UI Symbol"/>
        </w:rPr>
        <w:t>•</w:t>
      </w:r>
      <w:r>
        <w:rPr>
          <w:rFonts w:ascii="Segoe UI Symbol" w:eastAsia="Segoe UI Symbol" w:hAnsi="Segoe UI Symbol" w:cs="Segoe UI Symbol"/>
        </w:rPr>
        <w:tab/>
      </w:r>
      <w:r>
        <w:t>Сви учесници стоје и имају задатак да изразом лица и покретом тела покажу следеће ситуације (једну по једну):</w:t>
      </w:r>
    </w:p>
    <w:p w:rsidR="00165341" w:rsidRDefault="00786A2C">
      <w:pPr>
        <w:numPr>
          <w:ilvl w:val="0"/>
          <w:numId w:val="93"/>
        </w:numPr>
        <w:spacing w:after="10"/>
        <w:ind w:right="49" w:hanging="192"/>
      </w:pPr>
      <w:r>
        <w:t>Спремаш се да радиш домаћи задатак, али не можеш да нађеш свеску.</w:t>
      </w:r>
    </w:p>
    <w:p w:rsidR="00165341" w:rsidRDefault="00786A2C">
      <w:pPr>
        <w:numPr>
          <w:ilvl w:val="0"/>
          <w:numId w:val="93"/>
        </w:numPr>
        <w:spacing w:after="10"/>
        <w:ind w:right="49" w:hanging="192"/>
      </w:pPr>
      <w:r>
        <w:t>Седиш на веома ниској столици и осећаш бол у ногама.</w:t>
      </w:r>
    </w:p>
    <w:p w:rsidR="00165341" w:rsidRDefault="00786A2C">
      <w:pPr>
        <w:numPr>
          <w:ilvl w:val="0"/>
          <w:numId w:val="93"/>
        </w:numPr>
        <w:spacing w:after="10"/>
        <w:ind w:right="49" w:hanging="192"/>
      </w:pPr>
      <w:r>
        <w:t>Једанаест сати је увече. Сетио/ла си се да ниси научио/ла песмицу, а идеш пре подне у школу.</w:t>
      </w:r>
    </w:p>
    <w:p w:rsidR="00165341" w:rsidRDefault="00786A2C">
      <w:pPr>
        <w:numPr>
          <w:ilvl w:val="0"/>
          <w:numId w:val="93"/>
        </w:numPr>
        <w:spacing w:after="10"/>
        <w:ind w:right="49" w:hanging="192"/>
      </w:pPr>
      <w:r>
        <w:t>Вече је, нема струје, а ти читаш лектиру.</w:t>
      </w:r>
    </w:p>
    <w:p w:rsidR="00165341" w:rsidRDefault="00786A2C">
      <w:pPr>
        <w:numPr>
          <w:ilvl w:val="0"/>
          <w:numId w:val="93"/>
        </w:numPr>
        <w:spacing w:after="10"/>
        <w:ind w:right="49" w:hanging="192"/>
      </w:pPr>
      <w:r>
        <w:t>Гладан/на си, а треба да урадиш још 5 задатака.</w:t>
      </w:r>
    </w:p>
    <w:p w:rsidR="00165341" w:rsidRDefault="00786A2C">
      <w:pPr>
        <w:numPr>
          <w:ilvl w:val="0"/>
          <w:numId w:val="93"/>
        </w:numPr>
        <w:spacing w:after="362"/>
        <w:ind w:right="49" w:hanging="192"/>
      </w:pPr>
      <w:r>
        <w:t>Добио/ла си петицу на контролном задатку.</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Централна активност</w:t>
      </w:r>
    </w:p>
    <w:p w:rsidR="00165341" w:rsidRDefault="00786A2C">
      <w:pPr>
        <w:numPr>
          <w:ilvl w:val="0"/>
          <w:numId w:val="94"/>
        </w:numPr>
        <w:ind w:right="49" w:hanging="360"/>
      </w:pPr>
      <w:r>
        <w:t xml:space="preserve">Ученици се поделе у 3 групе извлачењем папирића са натписом. „место за учење”, „време за учење” и „план учења”. </w:t>
      </w:r>
    </w:p>
    <w:p w:rsidR="00165341" w:rsidRDefault="00786A2C">
      <w:pPr>
        <w:numPr>
          <w:ilvl w:val="0"/>
          <w:numId w:val="94"/>
        </w:numPr>
        <w:ind w:right="49" w:hanging="360"/>
      </w:pPr>
      <w:r>
        <w:lastRenderedPageBreak/>
        <w:t>Ученици у групама разговaрају о добијеном услову учења; треба да га опишу, да о</w:t>
      </w:r>
      <w:r>
        <w:t>бјасне зашто је важан и због чега им олакшава учење.</w:t>
      </w:r>
    </w:p>
    <w:p w:rsidR="00165341" w:rsidRDefault="00786A2C">
      <w:pPr>
        <w:numPr>
          <w:ilvl w:val="0"/>
          <w:numId w:val="94"/>
        </w:numPr>
        <w:ind w:right="49" w:hanging="360"/>
      </w:pPr>
      <w:r>
        <w:t>Након тога по један представник групе излаже аргументе пред одељењем, а представници других група могу да допуне.</w:t>
      </w:r>
    </w:p>
    <w:p w:rsidR="00165341" w:rsidRDefault="00786A2C">
      <w:pPr>
        <w:numPr>
          <w:ilvl w:val="0"/>
          <w:numId w:val="94"/>
        </w:numPr>
        <w:spacing w:after="482"/>
        <w:ind w:right="49" w:hanging="360"/>
      </w:pPr>
      <w:r>
        <w:t>После размене свака група илуструје на великом папиру разматрани услов учења.</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Завршна а</w:t>
      </w:r>
      <w:r>
        <w:t>ктивност</w:t>
      </w:r>
    </w:p>
    <w:p w:rsidR="00165341" w:rsidRDefault="00786A2C">
      <w:pPr>
        <w:ind w:left="0" w:right="49"/>
      </w:pPr>
      <w:r>
        <w:rPr>
          <w:rFonts w:ascii="Segoe UI Symbol" w:eastAsia="Segoe UI Symbol" w:hAnsi="Segoe UI Symbol" w:cs="Segoe UI Symbol"/>
        </w:rPr>
        <w:t>•</w:t>
      </w:r>
      <w:r>
        <w:rPr>
          <w:rFonts w:ascii="Segoe UI Symbol" w:eastAsia="Segoe UI Symbol" w:hAnsi="Segoe UI Symbol" w:cs="Segoe UI Symbol"/>
        </w:rPr>
        <w:tab/>
      </w:r>
      <w:r>
        <w:t>Изложба групних цртежа: сваки ученик, гледајући сва три цртежа, говори о једном од илустрованих услова уз навођење аргумента зашто је важно да буде испуњен (нпр. „На радном столу не треба да стоје играчке, да ми не би одвлачиле пажњу”, „Кад имам</w:t>
      </w:r>
      <w:r>
        <w:t xml:space="preserve"> план учења, нећу заборавити да урадим домаћи”, „Ако седим на ниској столици – неће ми бити удобно и брже ћу се уморити”, „Ако учим тек касно увече, спаваће ми се и ништа нећу урадити”, и слично). </w:t>
      </w:r>
    </w:p>
    <w:p w:rsidR="00165341" w:rsidRDefault="00786A2C">
      <w:pPr>
        <w:spacing w:after="349" w:line="259" w:lineRule="auto"/>
        <w:ind w:left="-5" w:right="0" w:firstLine="0"/>
        <w:jc w:val="left"/>
      </w:pPr>
      <w:r>
        <w:rPr>
          <w:rFonts w:ascii="Calibri" w:eastAsia="Calibri" w:hAnsi="Calibri" w:cs="Calibri"/>
          <w:noProof/>
          <w:sz w:val="22"/>
        </w:rPr>
        <mc:AlternateContent>
          <mc:Choice Requires="wpg">
            <w:drawing>
              <wp:inline distT="0" distB="0" distL="0" distR="0">
                <wp:extent cx="5538621" cy="1185114"/>
                <wp:effectExtent l="0" t="0" r="0" b="0"/>
                <wp:docPr id="71265" name="Group 71265"/>
                <wp:cNvGraphicFramePr/>
                <a:graphic xmlns:a="http://schemas.openxmlformats.org/drawingml/2006/main">
                  <a:graphicData uri="http://schemas.microsoft.com/office/word/2010/wordprocessingGroup">
                    <wpg:wgp>
                      <wpg:cNvGrpSpPr/>
                      <wpg:grpSpPr>
                        <a:xfrm>
                          <a:off x="0" y="0"/>
                          <a:ext cx="5538621" cy="1185114"/>
                          <a:chOff x="0" y="0"/>
                          <a:chExt cx="5538621" cy="1185114"/>
                        </a:xfrm>
                      </wpg:grpSpPr>
                      <wps:wsp>
                        <wps:cNvPr id="86568" name="Shape 86568"/>
                        <wps:cNvSpPr/>
                        <wps:spPr>
                          <a:xfrm>
                            <a:off x="19050" y="19053"/>
                            <a:ext cx="3095240" cy="768096"/>
                          </a:xfrm>
                          <a:custGeom>
                            <a:avLst/>
                            <a:gdLst/>
                            <a:ahLst/>
                            <a:cxnLst/>
                            <a:rect l="0" t="0" r="0" b="0"/>
                            <a:pathLst>
                              <a:path w="3095240" h="768096">
                                <a:moveTo>
                                  <a:pt x="0" y="0"/>
                                </a:moveTo>
                                <a:lnTo>
                                  <a:pt x="3095240" y="0"/>
                                </a:lnTo>
                                <a:lnTo>
                                  <a:pt x="3095240" y="768096"/>
                                </a:lnTo>
                                <a:lnTo>
                                  <a:pt x="0" y="76809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4952" name="Shape 4952"/>
                        <wps:cNvSpPr/>
                        <wps:spPr>
                          <a:xfrm>
                            <a:off x="0" y="0"/>
                            <a:ext cx="2954896" cy="629996"/>
                          </a:xfrm>
                          <a:custGeom>
                            <a:avLst/>
                            <a:gdLst/>
                            <a:ahLst/>
                            <a:cxnLst/>
                            <a:rect l="0" t="0" r="0" b="0"/>
                            <a:pathLst>
                              <a:path w="2954896" h="629996">
                                <a:moveTo>
                                  <a:pt x="152400" y="0"/>
                                </a:moveTo>
                                <a:lnTo>
                                  <a:pt x="2802496" y="0"/>
                                </a:lnTo>
                                <a:cubicBezTo>
                                  <a:pt x="2954896" y="0"/>
                                  <a:pt x="2954896" y="152400"/>
                                  <a:pt x="2954896" y="152400"/>
                                </a:cubicBezTo>
                                <a:lnTo>
                                  <a:pt x="2954896" y="477596"/>
                                </a:lnTo>
                                <a:cubicBezTo>
                                  <a:pt x="2954896" y="629996"/>
                                  <a:pt x="2802496" y="629996"/>
                                  <a:pt x="2802496" y="629996"/>
                                </a:cubicBezTo>
                                <a:lnTo>
                                  <a:pt x="152400" y="629996"/>
                                </a:lnTo>
                                <a:cubicBezTo>
                                  <a:pt x="0" y="629996"/>
                                  <a:pt x="0" y="477596"/>
                                  <a:pt x="0" y="477596"/>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4953" name="Rectangle 4953"/>
                        <wps:cNvSpPr/>
                        <wps:spPr>
                          <a:xfrm>
                            <a:off x="2901" y="1048936"/>
                            <a:ext cx="880068" cy="181116"/>
                          </a:xfrm>
                          <a:prstGeom prst="rect">
                            <a:avLst/>
                          </a:prstGeom>
                          <a:ln>
                            <a:noFill/>
                          </a:ln>
                        </wps:spPr>
                        <wps:txbx>
                          <w:txbxContent>
                            <w:p w:rsidR="00165341" w:rsidRDefault="00786A2C">
                              <w:pPr>
                                <w:spacing w:after="160" w:line="259" w:lineRule="auto"/>
                                <w:ind w:left="0" w:right="0" w:firstLine="0"/>
                                <w:jc w:val="left"/>
                              </w:pPr>
                              <w:r>
                                <w:rPr>
                                  <w:b/>
                                </w:rPr>
                                <w:t xml:space="preserve">Трајање: </w:t>
                              </w:r>
                            </w:p>
                          </w:txbxContent>
                        </wps:txbx>
                        <wps:bodyPr horzOverflow="overflow" vert="horz" lIns="0" tIns="0" rIns="0" bIns="0" rtlCol="0">
                          <a:noAutofit/>
                        </wps:bodyPr>
                      </wps:wsp>
                      <wps:wsp>
                        <wps:cNvPr id="71219" name="Rectangle 71219"/>
                        <wps:cNvSpPr/>
                        <wps:spPr>
                          <a:xfrm>
                            <a:off x="664606" y="1046480"/>
                            <a:ext cx="202692" cy="184382"/>
                          </a:xfrm>
                          <a:prstGeom prst="rect">
                            <a:avLst/>
                          </a:prstGeom>
                          <a:ln>
                            <a:noFill/>
                          </a:ln>
                        </wps:spPr>
                        <wps:txbx>
                          <w:txbxContent>
                            <w:p w:rsidR="00165341" w:rsidRDefault="00786A2C">
                              <w:pPr>
                                <w:spacing w:after="160" w:line="259" w:lineRule="auto"/>
                                <w:ind w:left="0" w:right="0" w:firstLine="0"/>
                                <w:jc w:val="left"/>
                              </w:pPr>
                              <w:r>
                                <w:t>45</w:t>
                              </w:r>
                            </w:p>
                          </w:txbxContent>
                        </wps:txbx>
                        <wps:bodyPr horzOverflow="overflow" vert="horz" lIns="0" tIns="0" rIns="0" bIns="0" rtlCol="0">
                          <a:noAutofit/>
                        </wps:bodyPr>
                      </wps:wsp>
                      <wps:wsp>
                        <wps:cNvPr id="71220" name="Rectangle 71220"/>
                        <wps:cNvSpPr/>
                        <wps:spPr>
                          <a:xfrm>
                            <a:off x="817006" y="1046480"/>
                            <a:ext cx="2356720" cy="184382"/>
                          </a:xfrm>
                          <a:prstGeom prst="rect">
                            <a:avLst/>
                          </a:prstGeom>
                          <a:ln>
                            <a:noFill/>
                          </a:ln>
                        </wps:spPr>
                        <wps:txbx>
                          <w:txbxContent>
                            <w:p w:rsidR="00165341" w:rsidRDefault="00786A2C">
                              <w:pPr>
                                <w:spacing w:after="160" w:line="259" w:lineRule="auto"/>
                                <w:ind w:left="0" w:right="0" w:firstLine="0"/>
                                <w:jc w:val="left"/>
                              </w:pPr>
                              <w:r>
                                <w:t xml:space="preserve"> минута, први од два часа   </w:t>
                              </w:r>
                            </w:p>
                          </w:txbxContent>
                        </wps:txbx>
                        <wps:bodyPr horzOverflow="overflow" vert="horz" lIns="0" tIns="0" rIns="0" bIns="0" rtlCol="0">
                          <a:noAutofit/>
                        </wps:bodyPr>
                      </wps:wsp>
                      <wps:wsp>
                        <wps:cNvPr id="5014" name="Rectangle 5014"/>
                        <wps:cNvSpPr/>
                        <wps:spPr>
                          <a:xfrm>
                            <a:off x="140400" y="166199"/>
                            <a:ext cx="7179634" cy="181116"/>
                          </a:xfrm>
                          <a:prstGeom prst="rect">
                            <a:avLst/>
                          </a:prstGeom>
                          <a:ln>
                            <a:noFill/>
                          </a:ln>
                        </wps:spPr>
                        <wps:txbx>
                          <w:txbxContent>
                            <w:p w:rsidR="00165341" w:rsidRDefault="00786A2C">
                              <w:pPr>
                                <w:spacing w:after="160" w:line="259" w:lineRule="auto"/>
                                <w:ind w:left="0" w:right="0" w:firstLine="0"/>
                                <w:jc w:val="left"/>
                              </w:pPr>
                              <w:r>
                                <w:rPr>
                                  <w:b/>
                                </w:rPr>
                                <w:t xml:space="preserve">МЕТОДЕ И ТЕХНИКЕ УЧЕЊА 1                                                                                  </w:t>
                              </w:r>
                            </w:p>
                          </w:txbxContent>
                        </wps:txbx>
                        <wps:bodyPr horzOverflow="overflow" vert="horz" lIns="0" tIns="0" rIns="0" bIns="0" rtlCol="0">
                          <a:noAutofit/>
                        </wps:bodyPr>
                      </wps:wsp>
                      <wps:wsp>
                        <wps:cNvPr id="71217" name="Rectangle 71217"/>
                        <wps:cNvSpPr/>
                        <wps:spPr>
                          <a:xfrm>
                            <a:off x="140400" y="403400"/>
                            <a:ext cx="61872" cy="166023"/>
                          </a:xfrm>
                          <a:prstGeom prst="rect">
                            <a:avLst/>
                          </a:prstGeom>
                          <a:ln>
                            <a:noFill/>
                          </a:ln>
                        </wps:spPr>
                        <wps:txbx>
                          <w:txbxContent>
                            <w:p w:rsidR="00165341" w:rsidRDefault="00786A2C">
                              <w:pPr>
                                <w:spacing w:after="160" w:line="259" w:lineRule="auto"/>
                                <w:ind w:left="0" w:right="0" w:firstLine="0"/>
                                <w:jc w:val="left"/>
                              </w:pPr>
                              <w:r>
                                <w:rPr>
                                  <w:b/>
                                  <w:sz w:val="22"/>
                                </w:rPr>
                                <w:t>(</w:t>
                              </w:r>
                            </w:p>
                          </w:txbxContent>
                        </wps:txbx>
                        <wps:bodyPr horzOverflow="overflow" vert="horz" lIns="0" tIns="0" rIns="0" bIns="0" rtlCol="0">
                          <a:noAutofit/>
                        </wps:bodyPr>
                      </wps:wsp>
                      <wps:wsp>
                        <wps:cNvPr id="71218" name="Rectangle 71218"/>
                        <wps:cNvSpPr/>
                        <wps:spPr>
                          <a:xfrm>
                            <a:off x="186920" y="403400"/>
                            <a:ext cx="2176027" cy="166023"/>
                          </a:xfrm>
                          <a:prstGeom prst="rect">
                            <a:avLst/>
                          </a:prstGeom>
                          <a:ln>
                            <a:noFill/>
                          </a:ln>
                        </wps:spPr>
                        <wps:txbx>
                          <w:txbxContent>
                            <w:p w:rsidR="00165341" w:rsidRDefault="00786A2C">
                              <w:pPr>
                                <w:spacing w:after="160" w:line="259" w:lineRule="auto"/>
                                <w:ind w:left="0" w:right="0" w:firstLine="0"/>
                                <w:jc w:val="left"/>
                              </w:pPr>
                              <w:r>
                                <w:rPr>
                                  <w:b/>
                                  <w:sz w:val="22"/>
                                </w:rPr>
                                <w:t>за ученике нижих разреда</w:t>
                              </w:r>
                            </w:p>
                          </w:txbxContent>
                        </wps:txbx>
                        <wps:bodyPr horzOverflow="overflow" vert="horz" lIns="0" tIns="0" rIns="0" bIns="0" rtlCol="0">
                          <a:noAutofit/>
                        </wps:bodyPr>
                      </wps:wsp>
                      <wps:wsp>
                        <wps:cNvPr id="5016" name="Rectangle 5016"/>
                        <wps:cNvSpPr/>
                        <wps:spPr>
                          <a:xfrm>
                            <a:off x="1823030" y="403400"/>
                            <a:ext cx="61872" cy="166023"/>
                          </a:xfrm>
                          <a:prstGeom prst="rect">
                            <a:avLst/>
                          </a:prstGeom>
                          <a:ln>
                            <a:noFill/>
                          </a:ln>
                        </wps:spPr>
                        <wps:txbx>
                          <w:txbxContent>
                            <w:p w:rsidR="00165341" w:rsidRDefault="00786A2C">
                              <w:pPr>
                                <w:spacing w:after="160" w:line="259" w:lineRule="auto"/>
                                <w:ind w:left="0" w:right="0" w:firstLine="0"/>
                                <w:jc w:val="left"/>
                              </w:pPr>
                              <w:r>
                                <w:rPr>
                                  <w:b/>
                                  <w:sz w:val="22"/>
                                </w:rPr>
                                <w:t>)</w:t>
                              </w:r>
                            </w:p>
                          </w:txbxContent>
                        </wps:txbx>
                        <wps:bodyPr horzOverflow="overflow" vert="horz" lIns="0" tIns="0" rIns="0" bIns="0" rtlCol="0">
                          <a:noAutofit/>
                        </wps:bodyPr>
                      </wps:wsp>
                    </wpg:wgp>
                  </a:graphicData>
                </a:graphic>
              </wp:inline>
            </w:drawing>
          </mc:Choice>
          <mc:Fallback xmlns:a="http://schemas.openxmlformats.org/drawingml/2006/main">
            <w:pict>
              <v:group id="Group 71265" style="width:436.112pt;height:93.316pt;mso-position-horizontal-relative:char;mso-position-vertical-relative:line" coordsize="55386,11851">
                <v:shape id="Shape 86569" style="position:absolute;width:30952;height:7680;left:190;top:190;" coordsize="3095240,768096" path="m0,0l3095240,0l3095240,768096l0,768096l0,0">
                  <v:stroke weight="0pt" endcap="flat" joinstyle="miter" miterlimit="10" on="false" color="#000000" opacity="0"/>
                  <v:fill on="true" color="#000000" opacity="0.301961"/>
                </v:shape>
                <v:shape id="Shape 4952" style="position:absolute;width:29548;height:6299;left:0;top:0;" coordsize="2954896,629996" path="m152400,0l2802496,0c2954896,0,2954896,152400,2954896,152400l2954896,477596c2954896,629996,2802496,629996,2802496,629996l152400,629996c0,629996,0,477596,0,477596l0,152400c0,0,152400,0,152400,0x">
                  <v:stroke weight="0pt" endcap="flat" joinstyle="miter" miterlimit="10" on="false" color="#000000" opacity="0"/>
                  <v:fill on="true" color="#eeeff0"/>
                </v:shape>
                <v:rect id="Rectangle 4953" style="position:absolute;width:8800;height:1811;left:29;top:1048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Трајање: </w:t>
                        </w:r>
                      </w:p>
                    </w:txbxContent>
                  </v:textbox>
                </v:rect>
                <v:rect id="Rectangle 71219" style="position:absolute;width:2026;height:1843;left:6646;top:10464;" filled="f" stroked="f">
                  <v:textbox inset="0,0,0,0">
                    <w:txbxContent>
                      <w:p>
                        <w:pPr>
                          <w:spacing w:before="0" w:after="160" w:line="259" w:lineRule="auto"/>
                          <w:ind w:left="0" w:right="0" w:firstLine="0"/>
                          <w:jc w:val="left"/>
                        </w:pPr>
                        <w:r>
                          <w:rPr/>
                          <w:t xml:space="preserve">45</w:t>
                        </w:r>
                      </w:p>
                    </w:txbxContent>
                  </v:textbox>
                </v:rect>
                <v:rect id="Rectangle 71220" style="position:absolute;width:23567;height:1843;left:8170;top:10464;" filled="f" stroked="f">
                  <v:textbox inset="0,0,0,0">
                    <w:txbxContent>
                      <w:p>
                        <w:pPr>
                          <w:spacing w:before="0" w:after="160" w:line="259" w:lineRule="auto"/>
                          <w:ind w:left="0" w:right="0" w:firstLine="0"/>
                          <w:jc w:val="left"/>
                        </w:pPr>
                        <w:r>
                          <w:rPr/>
                          <w:t xml:space="preserve"> минута, први од два часа   </w:t>
                        </w:r>
                      </w:p>
                    </w:txbxContent>
                  </v:textbox>
                </v:rect>
                <v:rect id="Rectangle 5014" style="position:absolute;width:71796;height:1811;left:1404;top:166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МЕТОДЕ И ТЕХНИКЕ УЧЕЊА 1                                                                                  </w:t>
                        </w:r>
                      </w:p>
                    </w:txbxContent>
                  </v:textbox>
                </v:rect>
                <v:rect id="Rectangle 71217" style="position:absolute;width:618;height:1660;left:1404;top:403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w:t>
                        </w:r>
                      </w:p>
                    </w:txbxContent>
                  </v:textbox>
                </v:rect>
                <v:rect id="Rectangle 71218" style="position:absolute;width:21760;height:1660;left:1869;top:403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за ученике нижих разреда</w:t>
                        </w:r>
                      </w:p>
                    </w:txbxContent>
                  </v:textbox>
                </v:rect>
                <v:rect id="Rectangle 5016" style="position:absolute;width:618;height:1660;left:18230;top:403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w:t>
                        </w:r>
                      </w:p>
                    </w:txbxContent>
                  </v:textbox>
                </v:rect>
              </v:group>
            </w:pict>
          </mc:Fallback>
        </mc:AlternateContent>
      </w:r>
    </w:p>
    <w:p w:rsidR="00165341" w:rsidRDefault="00786A2C">
      <w:pPr>
        <w:pStyle w:val="Heading2"/>
        <w:spacing w:after="0"/>
        <w:ind w:left="0"/>
      </w:pPr>
      <w:r>
        <w:t>Циљ</w:t>
      </w:r>
    </w:p>
    <w:p w:rsidR="00165341" w:rsidRDefault="00786A2C">
      <w:pPr>
        <w:numPr>
          <w:ilvl w:val="0"/>
          <w:numId w:val="95"/>
        </w:numPr>
        <w:spacing w:after="10"/>
        <w:ind w:right="49" w:hanging="360"/>
      </w:pPr>
      <w:r>
        <w:t>да ученици освесте да постоје различити начини учења</w:t>
      </w:r>
    </w:p>
    <w:p w:rsidR="00165341" w:rsidRDefault="00786A2C">
      <w:pPr>
        <w:numPr>
          <w:ilvl w:val="0"/>
          <w:numId w:val="95"/>
        </w:numPr>
        <w:ind w:right="49" w:hanging="360"/>
      </w:pPr>
      <w:r>
        <w:t>да уоче на које све начине могу ефикасније учити и боље напредовати</w:t>
      </w:r>
    </w:p>
    <w:p w:rsidR="00165341" w:rsidRDefault="00786A2C">
      <w:pPr>
        <w:pStyle w:val="Heading2"/>
        <w:spacing w:after="0"/>
        <w:ind w:left="0"/>
      </w:pPr>
      <w:r>
        <w:t xml:space="preserve">Материјал </w:t>
      </w:r>
    </w:p>
    <w:p w:rsidR="00165341" w:rsidRDefault="00786A2C">
      <w:pPr>
        <w:numPr>
          <w:ilvl w:val="0"/>
          <w:numId w:val="96"/>
        </w:numPr>
        <w:spacing w:after="10"/>
        <w:ind w:right="49" w:hanging="360"/>
      </w:pPr>
      <w:r>
        <w:t>папир А4 за сваког ученика</w:t>
      </w:r>
    </w:p>
    <w:p w:rsidR="00165341" w:rsidRDefault="00786A2C">
      <w:pPr>
        <w:numPr>
          <w:ilvl w:val="0"/>
          <w:numId w:val="96"/>
        </w:numPr>
        <w:spacing w:after="526"/>
        <w:ind w:right="49" w:hanging="360"/>
      </w:pPr>
      <w:r>
        <w:t>шема учења за наставнике у прилогу  (по потреби)</w:t>
      </w:r>
    </w:p>
    <w:p w:rsidR="00165341" w:rsidRDefault="00786A2C">
      <w:pPr>
        <w:spacing w:after="258" w:line="265" w:lineRule="auto"/>
        <w:ind w:left="310" w:right="360"/>
        <w:jc w:val="center"/>
      </w:pPr>
      <w:r>
        <w:rPr>
          <w:b/>
        </w:rPr>
        <w:t>АКТИВНОСТИ</w:t>
      </w:r>
      <w:r>
        <w:rPr>
          <w:rFonts w:ascii="Wingdings 3" w:eastAsia="Wingdings 3" w:hAnsi="Wingdings 3" w:cs="Wingdings 3"/>
        </w:rPr>
        <w:t></w:t>
      </w:r>
    </w:p>
    <w:p w:rsidR="00165341" w:rsidRDefault="00786A2C">
      <w:pPr>
        <w:pStyle w:val="Heading2"/>
        <w:spacing w:after="31"/>
        <w:ind w:left="0"/>
      </w:pPr>
      <w:r>
        <w:rPr>
          <w:rFonts w:ascii="Wingdings" w:eastAsia="Wingdings" w:hAnsi="Wingdings" w:cs="Wingdings"/>
          <w:b w:val="0"/>
          <w:sz w:val="22"/>
        </w:rPr>
        <w:t></w:t>
      </w:r>
      <w:r>
        <w:rPr>
          <w:rFonts w:ascii="Wingdings" w:eastAsia="Wingdings" w:hAnsi="Wingdings" w:cs="Wingdings"/>
          <w:b w:val="0"/>
          <w:sz w:val="22"/>
        </w:rPr>
        <w:tab/>
      </w:r>
      <w:r>
        <w:t xml:space="preserve">Уводна активност: </w:t>
      </w:r>
      <w:r>
        <w:rPr>
          <w:b w:val="0"/>
        </w:rPr>
        <w:t xml:space="preserve">играње игре </w:t>
      </w:r>
      <w:r>
        <w:rPr>
          <w:b w:val="0"/>
          <w:i/>
        </w:rPr>
        <w:t>Пахуљица</w:t>
      </w:r>
    </w:p>
    <w:p w:rsidR="00165341" w:rsidRDefault="00786A2C">
      <w:pPr>
        <w:numPr>
          <w:ilvl w:val="0"/>
          <w:numId w:val="97"/>
        </w:numPr>
        <w:spacing w:after="49"/>
        <w:ind w:right="49"/>
      </w:pPr>
      <w:r>
        <w:t xml:space="preserve">Сви ученици добију папир А4 формата. Наставник је окренут леђима групи и даје инструкције: ,,Сви у рукама имамо папире. Ја ћу говорити шта радим са папиром, а ви треба да радите исто што и ја. Цепам десни горњи угао папира. Пресавијам папир на пола. Цепам </w:t>
      </w:r>
      <w:r>
        <w:t>десни доњи угао. Сада поново пресавијам папир на пола. Цепам леви доњи угао. И поново пресавијам папир на пола. Цепам леви горњи угао.”</w:t>
      </w:r>
    </w:p>
    <w:p w:rsidR="00165341" w:rsidRDefault="00786A2C">
      <w:pPr>
        <w:numPr>
          <w:ilvl w:val="0"/>
          <w:numId w:val="97"/>
        </w:numPr>
        <w:spacing w:after="288"/>
        <w:ind w:right="49"/>
      </w:pPr>
      <w:r>
        <w:t>Учитељ и ученици након овога рашире своје папире који, најчешће, покажу да су све добијене „мустре” различите. Ученици у</w:t>
      </w:r>
      <w:r>
        <w:t>очавају да до разлике долази због коришћења само једног чула – чула слуха, и да је зато потребно у школи вршити разноврсне активности које активирају више чула.</w:t>
      </w:r>
    </w:p>
    <w:p w:rsidR="00165341" w:rsidRDefault="00786A2C">
      <w:pPr>
        <w:pStyle w:val="Heading2"/>
        <w:spacing w:after="31"/>
        <w:ind w:left="0"/>
      </w:pPr>
      <w:r>
        <w:rPr>
          <w:rFonts w:ascii="Wingdings" w:eastAsia="Wingdings" w:hAnsi="Wingdings" w:cs="Wingdings"/>
          <w:b w:val="0"/>
          <w:sz w:val="22"/>
        </w:rPr>
        <w:t></w:t>
      </w:r>
      <w:r>
        <w:rPr>
          <w:rFonts w:ascii="Wingdings" w:eastAsia="Wingdings" w:hAnsi="Wingdings" w:cs="Wingdings"/>
          <w:b w:val="0"/>
          <w:sz w:val="22"/>
        </w:rPr>
        <w:tab/>
      </w:r>
      <w:r>
        <w:t>Централна активност</w:t>
      </w:r>
    </w:p>
    <w:p w:rsidR="00165341" w:rsidRDefault="00786A2C">
      <w:pPr>
        <w:numPr>
          <w:ilvl w:val="0"/>
          <w:numId w:val="98"/>
        </w:numPr>
        <w:spacing w:after="49"/>
        <w:ind w:right="49"/>
      </w:pPr>
      <w:r>
        <w:t>Наставник води разговор са ученицима о њиховом процесу учења – ученици на</w:t>
      </w:r>
      <w:r>
        <w:t xml:space="preserve">воде на које све начине уче, а наставник пише на табли (неко слуша док му други чита лекцију, неко </w:t>
      </w:r>
      <w:r>
        <w:lastRenderedPageBreak/>
        <w:t xml:space="preserve">хода док чита а неко седи, неко се преслишава наглас, неко у себи, неко себи поставља питања и слично). </w:t>
      </w:r>
    </w:p>
    <w:p w:rsidR="00165341" w:rsidRDefault="00786A2C">
      <w:pPr>
        <w:numPr>
          <w:ilvl w:val="0"/>
          <w:numId w:val="98"/>
        </w:numPr>
        <w:spacing w:after="49"/>
        <w:ind w:right="49"/>
      </w:pPr>
      <w:r>
        <w:t>Затим за сваку записану ставку ученици процењују ефи</w:t>
      </w:r>
      <w:r>
        <w:t>касност учења – да ли учећи на тај начин: а) брже и лакше памте; б) боље разумеју оно што уче и в) слабије заборављају.</w:t>
      </w:r>
    </w:p>
    <w:p w:rsidR="00165341" w:rsidRDefault="00786A2C">
      <w:pPr>
        <w:numPr>
          <w:ilvl w:val="0"/>
          <w:numId w:val="98"/>
        </w:numPr>
        <w:spacing w:after="50"/>
        <w:ind w:right="49"/>
      </w:pPr>
      <w:r>
        <w:t>Ученици добијају задатак да се присете садржаја неког предмета који нису добро савладали; затим сваки ученик за себе записује на папиру:</w:t>
      </w:r>
      <w:r>
        <w:t xml:space="preserve"> а) садржаје које жели боље да савлада; б) начине на које то може да уради.</w:t>
      </w:r>
    </w:p>
    <w:p w:rsidR="00165341" w:rsidRDefault="00786A2C">
      <w:pPr>
        <w:spacing w:after="49"/>
        <w:ind w:left="0" w:right="49"/>
      </w:pPr>
      <w:r>
        <w:rPr>
          <w:b/>
          <w:i/>
        </w:rPr>
        <w:t>Напомена</w:t>
      </w:r>
      <w:r>
        <w:rPr>
          <w:i/>
        </w:rPr>
        <w:t xml:space="preserve">: </w:t>
      </w:r>
      <w:r>
        <w:t>Наставник подстиче ученике да буду што конкретнији приликом записивања садржаја (уместо: да будем бољи у математици, треба: да будем бољи у решавању текстуалних задатака,</w:t>
      </w:r>
      <w:r>
        <w:t xml:space="preserve"> или да тачније сабирам и одузимам до 100 са прелазом преко десетице и слично).</w:t>
      </w:r>
    </w:p>
    <w:p w:rsidR="00165341" w:rsidRDefault="00786A2C">
      <w:pPr>
        <w:numPr>
          <w:ilvl w:val="0"/>
          <w:numId w:val="98"/>
        </w:numPr>
        <w:spacing w:after="386"/>
        <w:ind w:right="49"/>
      </w:pPr>
      <w:r>
        <w:t xml:space="preserve">Ученици затим фронтално наводе своје предлоге начина на које могу ефикасније да уче и анализирају их заједно са наставником. Наставник их бележи на табли како би се добила берза идеја (на пример, </w:t>
      </w:r>
      <w:r>
        <w:rPr>
          <w:i/>
        </w:rPr>
        <w:t>делим градиво на мање целине; постављам питања себи и одгова</w:t>
      </w:r>
      <w:r>
        <w:rPr>
          <w:i/>
        </w:rPr>
        <w:t xml:space="preserve">рам на њих; препричавам лекцију или је објашњавам другу/другарици; одређујем на који начин се новонаучено уклапа у оно што већ знам </w:t>
      </w:r>
      <w:r>
        <w:t xml:space="preserve">и слично). </w:t>
      </w:r>
    </w:p>
    <w:p w:rsidR="00165341" w:rsidRDefault="00786A2C">
      <w:pPr>
        <w:pStyle w:val="Heading2"/>
        <w:ind w:left="0"/>
      </w:pPr>
      <w:r>
        <w:rPr>
          <w:rFonts w:ascii="Wingdings" w:eastAsia="Wingdings" w:hAnsi="Wingdings" w:cs="Wingdings"/>
          <w:b w:val="0"/>
          <w:sz w:val="22"/>
        </w:rPr>
        <w:t></w:t>
      </w:r>
      <w:r>
        <w:rPr>
          <w:rFonts w:ascii="Wingdings" w:eastAsia="Wingdings" w:hAnsi="Wingdings" w:cs="Wingdings"/>
          <w:b w:val="0"/>
          <w:sz w:val="22"/>
        </w:rPr>
        <w:tab/>
      </w:r>
      <w:r>
        <w:t xml:space="preserve">Завршна активност: </w:t>
      </w:r>
      <w:r>
        <w:rPr>
          <w:b w:val="0"/>
        </w:rPr>
        <w:t xml:space="preserve">играње игре </w:t>
      </w:r>
      <w:r>
        <w:rPr>
          <w:b w:val="0"/>
          <w:i/>
        </w:rPr>
        <w:t>Таласи</w:t>
      </w:r>
    </w:p>
    <w:p w:rsidR="00165341" w:rsidRDefault="00786A2C">
      <w:pPr>
        <w:spacing w:after="443" w:line="259" w:lineRule="auto"/>
        <w:ind w:left="0" w:right="0" w:firstLine="0"/>
        <w:jc w:val="left"/>
      </w:pPr>
      <w:r>
        <w:rPr>
          <w:rFonts w:ascii="Calibri" w:eastAsia="Calibri" w:hAnsi="Calibri" w:cs="Calibri"/>
          <w:noProof/>
          <w:sz w:val="22"/>
        </w:rPr>
        <mc:AlternateContent>
          <mc:Choice Requires="wpg">
            <w:drawing>
              <wp:inline distT="0" distB="0" distL="0" distR="0">
                <wp:extent cx="3128012" cy="768858"/>
                <wp:effectExtent l="0" t="0" r="0" b="0"/>
                <wp:docPr id="71813" name="Group 71813"/>
                <wp:cNvGraphicFramePr/>
                <a:graphic xmlns:a="http://schemas.openxmlformats.org/drawingml/2006/main">
                  <a:graphicData uri="http://schemas.microsoft.com/office/word/2010/wordprocessingGroup">
                    <wpg:wgp>
                      <wpg:cNvGrpSpPr/>
                      <wpg:grpSpPr>
                        <a:xfrm>
                          <a:off x="0" y="0"/>
                          <a:ext cx="3128012" cy="768858"/>
                          <a:chOff x="0" y="0"/>
                          <a:chExt cx="3128012" cy="768858"/>
                        </a:xfrm>
                      </wpg:grpSpPr>
                      <wps:wsp>
                        <wps:cNvPr id="86570" name="Shape 86570"/>
                        <wps:cNvSpPr/>
                        <wps:spPr>
                          <a:xfrm>
                            <a:off x="19051" y="19050"/>
                            <a:ext cx="3108960" cy="749808"/>
                          </a:xfrm>
                          <a:custGeom>
                            <a:avLst/>
                            <a:gdLst/>
                            <a:ahLst/>
                            <a:cxnLst/>
                            <a:rect l="0" t="0" r="0" b="0"/>
                            <a:pathLst>
                              <a:path w="3108960" h="749808">
                                <a:moveTo>
                                  <a:pt x="0" y="0"/>
                                </a:moveTo>
                                <a:lnTo>
                                  <a:pt x="3108960" y="0"/>
                                </a:lnTo>
                                <a:lnTo>
                                  <a:pt x="3108960" y="749808"/>
                                </a:lnTo>
                                <a:lnTo>
                                  <a:pt x="0" y="749808"/>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5096" name="Shape 5096"/>
                        <wps:cNvSpPr/>
                        <wps:spPr>
                          <a:xfrm>
                            <a:off x="0" y="0"/>
                            <a:ext cx="2969997" cy="610400"/>
                          </a:xfrm>
                          <a:custGeom>
                            <a:avLst/>
                            <a:gdLst/>
                            <a:ahLst/>
                            <a:cxnLst/>
                            <a:rect l="0" t="0" r="0" b="0"/>
                            <a:pathLst>
                              <a:path w="2969997" h="610400">
                                <a:moveTo>
                                  <a:pt x="152400" y="0"/>
                                </a:moveTo>
                                <a:lnTo>
                                  <a:pt x="2817597" y="0"/>
                                </a:lnTo>
                                <a:cubicBezTo>
                                  <a:pt x="2969997" y="0"/>
                                  <a:pt x="2969997" y="152400"/>
                                  <a:pt x="2969997" y="152400"/>
                                </a:cubicBezTo>
                                <a:lnTo>
                                  <a:pt x="2969997" y="458000"/>
                                </a:lnTo>
                                <a:cubicBezTo>
                                  <a:pt x="2969997" y="610400"/>
                                  <a:pt x="2817597" y="610400"/>
                                  <a:pt x="2817597" y="610400"/>
                                </a:cubicBezTo>
                                <a:lnTo>
                                  <a:pt x="152400" y="610400"/>
                                </a:lnTo>
                                <a:cubicBezTo>
                                  <a:pt x="0" y="610400"/>
                                  <a:pt x="0" y="458000"/>
                                  <a:pt x="0" y="45800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5097" name="Rectangle 5097"/>
                        <wps:cNvSpPr/>
                        <wps:spPr>
                          <a:xfrm>
                            <a:off x="140400" y="140801"/>
                            <a:ext cx="3190109" cy="181116"/>
                          </a:xfrm>
                          <a:prstGeom prst="rect">
                            <a:avLst/>
                          </a:prstGeom>
                          <a:ln>
                            <a:noFill/>
                          </a:ln>
                        </wps:spPr>
                        <wps:txbx>
                          <w:txbxContent>
                            <w:p w:rsidR="00165341" w:rsidRDefault="00786A2C">
                              <w:pPr>
                                <w:spacing w:after="160" w:line="259" w:lineRule="auto"/>
                                <w:ind w:left="0" w:right="0" w:firstLine="0"/>
                                <w:jc w:val="left"/>
                              </w:pPr>
                              <w:r>
                                <w:rPr>
                                  <w:b/>
                                </w:rPr>
                                <w:t xml:space="preserve">МЕТОДЕ И ТЕХНИКЕ УЧЕЊА 1 </w:t>
                              </w:r>
                            </w:p>
                          </w:txbxContent>
                        </wps:txbx>
                        <wps:bodyPr horzOverflow="overflow" vert="horz" lIns="0" tIns="0" rIns="0" bIns="0" rtlCol="0">
                          <a:noAutofit/>
                        </wps:bodyPr>
                      </wps:wsp>
                      <wps:wsp>
                        <wps:cNvPr id="71801" name="Rectangle 71801"/>
                        <wps:cNvSpPr/>
                        <wps:spPr>
                          <a:xfrm>
                            <a:off x="140400" y="378002"/>
                            <a:ext cx="61872" cy="166023"/>
                          </a:xfrm>
                          <a:prstGeom prst="rect">
                            <a:avLst/>
                          </a:prstGeom>
                          <a:ln>
                            <a:noFill/>
                          </a:ln>
                        </wps:spPr>
                        <wps:txbx>
                          <w:txbxContent>
                            <w:p w:rsidR="00165341" w:rsidRDefault="00786A2C">
                              <w:pPr>
                                <w:spacing w:after="160" w:line="259" w:lineRule="auto"/>
                                <w:ind w:left="0" w:right="0" w:firstLine="0"/>
                                <w:jc w:val="left"/>
                              </w:pPr>
                              <w:r>
                                <w:rPr>
                                  <w:b/>
                                  <w:sz w:val="22"/>
                                </w:rPr>
                                <w:t>(</w:t>
                              </w:r>
                            </w:p>
                          </w:txbxContent>
                        </wps:txbx>
                        <wps:bodyPr horzOverflow="overflow" vert="horz" lIns="0" tIns="0" rIns="0" bIns="0" rtlCol="0">
                          <a:noAutofit/>
                        </wps:bodyPr>
                      </wps:wsp>
                      <wps:wsp>
                        <wps:cNvPr id="71803" name="Rectangle 71803"/>
                        <wps:cNvSpPr/>
                        <wps:spPr>
                          <a:xfrm>
                            <a:off x="186920" y="378002"/>
                            <a:ext cx="2191449" cy="166023"/>
                          </a:xfrm>
                          <a:prstGeom prst="rect">
                            <a:avLst/>
                          </a:prstGeom>
                          <a:ln>
                            <a:noFill/>
                          </a:ln>
                        </wps:spPr>
                        <wps:txbx>
                          <w:txbxContent>
                            <w:p w:rsidR="00165341" w:rsidRDefault="00786A2C">
                              <w:pPr>
                                <w:spacing w:after="160" w:line="259" w:lineRule="auto"/>
                                <w:ind w:left="0" w:right="0" w:firstLine="0"/>
                                <w:jc w:val="left"/>
                              </w:pPr>
                              <w:r>
                                <w:rPr>
                                  <w:b/>
                                  <w:sz w:val="22"/>
                                </w:rPr>
                                <w:t>за ученике виших разреда</w:t>
                              </w:r>
                            </w:p>
                          </w:txbxContent>
                        </wps:txbx>
                        <wps:bodyPr horzOverflow="overflow" vert="horz" lIns="0" tIns="0" rIns="0" bIns="0" rtlCol="0">
                          <a:noAutofit/>
                        </wps:bodyPr>
                      </wps:wsp>
                      <wps:wsp>
                        <wps:cNvPr id="71802" name="Rectangle 71802"/>
                        <wps:cNvSpPr/>
                        <wps:spPr>
                          <a:xfrm>
                            <a:off x="1834625" y="378002"/>
                            <a:ext cx="61872" cy="166023"/>
                          </a:xfrm>
                          <a:prstGeom prst="rect">
                            <a:avLst/>
                          </a:prstGeom>
                          <a:ln>
                            <a:noFill/>
                          </a:ln>
                        </wps:spPr>
                        <wps:txbx>
                          <w:txbxContent>
                            <w:p w:rsidR="00165341" w:rsidRDefault="00786A2C">
                              <w:pPr>
                                <w:spacing w:after="160" w:line="259" w:lineRule="auto"/>
                                <w:ind w:left="0" w:right="0" w:firstLine="0"/>
                                <w:jc w:val="left"/>
                              </w:pPr>
                              <w:r>
                                <w:rPr>
                                  <w:b/>
                                  <w:sz w:val="22"/>
                                </w:rPr>
                                <w:t>)</w:t>
                              </w:r>
                            </w:p>
                          </w:txbxContent>
                        </wps:txbx>
                        <wps:bodyPr horzOverflow="overflow" vert="horz" lIns="0" tIns="0" rIns="0" bIns="0" rtlCol="0">
                          <a:noAutofit/>
                        </wps:bodyPr>
                      </wps:wsp>
                    </wpg:wgp>
                  </a:graphicData>
                </a:graphic>
              </wp:inline>
            </w:drawing>
          </mc:Choice>
          <mc:Fallback xmlns:a="http://schemas.openxmlformats.org/drawingml/2006/main">
            <w:pict>
              <v:group id="Group 71813" style="width:246.3pt;height:60.54pt;mso-position-horizontal-relative:char;mso-position-vertical-relative:line" coordsize="31280,7688">
                <v:shape id="Shape 86571" style="position:absolute;width:31089;height:7498;left:190;top:190;" coordsize="3108960,749808" path="m0,0l3108960,0l3108960,749808l0,749808l0,0">
                  <v:stroke weight="0pt" endcap="flat" joinstyle="miter" miterlimit="10" on="false" color="#000000" opacity="0"/>
                  <v:fill on="true" color="#000000" opacity="0.301961"/>
                </v:shape>
                <v:shape id="Shape 5096" style="position:absolute;width:29699;height:6104;left:0;top:0;" coordsize="2969997,610400" path="m152400,0l2817597,0c2969997,0,2969997,152400,2969997,152400l2969997,458000c2969997,610400,2817597,610400,2817597,610400l152400,610400c0,610400,0,458000,0,458000l0,152400c0,0,152400,0,152400,0x">
                  <v:stroke weight="0pt" endcap="flat" joinstyle="miter" miterlimit="10" on="false" color="#000000" opacity="0"/>
                  <v:fill on="true" color="#eeeff0"/>
                </v:shape>
                <v:rect id="Rectangle 5097" style="position:absolute;width:31901;height:1811;left:1404;top:140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МЕТОДЕ И ТЕХНИКЕ УЧЕЊА 1 </w:t>
                        </w:r>
                      </w:p>
                    </w:txbxContent>
                  </v:textbox>
                </v:rect>
                <v:rect id="Rectangle 71801" style="position:absolute;width:618;height:1660;left:1404;top:378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w:t>
                        </w:r>
                      </w:p>
                    </w:txbxContent>
                  </v:textbox>
                </v:rect>
                <v:rect id="Rectangle 71803" style="position:absolute;width:21914;height:1660;left:1869;top:378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за ученике виших разреда</w:t>
                        </w:r>
                      </w:p>
                    </w:txbxContent>
                  </v:textbox>
                </v:rect>
                <v:rect id="Rectangle 71802" style="position:absolute;width:618;height:1660;left:18346;top:378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w:t>
                        </w:r>
                      </w:p>
                    </w:txbxContent>
                  </v:textbox>
                </v:rect>
              </v:group>
            </w:pict>
          </mc:Fallback>
        </mc:AlternateContent>
      </w:r>
    </w:p>
    <w:p w:rsidR="00165341" w:rsidRDefault="00786A2C">
      <w:pPr>
        <w:spacing w:after="223"/>
        <w:ind w:left="0" w:right="49"/>
      </w:pPr>
      <w:r>
        <w:rPr>
          <w:b/>
        </w:rPr>
        <w:t>Трајање</w:t>
      </w:r>
      <w:r>
        <w:rPr>
          <w:b/>
        </w:rPr>
        <w:t xml:space="preserve">: </w:t>
      </w:r>
      <w:r>
        <w:t xml:space="preserve">45 минута, први од два часа   </w:t>
      </w:r>
    </w:p>
    <w:p w:rsidR="00165341" w:rsidRDefault="00786A2C">
      <w:pPr>
        <w:pStyle w:val="Heading2"/>
        <w:spacing w:after="30"/>
        <w:ind w:left="0"/>
      </w:pPr>
      <w:r>
        <w:t>Циљ</w:t>
      </w:r>
    </w:p>
    <w:p w:rsidR="00165341" w:rsidRDefault="00786A2C">
      <w:pPr>
        <w:numPr>
          <w:ilvl w:val="0"/>
          <w:numId w:val="99"/>
        </w:numPr>
        <w:spacing w:after="10"/>
        <w:ind w:right="49" w:hanging="360"/>
      </w:pPr>
      <w:r>
        <w:t>да ученици освесте да постоје различити начини учења</w:t>
      </w:r>
    </w:p>
    <w:p w:rsidR="00165341" w:rsidRDefault="00786A2C">
      <w:pPr>
        <w:numPr>
          <w:ilvl w:val="0"/>
          <w:numId w:val="99"/>
        </w:numPr>
        <w:ind w:right="49" w:hanging="360"/>
      </w:pPr>
      <w:r>
        <w:t>да уоче на које све начине могу ефикасније учити и боље напредовати</w:t>
      </w:r>
    </w:p>
    <w:p w:rsidR="00165341" w:rsidRDefault="00786A2C">
      <w:pPr>
        <w:pStyle w:val="Heading2"/>
        <w:spacing w:after="0"/>
        <w:ind w:left="0"/>
      </w:pPr>
      <w:r>
        <w:t xml:space="preserve">Материјал </w:t>
      </w:r>
    </w:p>
    <w:p w:rsidR="00165341" w:rsidRDefault="00786A2C">
      <w:pPr>
        <w:numPr>
          <w:ilvl w:val="0"/>
          <w:numId w:val="100"/>
        </w:numPr>
        <w:spacing w:after="10"/>
        <w:ind w:right="49" w:hanging="360"/>
      </w:pPr>
      <w:r>
        <w:t>папир А4 за сваког ученика</w:t>
      </w:r>
    </w:p>
    <w:p w:rsidR="00165341" w:rsidRDefault="00786A2C">
      <w:pPr>
        <w:numPr>
          <w:ilvl w:val="0"/>
          <w:numId w:val="100"/>
        </w:numPr>
        <w:spacing w:after="526"/>
        <w:ind w:right="49" w:hanging="360"/>
      </w:pPr>
      <w:r>
        <w:t>листић за наставнике и/или ученике у прилогу</w:t>
      </w:r>
    </w:p>
    <w:p w:rsidR="00165341" w:rsidRDefault="00786A2C">
      <w:pPr>
        <w:spacing w:after="259" w:line="265" w:lineRule="auto"/>
        <w:ind w:left="310" w:right="360"/>
        <w:jc w:val="center"/>
      </w:pPr>
      <w:r>
        <w:rPr>
          <w:b/>
        </w:rPr>
        <w:t>АКТИВНОСТИ</w:t>
      </w:r>
      <w:r>
        <w:rPr>
          <w:rFonts w:ascii="Wingdings 3" w:eastAsia="Wingdings 3" w:hAnsi="Wingdings 3" w:cs="Wingdings 3"/>
        </w:rPr>
        <w:t></w:t>
      </w:r>
    </w:p>
    <w:p w:rsidR="00165341" w:rsidRDefault="00786A2C">
      <w:pPr>
        <w:pStyle w:val="Heading2"/>
        <w:spacing w:after="31"/>
        <w:ind w:left="0"/>
      </w:pPr>
      <w:r>
        <w:rPr>
          <w:rFonts w:ascii="Wingdings" w:eastAsia="Wingdings" w:hAnsi="Wingdings" w:cs="Wingdings"/>
          <w:b w:val="0"/>
          <w:sz w:val="22"/>
        </w:rPr>
        <w:t></w:t>
      </w:r>
      <w:r>
        <w:rPr>
          <w:rFonts w:ascii="Wingdings" w:eastAsia="Wingdings" w:hAnsi="Wingdings" w:cs="Wingdings"/>
          <w:b w:val="0"/>
          <w:sz w:val="22"/>
        </w:rPr>
        <w:tab/>
      </w:r>
      <w:r>
        <w:t xml:space="preserve">Уводна активност: </w:t>
      </w:r>
      <w:r>
        <w:rPr>
          <w:b w:val="0"/>
          <w:i/>
        </w:rPr>
        <w:t>Мозгалица</w:t>
      </w:r>
    </w:p>
    <w:p w:rsidR="00165341" w:rsidRDefault="00786A2C">
      <w:pPr>
        <w:spacing w:after="292"/>
        <w:ind w:left="0" w:right="49"/>
      </w:pPr>
      <w:r>
        <w:rPr>
          <w:rFonts w:ascii="Segoe UI Symbol" w:eastAsia="Segoe UI Symbol" w:hAnsi="Segoe UI Symbol" w:cs="Segoe UI Symbol"/>
        </w:rPr>
        <w:t>•</w:t>
      </w:r>
      <w:r>
        <w:rPr>
          <w:rFonts w:ascii="Segoe UI Symbol" w:eastAsia="Segoe UI Symbol" w:hAnsi="Segoe UI Symbol" w:cs="Segoe UI Symbol"/>
        </w:rPr>
        <w:tab/>
      </w:r>
      <w:r>
        <w:t xml:space="preserve">Ученици усмено наводе асоцијације на појам учења које наставник записује на табли, без процењивања. </w:t>
      </w:r>
    </w:p>
    <w:p w:rsidR="00165341" w:rsidRDefault="00786A2C">
      <w:pPr>
        <w:pStyle w:val="Heading2"/>
        <w:spacing w:after="31"/>
        <w:ind w:left="0"/>
      </w:pPr>
      <w:r>
        <w:rPr>
          <w:rFonts w:ascii="Wingdings" w:eastAsia="Wingdings" w:hAnsi="Wingdings" w:cs="Wingdings"/>
          <w:b w:val="0"/>
          <w:sz w:val="22"/>
        </w:rPr>
        <w:t></w:t>
      </w:r>
      <w:r>
        <w:rPr>
          <w:rFonts w:ascii="Wingdings" w:eastAsia="Wingdings" w:hAnsi="Wingdings" w:cs="Wingdings"/>
          <w:b w:val="0"/>
          <w:sz w:val="22"/>
        </w:rPr>
        <w:tab/>
      </w:r>
      <w:r>
        <w:t>Централна активност</w:t>
      </w:r>
    </w:p>
    <w:p w:rsidR="00165341" w:rsidRDefault="00786A2C">
      <w:pPr>
        <w:numPr>
          <w:ilvl w:val="0"/>
          <w:numId w:val="101"/>
        </w:numPr>
        <w:spacing w:after="49"/>
        <w:ind w:right="49"/>
      </w:pPr>
      <w:r>
        <w:t>Наставник води разговор са ученицима о њиховом процесу учења – ученици наводе на које све начине уче, а</w:t>
      </w:r>
      <w:r>
        <w:t xml:space="preserve"> наставник записује на таблу (неко слуша док му други чита лекцију, неко хода док чита а неко седи, неко се преслишава наглас, неко у себи, неко себи поставља питања и слично). </w:t>
      </w:r>
    </w:p>
    <w:p w:rsidR="00165341" w:rsidRDefault="00786A2C">
      <w:pPr>
        <w:numPr>
          <w:ilvl w:val="0"/>
          <w:numId w:val="101"/>
        </w:numPr>
        <w:spacing w:after="49"/>
        <w:ind w:right="49"/>
      </w:pPr>
      <w:r>
        <w:t>Затим за сваку записану ставку ученици процењују ефикасност учења – да ли учећ</w:t>
      </w:r>
      <w:r>
        <w:t>и на тај начин: а) брже и лакше памте; б) боље разумеју оно што уче и в) слабије заборављају.</w:t>
      </w:r>
    </w:p>
    <w:p w:rsidR="00165341" w:rsidRDefault="00786A2C">
      <w:pPr>
        <w:numPr>
          <w:ilvl w:val="0"/>
          <w:numId w:val="101"/>
        </w:numPr>
        <w:spacing w:after="49"/>
        <w:ind w:right="49"/>
      </w:pPr>
      <w:r>
        <w:lastRenderedPageBreak/>
        <w:t xml:space="preserve">Наставник упознаје ученике са појмом </w:t>
      </w:r>
      <w:r>
        <w:rPr>
          <w:i/>
        </w:rPr>
        <w:t>стилови учења</w:t>
      </w:r>
      <w:r>
        <w:t xml:space="preserve"> и разговара са ученицима о важности познавања свог стила учења (при чему се може користити текстом у прилогу). </w:t>
      </w:r>
      <w:r>
        <w:t>Ученици могу да, на основу текста и анализе свог процеса учења, препознају активности које им помажу да ефикасније уче.</w:t>
      </w:r>
    </w:p>
    <w:p w:rsidR="00165341" w:rsidRDefault="00786A2C">
      <w:pPr>
        <w:numPr>
          <w:ilvl w:val="0"/>
          <w:numId w:val="101"/>
        </w:numPr>
        <w:spacing w:after="50"/>
        <w:ind w:right="49"/>
      </w:pPr>
      <w:r>
        <w:t>Затим ученици добијају задатак да се присете садржаја неког предмета који нису добро савладали; затим сваки ученик за себе записује на п</w:t>
      </w:r>
      <w:r>
        <w:t>апиру: а) садржаје које жели боље да савлада; б) начине на које то може да уради.</w:t>
      </w:r>
    </w:p>
    <w:p w:rsidR="00165341" w:rsidRDefault="00786A2C">
      <w:pPr>
        <w:spacing w:after="48" w:line="250" w:lineRule="auto"/>
        <w:ind w:left="-5" w:right="45"/>
      </w:pPr>
      <w:r>
        <w:rPr>
          <w:b/>
          <w:i/>
        </w:rPr>
        <w:t>Напомена</w:t>
      </w:r>
      <w:r>
        <w:rPr>
          <w:i/>
        </w:rPr>
        <w:t xml:space="preserve">: </w:t>
      </w:r>
      <w:r>
        <w:t xml:space="preserve">Наставник подстиче ученике да буду што конкретнији приликом записивања садржаја (уместо: </w:t>
      </w:r>
      <w:r>
        <w:rPr>
          <w:i/>
        </w:rPr>
        <w:t>да будем бољи у математици</w:t>
      </w:r>
      <w:r>
        <w:t xml:space="preserve">, треба: </w:t>
      </w:r>
      <w:r>
        <w:rPr>
          <w:i/>
        </w:rPr>
        <w:t>да будем бољи у решавању сложених тексту</w:t>
      </w:r>
      <w:r>
        <w:rPr>
          <w:i/>
        </w:rPr>
        <w:t>алних задатака, или да прецизније множим и делим разломке</w:t>
      </w:r>
      <w:r>
        <w:t xml:space="preserve"> и слично; уместо става: </w:t>
      </w:r>
      <w:r>
        <w:rPr>
          <w:i/>
        </w:rPr>
        <w:t xml:space="preserve">нисам добро савладао/ла лекцију из историје о Другом светском рату, </w:t>
      </w:r>
      <w:r>
        <w:t xml:space="preserve">боље је, на пример: </w:t>
      </w:r>
      <w:r>
        <w:rPr>
          <w:i/>
        </w:rPr>
        <w:t>треба да научим битке, војсковође, разлоге избијања рата, као и његове последице</w:t>
      </w:r>
      <w:r>
        <w:t>).</w:t>
      </w:r>
    </w:p>
    <w:p w:rsidR="00165341" w:rsidRDefault="00786A2C">
      <w:pPr>
        <w:numPr>
          <w:ilvl w:val="0"/>
          <w:numId w:val="101"/>
        </w:numPr>
        <w:spacing w:after="496"/>
        <w:ind w:right="49"/>
      </w:pPr>
      <w:r>
        <w:t xml:space="preserve">Ученици затим фронтално наводе своје предлоге начина на које могу ефикасније да уче (а у складу са својим стиловима учења) и анализирају их заједно са наставником. Наставник их бележи на табли како би се добила берза идеја (на пример: </w:t>
      </w:r>
      <w:r>
        <w:rPr>
          <w:i/>
        </w:rPr>
        <w:t>делим градиво на мање</w:t>
      </w:r>
      <w:r>
        <w:rPr>
          <w:i/>
        </w:rPr>
        <w:t xml:space="preserve"> целине; постављам питања себи и одговарам на њих; препричавам лекцију или је објашњавам другу/ другарици </w:t>
      </w:r>
      <w:r>
        <w:t xml:space="preserve">и слично). </w:t>
      </w:r>
    </w:p>
    <w:p w:rsidR="00165341" w:rsidRDefault="00786A2C">
      <w:pPr>
        <w:pStyle w:val="Heading2"/>
        <w:ind w:left="0"/>
      </w:pPr>
      <w:r>
        <w:rPr>
          <w:rFonts w:ascii="Wingdings" w:eastAsia="Wingdings" w:hAnsi="Wingdings" w:cs="Wingdings"/>
          <w:b w:val="0"/>
          <w:sz w:val="22"/>
        </w:rPr>
        <w:t></w:t>
      </w:r>
      <w:r>
        <w:rPr>
          <w:rFonts w:ascii="Wingdings" w:eastAsia="Wingdings" w:hAnsi="Wingdings" w:cs="Wingdings"/>
          <w:b w:val="0"/>
          <w:sz w:val="22"/>
        </w:rPr>
        <w:tab/>
      </w:r>
      <w:r>
        <w:t xml:space="preserve">Завршна активност: </w:t>
      </w:r>
      <w:r>
        <w:rPr>
          <w:b w:val="0"/>
        </w:rPr>
        <w:t xml:space="preserve">играње игре </w:t>
      </w:r>
      <w:r>
        <w:rPr>
          <w:b w:val="0"/>
          <w:i/>
        </w:rPr>
        <w:t>Таласи</w:t>
      </w:r>
    </w:p>
    <w:p w:rsidR="00165341" w:rsidRDefault="00165341">
      <w:pPr>
        <w:sectPr w:rsidR="00165341">
          <w:headerReference w:type="even" r:id="rId252"/>
          <w:headerReference w:type="default" r:id="rId253"/>
          <w:footerReference w:type="even" r:id="rId254"/>
          <w:footerReference w:type="default" r:id="rId255"/>
          <w:headerReference w:type="first" r:id="rId256"/>
          <w:footerReference w:type="first" r:id="rId257"/>
          <w:pgSz w:w="11622" w:h="16554"/>
          <w:pgMar w:top="444" w:right="1134" w:bottom="1154" w:left="850" w:header="720" w:footer="720" w:gutter="0"/>
          <w:cols w:space="720"/>
          <w:titlePg/>
        </w:sectPr>
      </w:pPr>
    </w:p>
    <w:p w:rsidR="00165341" w:rsidRDefault="00786A2C">
      <w:pPr>
        <w:spacing w:after="69" w:line="265" w:lineRule="auto"/>
        <w:ind w:left="-3" w:right="0"/>
        <w:jc w:val="left"/>
      </w:pPr>
      <w:r>
        <w:rPr>
          <w:i/>
          <w:sz w:val="22"/>
        </w:rPr>
        <w:lastRenderedPageBreak/>
        <w:t>Прилог Методе и технике учења</w:t>
      </w:r>
    </w:p>
    <w:p w:rsidR="00165341" w:rsidRDefault="00786A2C">
      <w:pPr>
        <w:spacing w:after="192" w:line="259" w:lineRule="auto"/>
        <w:ind w:left="-140" w:right="0" w:firstLine="0"/>
        <w:jc w:val="left"/>
      </w:pPr>
      <w:r>
        <w:rPr>
          <w:rFonts w:ascii="Calibri" w:eastAsia="Calibri" w:hAnsi="Calibri" w:cs="Calibri"/>
          <w:noProof/>
          <w:sz w:val="22"/>
        </w:rPr>
        <mc:AlternateContent>
          <mc:Choice Requires="wpg">
            <w:drawing>
              <wp:inline distT="0" distB="0" distL="0" distR="0">
                <wp:extent cx="2859284" cy="581409"/>
                <wp:effectExtent l="0" t="0" r="0" b="0"/>
                <wp:docPr id="71899" name="Group 71899"/>
                <wp:cNvGraphicFramePr/>
                <a:graphic xmlns:a="http://schemas.openxmlformats.org/drawingml/2006/main">
                  <a:graphicData uri="http://schemas.microsoft.com/office/word/2010/wordprocessingGroup">
                    <wpg:wgp>
                      <wpg:cNvGrpSpPr/>
                      <wpg:grpSpPr>
                        <a:xfrm>
                          <a:off x="0" y="0"/>
                          <a:ext cx="2859284" cy="581409"/>
                          <a:chOff x="0" y="0"/>
                          <a:chExt cx="2859284" cy="581409"/>
                        </a:xfrm>
                      </wpg:grpSpPr>
                      <wps:wsp>
                        <wps:cNvPr id="86572" name="Shape 86572"/>
                        <wps:cNvSpPr/>
                        <wps:spPr>
                          <a:xfrm>
                            <a:off x="125228" y="19053"/>
                            <a:ext cx="2734056" cy="562356"/>
                          </a:xfrm>
                          <a:custGeom>
                            <a:avLst/>
                            <a:gdLst/>
                            <a:ahLst/>
                            <a:cxnLst/>
                            <a:rect l="0" t="0" r="0" b="0"/>
                            <a:pathLst>
                              <a:path w="2734056" h="562356">
                                <a:moveTo>
                                  <a:pt x="0" y="0"/>
                                </a:moveTo>
                                <a:lnTo>
                                  <a:pt x="2734056" y="0"/>
                                </a:lnTo>
                                <a:lnTo>
                                  <a:pt x="2734056"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5114" name="Shape 5114"/>
                        <wps:cNvSpPr/>
                        <wps:spPr>
                          <a:xfrm>
                            <a:off x="106175" y="0"/>
                            <a:ext cx="2594699" cy="424180"/>
                          </a:xfrm>
                          <a:custGeom>
                            <a:avLst/>
                            <a:gdLst/>
                            <a:ahLst/>
                            <a:cxnLst/>
                            <a:rect l="0" t="0" r="0" b="0"/>
                            <a:pathLst>
                              <a:path w="2594699" h="424180">
                                <a:moveTo>
                                  <a:pt x="152400" y="0"/>
                                </a:moveTo>
                                <a:lnTo>
                                  <a:pt x="2442299" y="0"/>
                                </a:lnTo>
                                <a:cubicBezTo>
                                  <a:pt x="2594699" y="0"/>
                                  <a:pt x="2594699" y="152400"/>
                                  <a:pt x="2594699" y="152400"/>
                                </a:cubicBezTo>
                                <a:lnTo>
                                  <a:pt x="2594699" y="271780"/>
                                </a:lnTo>
                                <a:cubicBezTo>
                                  <a:pt x="2594699" y="424180"/>
                                  <a:pt x="2442299" y="424180"/>
                                  <a:pt x="2442299"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5115" name="Rectangle 5115"/>
                        <wps:cNvSpPr/>
                        <wps:spPr>
                          <a:xfrm>
                            <a:off x="0" y="179705"/>
                            <a:ext cx="3443474" cy="181116"/>
                          </a:xfrm>
                          <a:prstGeom prst="rect">
                            <a:avLst/>
                          </a:prstGeom>
                          <a:ln>
                            <a:noFill/>
                          </a:ln>
                        </wps:spPr>
                        <wps:txbx>
                          <w:txbxContent>
                            <w:p w:rsidR="00165341" w:rsidRDefault="00786A2C">
                              <w:pPr>
                                <w:spacing w:after="160" w:line="259" w:lineRule="auto"/>
                                <w:ind w:left="0" w:right="0" w:firstLine="0"/>
                                <w:jc w:val="left"/>
                              </w:pPr>
                              <w:r>
                                <w:rPr>
                                  <w:b/>
                                </w:rPr>
                                <w:t xml:space="preserve">     МЕТОДЕ И ТЕХНИКЕ УЧЕЊА  1</w:t>
                              </w:r>
                            </w:p>
                          </w:txbxContent>
                        </wps:txbx>
                        <wps:bodyPr horzOverflow="overflow" vert="horz" lIns="0" tIns="0" rIns="0" bIns="0" rtlCol="0">
                          <a:noAutofit/>
                        </wps:bodyPr>
                      </wps:wsp>
                    </wpg:wgp>
                  </a:graphicData>
                </a:graphic>
              </wp:inline>
            </w:drawing>
          </mc:Choice>
          <mc:Fallback xmlns:a="http://schemas.openxmlformats.org/drawingml/2006/main">
            <w:pict>
              <v:group id="Group 71899" style="width:225.14pt;height:45.7802pt;mso-position-horizontal-relative:char;mso-position-vertical-relative:line" coordsize="28592,5814">
                <v:shape id="Shape 86573" style="position:absolute;width:27340;height:5623;left:1252;top:190;" coordsize="2734056,562356" path="m0,0l2734056,0l2734056,562356l0,562356l0,0">
                  <v:stroke weight="0pt" endcap="flat" joinstyle="miter" miterlimit="10" on="false" color="#000000" opacity="0"/>
                  <v:fill on="true" color="#000000" opacity="0.301961"/>
                </v:shape>
                <v:shape id="Shape 5114" style="position:absolute;width:25946;height:4241;left:1061;top:0;" coordsize="2594699,424180" path="m152400,0l2442299,0c2594699,0,2594699,152400,2594699,152400l2594699,271780c2594699,424180,2442299,424180,2442299,424180l152400,424180c0,424180,0,271780,0,271780l0,152400c0,0,152400,0,152400,0x">
                  <v:stroke weight="0pt" endcap="flat" joinstyle="miter" miterlimit="10" on="false" color="#000000" opacity="0"/>
                  <v:fill on="true" color="#eeeff0"/>
                </v:shape>
                <v:rect id="Rectangle 5115" style="position:absolute;width:34434;height:1811;left:0;top:179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МЕТОДЕ И ТЕХНИКЕ УЧЕЊА  1</w:t>
                        </w:r>
                      </w:p>
                    </w:txbxContent>
                  </v:textbox>
                </v:rect>
              </v:group>
            </w:pict>
          </mc:Fallback>
        </mc:AlternateContent>
      </w:r>
    </w:p>
    <w:p w:rsidR="00165341" w:rsidRDefault="00786A2C">
      <w:pPr>
        <w:spacing w:after="184" w:line="250" w:lineRule="auto"/>
        <w:ind w:left="-5" w:right="45"/>
      </w:pPr>
      <w:r>
        <w:rPr>
          <w:i/>
        </w:rPr>
        <w:t>Прилог Стилови учења</w:t>
      </w:r>
    </w:p>
    <w:p w:rsidR="00165341" w:rsidRDefault="00786A2C">
      <w:pPr>
        <w:spacing w:after="41"/>
        <w:ind w:left="0" w:right="49"/>
      </w:pPr>
      <w:r>
        <w:t>Стил учења је начин размишљања, обраде и разумевања информација који преовлађује код неке особе. Важно је разумети да свет око нас не опажамо сви на исти начин, па ни процес учења није једнообразан код све деце. Такође, не смемо стил учења поједноставити и</w:t>
      </w:r>
      <w:r>
        <w:t xml:space="preserve"> категорисати ученике у један од четири стила, јер је стварност много сложенија, а и разлике унутар појединих стилова могу бити велике. </w:t>
      </w:r>
    </w:p>
    <w:p w:rsidR="00165341" w:rsidRDefault="00786A2C">
      <w:pPr>
        <w:spacing w:after="41"/>
        <w:ind w:left="0" w:right="49"/>
      </w:pPr>
      <w:r>
        <w:rPr>
          <w:i/>
        </w:rPr>
        <w:t>Визуелни</w:t>
      </w:r>
      <w:r>
        <w:t xml:space="preserve"> тип најбоље учи гледањем слика или писаног материјала. Деца код које преовладава учење гледањем слика, најефик</w:t>
      </w:r>
      <w:r>
        <w:t>аснији су када уче из различитих дијаграма, графикона, временских ленти, низа слика и сл. У раду са овом децом пожељно је користити мапе ума и технику грозда. Деца која лакше уче из писаног материјала – линеарних текстова, претварају слике у речи. По приро</w:t>
      </w:r>
      <w:r>
        <w:t>ди су добри читачи и могу се збунити уколико се у учењу инсистира на дијаграмима и графиконима. Овој деци одговара да различитим бојама означавају речи или делове текста.</w:t>
      </w:r>
    </w:p>
    <w:p w:rsidR="00165341" w:rsidRDefault="00786A2C">
      <w:pPr>
        <w:spacing w:after="41"/>
        <w:ind w:left="0" w:right="49"/>
      </w:pPr>
      <w:r>
        <w:rPr>
          <w:i/>
        </w:rPr>
        <w:t>Аудитивни</w:t>
      </w:r>
      <w:r>
        <w:t xml:space="preserve"> тип најбоље учи слушањем, кроз разговор са другима; учи читајући наглас или</w:t>
      </w:r>
      <w:r>
        <w:t xml:space="preserve"> снима материјал, па га затим преслишава. Може да учи уз музику, па чак и буку. Некој деци је потребно да разговарају и расправљају јер им није довољно да само чују речи, већ морају и да их изговоре.  Често не разумеју ни упутства док их не прочитају нагла</w:t>
      </w:r>
      <w:r>
        <w:t>с.</w:t>
      </w:r>
    </w:p>
    <w:p w:rsidR="00165341" w:rsidRDefault="00786A2C">
      <w:pPr>
        <w:spacing w:after="41"/>
        <w:ind w:left="0" w:right="49"/>
      </w:pPr>
      <w:r>
        <w:rPr>
          <w:i/>
        </w:rPr>
        <w:t>Кинестетички</w:t>
      </w:r>
      <w:r>
        <w:t xml:space="preserve"> тип најбоље учи кроз покрет, додир или неку активност. Воли при учењу да израђује белешке, записује или преписује материјал, подвлачи текст или га при читању прати прстом. Жврља док слуша упутства или усмено предавање, воли да црта, прави, </w:t>
      </w:r>
      <w:r>
        <w:t xml:space="preserve">саставља и раставља предмет на делове, лакше учи уз рачунаљку, брже памти док је у покрету. </w:t>
      </w:r>
    </w:p>
    <w:p w:rsidR="00165341" w:rsidRDefault="00786A2C">
      <w:pPr>
        <w:spacing w:after="230"/>
        <w:ind w:left="0" w:right="49"/>
      </w:pPr>
      <w:r>
        <w:rPr>
          <w:i/>
        </w:rPr>
        <w:t>Комбиновани</w:t>
      </w:r>
      <w:r>
        <w:t xml:space="preserve"> тип укључује од сваког стила понешто. </w:t>
      </w:r>
    </w:p>
    <w:p w:rsidR="00165341" w:rsidRDefault="00786A2C">
      <w:pPr>
        <w:spacing w:after="9" w:line="250" w:lineRule="auto"/>
        <w:ind w:left="-5" w:right="45"/>
      </w:pPr>
      <w:r>
        <w:rPr>
          <w:i/>
        </w:rPr>
        <w:t>Прилог Процес примања и обраде информација</w:t>
      </w:r>
    </w:p>
    <w:p w:rsidR="00165341" w:rsidRDefault="00786A2C">
      <w:pPr>
        <w:spacing w:after="0" w:line="259" w:lineRule="auto"/>
        <w:ind w:left="-560" w:right="-236" w:firstLine="0"/>
        <w:jc w:val="left"/>
      </w:pPr>
      <w:r>
        <w:rPr>
          <w:noProof/>
        </w:rPr>
        <w:lastRenderedPageBreak/>
        <w:drawing>
          <wp:inline distT="0" distB="0" distL="0" distR="0">
            <wp:extent cx="6623304" cy="4270249"/>
            <wp:effectExtent l="0" t="0" r="0" b="0"/>
            <wp:docPr id="81611" name="Picture 81611"/>
            <wp:cNvGraphicFramePr/>
            <a:graphic xmlns:a="http://schemas.openxmlformats.org/drawingml/2006/main">
              <a:graphicData uri="http://schemas.openxmlformats.org/drawingml/2006/picture">
                <pic:pic xmlns:pic="http://schemas.openxmlformats.org/drawingml/2006/picture">
                  <pic:nvPicPr>
                    <pic:cNvPr id="81611" name="Picture 81611"/>
                    <pic:cNvPicPr/>
                  </pic:nvPicPr>
                  <pic:blipFill>
                    <a:blip r:embed="rId258"/>
                    <a:stretch>
                      <a:fillRect/>
                    </a:stretch>
                  </pic:blipFill>
                  <pic:spPr>
                    <a:xfrm>
                      <a:off x="0" y="0"/>
                      <a:ext cx="6623304" cy="4270249"/>
                    </a:xfrm>
                    <a:prstGeom prst="rect">
                      <a:avLst/>
                    </a:prstGeom>
                  </pic:spPr>
                </pic:pic>
              </a:graphicData>
            </a:graphic>
          </wp:inline>
        </w:drawing>
      </w:r>
    </w:p>
    <w:p w:rsidR="00165341" w:rsidRDefault="00786A2C">
      <w:pPr>
        <w:spacing w:after="137" w:line="259" w:lineRule="auto"/>
        <w:ind w:left="-5" w:right="0" w:firstLine="0"/>
        <w:jc w:val="left"/>
      </w:pPr>
      <w:r>
        <w:rPr>
          <w:rFonts w:ascii="Calibri" w:eastAsia="Calibri" w:hAnsi="Calibri" w:cs="Calibri"/>
          <w:noProof/>
          <w:sz w:val="22"/>
        </w:rPr>
        <mc:AlternateContent>
          <mc:Choice Requires="wpg">
            <w:drawing>
              <wp:inline distT="0" distB="0" distL="0" distR="0">
                <wp:extent cx="2922266" cy="581409"/>
                <wp:effectExtent l="0" t="0" r="0" b="0"/>
                <wp:docPr id="72190" name="Group 72190"/>
                <wp:cNvGraphicFramePr/>
                <a:graphic xmlns:a="http://schemas.openxmlformats.org/drawingml/2006/main">
                  <a:graphicData uri="http://schemas.microsoft.com/office/word/2010/wordprocessingGroup">
                    <wpg:wgp>
                      <wpg:cNvGrpSpPr/>
                      <wpg:grpSpPr>
                        <a:xfrm>
                          <a:off x="0" y="0"/>
                          <a:ext cx="2922266" cy="581409"/>
                          <a:chOff x="0" y="0"/>
                          <a:chExt cx="2922266" cy="581409"/>
                        </a:xfrm>
                      </wpg:grpSpPr>
                      <wps:wsp>
                        <wps:cNvPr id="86574" name="Shape 86574"/>
                        <wps:cNvSpPr/>
                        <wps:spPr>
                          <a:xfrm>
                            <a:off x="19050" y="19053"/>
                            <a:ext cx="2903216" cy="562356"/>
                          </a:xfrm>
                          <a:custGeom>
                            <a:avLst/>
                            <a:gdLst/>
                            <a:ahLst/>
                            <a:cxnLst/>
                            <a:rect l="0" t="0" r="0" b="0"/>
                            <a:pathLst>
                              <a:path w="2903216" h="562356">
                                <a:moveTo>
                                  <a:pt x="0" y="0"/>
                                </a:moveTo>
                                <a:lnTo>
                                  <a:pt x="2903216" y="0"/>
                                </a:lnTo>
                                <a:lnTo>
                                  <a:pt x="2903216"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5152" name="Shape 5152"/>
                        <wps:cNvSpPr/>
                        <wps:spPr>
                          <a:xfrm>
                            <a:off x="0" y="0"/>
                            <a:ext cx="2764434" cy="424180"/>
                          </a:xfrm>
                          <a:custGeom>
                            <a:avLst/>
                            <a:gdLst/>
                            <a:ahLst/>
                            <a:cxnLst/>
                            <a:rect l="0" t="0" r="0" b="0"/>
                            <a:pathLst>
                              <a:path w="2764434" h="424180">
                                <a:moveTo>
                                  <a:pt x="152400" y="0"/>
                                </a:moveTo>
                                <a:lnTo>
                                  <a:pt x="2612034" y="0"/>
                                </a:lnTo>
                                <a:cubicBezTo>
                                  <a:pt x="2764434" y="0"/>
                                  <a:pt x="2764434" y="152400"/>
                                  <a:pt x="2764434" y="152400"/>
                                </a:cubicBezTo>
                                <a:lnTo>
                                  <a:pt x="2764434" y="271780"/>
                                </a:lnTo>
                                <a:cubicBezTo>
                                  <a:pt x="2764434" y="424180"/>
                                  <a:pt x="2612034" y="424180"/>
                                  <a:pt x="2612034"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5206" name="Rectangle 5206"/>
                        <wps:cNvSpPr/>
                        <wps:spPr>
                          <a:xfrm>
                            <a:off x="43104" y="174563"/>
                            <a:ext cx="3342128" cy="181116"/>
                          </a:xfrm>
                          <a:prstGeom prst="rect">
                            <a:avLst/>
                          </a:prstGeom>
                          <a:ln>
                            <a:noFill/>
                          </a:ln>
                        </wps:spPr>
                        <wps:txbx>
                          <w:txbxContent>
                            <w:p w:rsidR="00165341" w:rsidRDefault="00786A2C">
                              <w:pPr>
                                <w:spacing w:after="160" w:line="259" w:lineRule="auto"/>
                                <w:ind w:left="0" w:right="0" w:firstLine="0"/>
                                <w:jc w:val="left"/>
                              </w:pPr>
                              <w:r>
                                <w:rPr>
                                  <w:b/>
                                </w:rPr>
                                <w:t xml:space="preserve">    МЕТОДЕ И ТЕХНИКЕ УЧЕЊА 2</w:t>
                              </w:r>
                            </w:p>
                          </w:txbxContent>
                        </wps:txbx>
                        <wps:bodyPr horzOverflow="overflow" vert="horz" lIns="0" tIns="0" rIns="0" bIns="0" rtlCol="0">
                          <a:noAutofit/>
                        </wps:bodyPr>
                      </wps:wsp>
                    </wpg:wgp>
                  </a:graphicData>
                </a:graphic>
              </wp:inline>
            </w:drawing>
          </mc:Choice>
          <mc:Fallback xmlns:a="http://schemas.openxmlformats.org/drawingml/2006/main">
            <w:pict>
              <v:group id="Group 72190" style="width:230.1pt;height:45.7802pt;mso-position-horizontal-relative:char;mso-position-vertical-relative:line" coordsize="29222,5814">
                <v:shape id="Shape 86575" style="position:absolute;width:29032;height:5623;left:190;top:190;" coordsize="2903216,562356" path="m0,0l2903216,0l2903216,562356l0,562356l0,0">
                  <v:stroke weight="0pt" endcap="flat" joinstyle="miter" miterlimit="10" on="false" color="#000000" opacity="0"/>
                  <v:fill on="true" color="#000000" opacity="0.301961"/>
                </v:shape>
                <v:shape id="Shape 5152" style="position:absolute;width:27644;height:4241;left:0;top:0;" coordsize="2764434,424180" path="m152400,0l2612034,0c2764434,0,2764434,152400,2764434,152400l2764434,271780c2764434,424180,2612034,424180,2612034,424180l152400,424180c0,424180,0,271780,0,271780l0,152400c0,0,152400,0,152400,0x">
                  <v:stroke weight="0pt" endcap="flat" joinstyle="miter" miterlimit="10" on="false" color="#000000" opacity="0"/>
                  <v:fill on="true" color="#eeeff0"/>
                </v:shape>
                <v:rect id="Rectangle 5206" style="position:absolute;width:33421;height:1811;left:431;top:1745;"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МЕТОДЕ И ТЕХНИКЕ УЧЕЊА 2</w:t>
                        </w:r>
                      </w:p>
                    </w:txbxContent>
                  </v:textbox>
                </v:rect>
              </v:group>
            </w:pict>
          </mc:Fallback>
        </mc:AlternateContent>
      </w:r>
    </w:p>
    <w:p w:rsidR="00165341" w:rsidRDefault="00786A2C">
      <w:pPr>
        <w:spacing w:after="0" w:line="259" w:lineRule="auto"/>
        <w:ind w:left="0" w:right="0" w:firstLine="0"/>
        <w:jc w:val="left"/>
      </w:pPr>
      <w:r>
        <w:t xml:space="preserve">  </w:t>
      </w:r>
    </w:p>
    <w:p w:rsidR="00165341" w:rsidRDefault="00786A2C">
      <w:pPr>
        <w:spacing w:after="350"/>
        <w:ind w:left="0" w:right="49"/>
      </w:pPr>
      <w:r>
        <w:rPr>
          <w:b/>
        </w:rPr>
        <w:t xml:space="preserve">Трајање: </w:t>
      </w:r>
      <w:r>
        <w:t xml:space="preserve">45 минута, други час  </w:t>
      </w:r>
      <w:r>
        <w:t xml:space="preserve"> </w:t>
      </w:r>
    </w:p>
    <w:p w:rsidR="00165341" w:rsidRDefault="00786A2C">
      <w:pPr>
        <w:spacing w:after="30" w:line="265" w:lineRule="auto"/>
        <w:ind w:left="0" w:right="0"/>
        <w:jc w:val="left"/>
      </w:pPr>
      <w:r>
        <w:rPr>
          <w:b/>
        </w:rPr>
        <w:t>Циљ</w:t>
      </w:r>
    </w:p>
    <w:p w:rsidR="00165341" w:rsidRDefault="00786A2C">
      <w:pPr>
        <w:tabs>
          <w:tab w:val="center" w:pos="698"/>
          <w:tab w:val="center" w:pos="5149"/>
        </w:tabs>
        <w:spacing w:after="283"/>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Segoe UI Symbol" w:eastAsia="Segoe UI Symbol" w:hAnsi="Segoe UI Symbol" w:cs="Segoe UI Symbol"/>
        </w:rPr>
        <w:tab/>
      </w:r>
      <w:r>
        <w:t>даље оспособљавање ученика у вештинама учења и самопроцени процеса учења</w:t>
      </w:r>
    </w:p>
    <w:p w:rsidR="00165341" w:rsidRDefault="00786A2C">
      <w:pPr>
        <w:pStyle w:val="Heading2"/>
        <w:spacing w:after="30"/>
        <w:ind w:left="0"/>
      </w:pPr>
      <w:r>
        <w:t xml:space="preserve">Материјал </w:t>
      </w:r>
    </w:p>
    <w:p w:rsidR="00165341" w:rsidRDefault="00786A2C">
      <w:pPr>
        <w:numPr>
          <w:ilvl w:val="0"/>
          <w:numId w:val="102"/>
        </w:numPr>
        <w:spacing w:after="10"/>
        <w:ind w:right="49" w:hanging="360"/>
      </w:pPr>
      <w:r>
        <w:t>листа за самопроцену процеса учења (у прилогу бр.1)</w:t>
      </w:r>
    </w:p>
    <w:p w:rsidR="00165341" w:rsidRDefault="00786A2C">
      <w:pPr>
        <w:numPr>
          <w:ilvl w:val="0"/>
          <w:numId w:val="102"/>
        </w:numPr>
        <w:spacing w:after="606"/>
        <w:ind w:right="49" w:hanging="360"/>
      </w:pPr>
      <w:r>
        <w:t>листа за самопроцену процеса учења за ученике старијих разреда (у прилогу бр. 2)</w:t>
      </w:r>
    </w:p>
    <w:p w:rsidR="00165341" w:rsidRDefault="00786A2C">
      <w:pPr>
        <w:pStyle w:val="Heading2"/>
        <w:spacing w:after="552"/>
        <w:ind w:left="310" w:right="360"/>
        <w:jc w:val="center"/>
      </w:pPr>
      <w:r>
        <w:t>АКТИВНОСТИ</w:t>
      </w:r>
      <w:r>
        <w:rPr>
          <w:rFonts w:ascii="Wingdings 3" w:eastAsia="Wingdings 3" w:hAnsi="Wingdings 3" w:cs="Wingdings 3"/>
          <w:b w:val="0"/>
        </w:rPr>
        <w:t></w:t>
      </w:r>
    </w:p>
    <w:p w:rsidR="00165341" w:rsidRDefault="00786A2C">
      <w:pPr>
        <w:spacing w:after="184" w:line="250" w:lineRule="auto"/>
        <w:ind w:left="-5" w:right="45"/>
      </w:pPr>
      <w:r>
        <w:rPr>
          <w:rFonts w:ascii="Wingdings" w:eastAsia="Wingdings" w:hAnsi="Wingdings" w:cs="Wingdings"/>
        </w:rPr>
        <w:t></w:t>
      </w:r>
      <w:r>
        <w:rPr>
          <w:rFonts w:ascii="Wingdings" w:eastAsia="Wingdings" w:hAnsi="Wingdings" w:cs="Wingdings"/>
        </w:rPr>
        <w:tab/>
      </w:r>
      <w:r>
        <w:rPr>
          <w:b/>
        </w:rPr>
        <w:t xml:space="preserve">Уводна активност: </w:t>
      </w:r>
      <w:r>
        <w:t xml:space="preserve">играње игре </w:t>
      </w:r>
      <w:r>
        <w:rPr>
          <w:i/>
        </w:rPr>
        <w:t>Три промене на пару</w:t>
      </w:r>
    </w:p>
    <w:p w:rsidR="00165341" w:rsidRDefault="00786A2C">
      <w:pPr>
        <w:spacing w:after="528"/>
        <w:ind w:left="0" w:right="49"/>
      </w:pPr>
      <w:r>
        <w:rPr>
          <w:rFonts w:ascii="Segoe UI Symbol" w:eastAsia="Segoe UI Symbol" w:hAnsi="Segoe UI Symbol" w:cs="Segoe UI Symbol"/>
        </w:rPr>
        <w:t>•</w:t>
      </w:r>
      <w:r>
        <w:rPr>
          <w:rFonts w:ascii="Segoe UI Symbol" w:eastAsia="Segoe UI Symbol" w:hAnsi="Segoe UI Symbol" w:cs="Segoe UI Symbol"/>
        </w:rPr>
        <w:tab/>
      </w:r>
      <w:r>
        <w:t>Један ученик у пару треба да окрене леђа свом партнеру, а други за то време треба да</w:t>
      </w:r>
      <w:r>
        <w:rPr>
          <w:i/>
        </w:rPr>
        <w:t xml:space="preserve"> </w:t>
      </w:r>
      <w:r>
        <w:t>изврши три промене на себи (на пример, да засуче један рукав, скине шналицу/минђушу/сат и одвеже пертлу. Други ученик т</w:t>
      </w:r>
      <w:r>
        <w:t>реба да погоди које је три промене на себи извршио његов пар. Парови затим мењају улоге.</w:t>
      </w:r>
    </w:p>
    <w:p w:rsidR="00165341" w:rsidRDefault="00786A2C">
      <w:pPr>
        <w:pStyle w:val="Heading2"/>
        <w:ind w:left="0"/>
      </w:pPr>
      <w:r>
        <w:rPr>
          <w:rFonts w:ascii="Wingdings" w:eastAsia="Wingdings" w:hAnsi="Wingdings" w:cs="Wingdings"/>
          <w:b w:val="0"/>
        </w:rPr>
        <w:lastRenderedPageBreak/>
        <w:t></w:t>
      </w:r>
      <w:r>
        <w:rPr>
          <w:rFonts w:ascii="Wingdings" w:eastAsia="Wingdings" w:hAnsi="Wingdings" w:cs="Wingdings"/>
          <w:b w:val="0"/>
        </w:rPr>
        <w:tab/>
      </w:r>
      <w:r>
        <w:t>Централна активност</w:t>
      </w:r>
    </w:p>
    <w:tbl>
      <w:tblPr>
        <w:tblStyle w:val="TableGrid"/>
        <w:tblpPr w:vertAnchor="page" w:horzAnchor="page" w:tblpX="9938" w:tblpY="15802"/>
        <w:tblOverlap w:val="never"/>
        <w:tblW w:w="550" w:type="dxa"/>
        <w:tblInd w:w="0" w:type="dxa"/>
        <w:tblCellMar>
          <w:top w:w="164" w:type="dxa"/>
          <w:left w:w="170" w:type="dxa"/>
          <w:bottom w:w="0" w:type="dxa"/>
          <w:right w:w="115" w:type="dxa"/>
        </w:tblCellMar>
        <w:tblLook w:val="04A0" w:firstRow="1" w:lastRow="0" w:firstColumn="1" w:lastColumn="0" w:noHBand="0" w:noVBand="1"/>
      </w:tblPr>
      <w:tblGrid>
        <w:gridCol w:w="550"/>
      </w:tblGrid>
      <w:tr w:rsidR="00165341">
        <w:trPr>
          <w:trHeight w:val="752"/>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rPr>
                <w:sz w:val="22"/>
              </w:rPr>
              <w:lastRenderedPageBreak/>
              <w:t>77</w:t>
            </w:r>
          </w:p>
        </w:tc>
      </w:tr>
    </w:tbl>
    <w:p w:rsidR="00165341" w:rsidRDefault="00786A2C">
      <w:pPr>
        <w:numPr>
          <w:ilvl w:val="0"/>
          <w:numId w:val="103"/>
        </w:numPr>
        <w:ind w:right="49" w:hanging="360"/>
      </w:pPr>
      <w:r>
        <w:t>Сваки ученик добија одштампану табелу (прилог број 1). Ученици са наставником разговарају о</w:t>
      </w:r>
      <w:r>
        <w:rPr>
          <w:i/>
        </w:rPr>
        <w:t xml:space="preserve"> </w:t>
      </w:r>
      <w:r>
        <w:t>тврдњама из табеле и анализирају њихова значења.</w:t>
      </w:r>
    </w:p>
    <w:p w:rsidR="00165341" w:rsidRDefault="00786A2C">
      <w:pPr>
        <w:numPr>
          <w:ilvl w:val="0"/>
          <w:numId w:val="103"/>
        </w:numPr>
        <w:ind w:right="49" w:hanging="360"/>
      </w:pPr>
      <w:r>
        <w:t>Ученици имају задатак да се сете последње лекције које су учили</w:t>
      </w:r>
      <w:r>
        <w:rPr>
          <w:i/>
        </w:rPr>
        <w:t xml:space="preserve"> </w:t>
      </w:r>
      <w:r>
        <w:t>и да самостално попуне табелу.</w:t>
      </w:r>
    </w:p>
    <w:p w:rsidR="00165341" w:rsidRDefault="00786A2C">
      <w:pPr>
        <w:numPr>
          <w:ilvl w:val="0"/>
          <w:numId w:val="103"/>
        </w:numPr>
        <w:spacing w:after="163"/>
        <w:ind w:right="49" w:hanging="360"/>
      </w:pPr>
      <w:r>
        <w:t>Затим са наставником анализирају урађено и предлажу кораке за даље напредовање.</w:t>
      </w:r>
    </w:p>
    <w:p w:rsidR="00165341" w:rsidRDefault="00786A2C">
      <w:pPr>
        <w:ind w:left="0" w:right="49"/>
      </w:pPr>
      <w:r>
        <w:rPr>
          <w:rFonts w:ascii="Wingdings" w:eastAsia="Wingdings" w:hAnsi="Wingdings" w:cs="Wingdings"/>
        </w:rPr>
        <w:t></w:t>
      </w:r>
      <w:r>
        <w:rPr>
          <w:rFonts w:ascii="Wingdings" w:eastAsia="Wingdings" w:hAnsi="Wingdings" w:cs="Wingdings"/>
        </w:rPr>
        <w:tab/>
      </w:r>
      <w:r>
        <w:rPr>
          <w:b/>
          <w:i/>
        </w:rPr>
        <w:t>Напомена:</w:t>
      </w:r>
      <w:r>
        <w:rPr>
          <w:b/>
        </w:rPr>
        <w:t xml:space="preserve"> </w:t>
      </w:r>
      <w:r>
        <w:t xml:space="preserve">ученици </w:t>
      </w:r>
      <w:r>
        <w:rPr>
          <w:b/>
        </w:rPr>
        <w:t>старијих разреда</w:t>
      </w:r>
      <w:r>
        <w:t xml:space="preserve"> са наставником анализирају и показатеље вешт</w:t>
      </w:r>
      <w:r>
        <w:t>ина учења (у прилогу бр. 2). Свако за себе означава показатеље којима су овладали, као и оне показатеље који су приоритет у наредном периоду.</w:t>
      </w:r>
    </w:p>
    <w:p w:rsidR="00165341" w:rsidRDefault="00786A2C">
      <w:pPr>
        <w:tabs>
          <w:tab w:val="center" w:pos="338"/>
          <w:tab w:val="center" w:pos="3530"/>
        </w:tabs>
        <w:spacing w:after="443"/>
        <w:ind w:left="-10" w:right="0" w:firstLine="0"/>
        <w:jc w:val="left"/>
      </w:pPr>
      <w:r>
        <w:rPr>
          <w:rFonts w:ascii="Calibri" w:eastAsia="Calibri" w:hAnsi="Calibri" w:cs="Calibri"/>
          <w:sz w:val="22"/>
        </w:rPr>
        <w:tab/>
      </w:r>
      <w:r>
        <w:rPr>
          <w:rFonts w:ascii="Segoe UI Symbol" w:eastAsia="Segoe UI Symbol" w:hAnsi="Segoe UI Symbol" w:cs="Segoe UI Symbol"/>
        </w:rPr>
        <w:t>•</w:t>
      </w:r>
      <w:r>
        <w:rPr>
          <w:rFonts w:ascii="Segoe UI Symbol" w:eastAsia="Segoe UI Symbol" w:hAnsi="Segoe UI Symbol" w:cs="Segoe UI Symbol"/>
        </w:rPr>
        <w:tab/>
      </w:r>
      <w:r>
        <w:t>Усмено коментаришу, анализирају и образлажу урађено.</w:t>
      </w:r>
    </w:p>
    <w:p w:rsidR="00165341" w:rsidRDefault="00786A2C">
      <w:pPr>
        <w:pStyle w:val="Heading2"/>
        <w:ind w:left="0"/>
      </w:pPr>
      <w:r>
        <w:rPr>
          <w:rFonts w:ascii="Wingdings" w:eastAsia="Wingdings" w:hAnsi="Wingdings" w:cs="Wingdings"/>
          <w:b w:val="0"/>
        </w:rPr>
        <w:t></w:t>
      </w:r>
      <w:r>
        <w:rPr>
          <w:rFonts w:ascii="Wingdings" w:eastAsia="Wingdings" w:hAnsi="Wingdings" w:cs="Wingdings"/>
          <w:b w:val="0"/>
        </w:rPr>
        <w:tab/>
      </w:r>
      <w:r>
        <w:t xml:space="preserve">Завршна активност: </w:t>
      </w:r>
      <w:r>
        <w:rPr>
          <w:b w:val="0"/>
          <w:i/>
        </w:rPr>
        <w:t>Поруке охрабрења</w:t>
      </w:r>
    </w:p>
    <w:p w:rsidR="00165341" w:rsidRDefault="00786A2C">
      <w:pPr>
        <w:spacing w:after="2205"/>
        <w:ind w:left="0" w:right="49"/>
      </w:pPr>
      <w:r>
        <w:rPr>
          <w:rFonts w:ascii="Segoe UI Symbol" w:eastAsia="Segoe UI Symbol" w:hAnsi="Segoe UI Symbol" w:cs="Segoe UI Symbol"/>
        </w:rPr>
        <w:t>•</w:t>
      </w:r>
      <w:r>
        <w:rPr>
          <w:rFonts w:ascii="Segoe UI Symbol" w:eastAsia="Segoe UI Symbol" w:hAnsi="Segoe UI Symbol" w:cs="Segoe UI Symbol"/>
        </w:rPr>
        <w:tab/>
      </w:r>
      <w:r>
        <w:t>Ученици наводе кој</w:t>
      </w:r>
      <w:r>
        <w:t>е поруке упућују себи и другима, а које их мотивишу за даље учење и рад.</w:t>
      </w:r>
    </w:p>
    <w:p w:rsidR="00165341" w:rsidRDefault="00786A2C">
      <w:pPr>
        <w:spacing w:after="136" w:line="259" w:lineRule="auto"/>
        <w:ind w:left="4720" w:right="343"/>
        <w:jc w:val="left"/>
      </w:pPr>
      <w:r>
        <w:rPr>
          <w:i/>
          <w:sz w:val="22"/>
        </w:rPr>
        <w:t>Приручник за рад одељењског старешине</w:t>
      </w:r>
    </w:p>
    <w:tbl>
      <w:tblPr>
        <w:tblStyle w:val="TableGrid"/>
        <w:tblpPr w:vertAnchor="page" w:horzAnchor="page" w:tblpX="1076" w:tblpY="15807"/>
        <w:tblOverlap w:val="never"/>
        <w:tblW w:w="550" w:type="dxa"/>
        <w:tblInd w:w="0" w:type="dxa"/>
        <w:tblCellMar>
          <w:top w:w="159" w:type="dxa"/>
          <w:left w:w="128" w:type="dxa"/>
          <w:bottom w:w="0" w:type="dxa"/>
          <w:right w:w="115" w:type="dxa"/>
        </w:tblCellMar>
        <w:tblLook w:val="04A0" w:firstRow="1" w:lastRow="0" w:firstColumn="1" w:lastColumn="0" w:noHBand="0" w:noVBand="1"/>
      </w:tblPr>
      <w:tblGrid>
        <w:gridCol w:w="550"/>
      </w:tblGrid>
      <w:tr w:rsidR="00165341">
        <w:trPr>
          <w:trHeight w:val="747"/>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rPr>
                <w:sz w:val="22"/>
              </w:rPr>
              <w:lastRenderedPageBreak/>
              <w:t>78</w:t>
            </w:r>
          </w:p>
        </w:tc>
      </w:tr>
    </w:tbl>
    <w:p w:rsidR="00165341" w:rsidRDefault="00786A2C">
      <w:pPr>
        <w:spacing w:after="69" w:line="265" w:lineRule="auto"/>
        <w:ind w:left="-3" w:right="0"/>
        <w:jc w:val="left"/>
      </w:pPr>
      <w:r>
        <w:rPr>
          <w:i/>
          <w:sz w:val="22"/>
        </w:rPr>
        <w:t>Прилог број 1 за час Методе и технике учења 2</w:t>
      </w:r>
    </w:p>
    <w:p w:rsidR="00165341" w:rsidRDefault="00786A2C">
      <w:pPr>
        <w:spacing w:after="336" w:line="259" w:lineRule="auto"/>
        <w:ind w:left="-73" w:right="-27" w:firstLine="0"/>
        <w:jc w:val="left"/>
      </w:pPr>
      <w:r>
        <w:rPr>
          <w:rFonts w:ascii="Calibri" w:eastAsia="Calibri" w:hAnsi="Calibri" w:cs="Calibri"/>
          <w:noProof/>
          <w:sz w:val="22"/>
        </w:rPr>
        <mc:AlternateContent>
          <mc:Choice Requires="wpg">
            <w:drawing>
              <wp:inline distT="0" distB="0" distL="0" distR="0">
                <wp:extent cx="3196044" cy="581409"/>
                <wp:effectExtent l="0" t="0" r="0" b="0"/>
                <wp:docPr id="73386" name="Group 73386"/>
                <wp:cNvGraphicFramePr/>
                <a:graphic xmlns:a="http://schemas.openxmlformats.org/drawingml/2006/main">
                  <a:graphicData uri="http://schemas.microsoft.com/office/word/2010/wordprocessingGroup">
                    <wpg:wgp>
                      <wpg:cNvGrpSpPr/>
                      <wpg:grpSpPr>
                        <a:xfrm>
                          <a:off x="0" y="0"/>
                          <a:ext cx="3196044" cy="581409"/>
                          <a:chOff x="0" y="0"/>
                          <a:chExt cx="3196044" cy="581409"/>
                        </a:xfrm>
                      </wpg:grpSpPr>
                      <wps:wsp>
                        <wps:cNvPr id="86576" name="Shape 86576"/>
                        <wps:cNvSpPr/>
                        <wps:spPr>
                          <a:xfrm>
                            <a:off x="68800" y="19053"/>
                            <a:ext cx="3127244" cy="562356"/>
                          </a:xfrm>
                          <a:custGeom>
                            <a:avLst/>
                            <a:gdLst/>
                            <a:ahLst/>
                            <a:cxnLst/>
                            <a:rect l="0" t="0" r="0" b="0"/>
                            <a:pathLst>
                              <a:path w="3127244" h="562356">
                                <a:moveTo>
                                  <a:pt x="0" y="0"/>
                                </a:moveTo>
                                <a:lnTo>
                                  <a:pt x="3127244" y="0"/>
                                </a:lnTo>
                                <a:lnTo>
                                  <a:pt x="3127244"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5216" name="Shape 5216"/>
                        <wps:cNvSpPr/>
                        <wps:spPr>
                          <a:xfrm>
                            <a:off x="49750" y="0"/>
                            <a:ext cx="2988729" cy="424180"/>
                          </a:xfrm>
                          <a:custGeom>
                            <a:avLst/>
                            <a:gdLst/>
                            <a:ahLst/>
                            <a:cxnLst/>
                            <a:rect l="0" t="0" r="0" b="0"/>
                            <a:pathLst>
                              <a:path w="2988729" h="424180">
                                <a:moveTo>
                                  <a:pt x="152400" y="0"/>
                                </a:moveTo>
                                <a:lnTo>
                                  <a:pt x="2836329" y="0"/>
                                </a:lnTo>
                                <a:cubicBezTo>
                                  <a:pt x="2988729" y="0"/>
                                  <a:pt x="2988729" y="152400"/>
                                  <a:pt x="2988729" y="152400"/>
                                </a:cubicBezTo>
                                <a:lnTo>
                                  <a:pt x="2988729" y="271780"/>
                                </a:lnTo>
                                <a:cubicBezTo>
                                  <a:pt x="2988729" y="424180"/>
                                  <a:pt x="2836329" y="424180"/>
                                  <a:pt x="2836329"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5217" name="Rectangle 5217"/>
                        <wps:cNvSpPr/>
                        <wps:spPr>
                          <a:xfrm>
                            <a:off x="0" y="152200"/>
                            <a:ext cx="3816711" cy="181116"/>
                          </a:xfrm>
                          <a:prstGeom prst="rect">
                            <a:avLst/>
                          </a:prstGeom>
                          <a:ln>
                            <a:noFill/>
                          </a:ln>
                        </wps:spPr>
                        <wps:txbx>
                          <w:txbxContent>
                            <w:p w:rsidR="00165341" w:rsidRDefault="00786A2C">
                              <w:pPr>
                                <w:spacing w:after="160" w:line="259" w:lineRule="auto"/>
                                <w:ind w:left="0" w:right="0" w:firstLine="0"/>
                                <w:jc w:val="left"/>
                              </w:pPr>
                              <w:r>
                                <w:rPr>
                                  <w:b/>
                                </w:rPr>
                                <w:t xml:space="preserve">     САМОПРОЦЕНА ПРОЦЕСА УЧЕЊА</w:t>
                              </w:r>
                            </w:p>
                          </w:txbxContent>
                        </wps:txbx>
                        <wps:bodyPr horzOverflow="overflow" vert="horz" lIns="0" tIns="0" rIns="0" bIns="0" rtlCol="0">
                          <a:noAutofit/>
                        </wps:bodyPr>
                      </wps:wsp>
                    </wpg:wgp>
                  </a:graphicData>
                </a:graphic>
              </wp:inline>
            </w:drawing>
          </mc:Choice>
          <mc:Fallback xmlns:a="http://schemas.openxmlformats.org/drawingml/2006/main">
            <w:pict>
              <v:group id="Group 73386" style="width:251.657pt;height:45.7802pt;mso-position-horizontal-relative:char;mso-position-vertical-relative:line" coordsize="31960,5814">
                <v:shape id="Shape 86577" style="position:absolute;width:31272;height:5623;left:688;top:190;" coordsize="3127244,562356" path="m0,0l3127244,0l3127244,562356l0,562356l0,0">
                  <v:stroke weight="0pt" endcap="flat" joinstyle="miter" miterlimit="10" on="false" color="#000000" opacity="0"/>
                  <v:fill on="true" color="#000000" opacity="0.301961"/>
                </v:shape>
                <v:shape id="Shape 5216" style="position:absolute;width:29887;height:4241;left:497;top:0;" coordsize="2988729,424180" path="m152400,0l2836329,0c2988729,0,2988729,152400,2988729,152400l2988729,271780c2988729,424180,2836329,424180,2836329,424180l152400,424180c0,424180,0,271780,0,271780l0,152400c0,0,152400,0,152400,0x">
                  <v:stroke weight="0pt" endcap="flat" joinstyle="miter" miterlimit="10" on="false" color="#000000" opacity="0"/>
                  <v:fill on="true" color="#eeeff0"/>
                </v:shape>
                <v:rect id="Rectangle 5217" style="position:absolute;width:38167;height:1811;left:0;top:1522;"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САМОПРОЦЕНА ПРОЦЕСА УЧЕЊА</w:t>
                        </w:r>
                      </w:p>
                    </w:txbxContent>
                  </v:textbox>
                </v:rect>
              </v:group>
            </w:pict>
          </mc:Fallback>
        </mc:AlternateContent>
      </w:r>
    </w:p>
    <w:tbl>
      <w:tblPr>
        <w:tblStyle w:val="TableGrid"/>
        <w:tblW w:w="9628" w:type="dxa"/>
        <w:tblInd w:w="11" w:type="dxa"/>
        <w:tblCellMar>
          <w:top w:w="152" w:type="dxa"/>
          <w:left w:w="80" w:type="dxa"/>
          <w:bottom w:w="0" w:type="dxa"/>
          <w:right w:w="115" w:type="dxa"/>
        </w:tblCellMar>
        <w:tblLook w:val="04A0" w:firstRow="1" w:lastRow="0" w:firstColumn="1" w:lastColumn="0" w:noHBand="0" w:noVBand="1"/>
      </w:tblPr>
      <w:tblGrid>
        <w:gridCol w:w="5357"/>
        <w:gridCol w:w="1202"/>
        <w:gridCol w:w="1356"/>
        <w:gridCol w:w="798"/>
        <w:gridCol w:w="915"/>
      </w:tblGrid>
      <w:tr w:rsidR="00165341">
        <w:trPr>
          <w:trHeight w:val="595"/>
        </w:trPr>
        <w:tc>
          <w:tcPr>
            <w:tcW w:w="5357"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165341" w:rsidRDefault="00786A2C">
            <w:pPr>
              <w:spacing w:after="0" w:line="259" w:lineRule="auto"/>
              <w:ind w:left="0" w:right="0" w:firstLine="0"/>
              <w:jc w:val="left"/>
            </w:pPr>
            <w:r>
              <w:t>Тврдње</w:t>
            </w:r>
          </w:p>
        </w:tc>
        <w:tc>
          <w:tcPr>
            <w:tcW w:w="1202"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165341" w:rsidRDefault="00786A2C">
            <w:pPr>
              <w:spacing w:after="0" w:line="259" w:lineRule="auto"/>
              <w:ind w:left="0" w:right="0" w:firstLine="0"/>
              <w:jc w:val="left"/>
            </w:pPr>
            <w:r>
              <w:t>Најчешће</w:t>
            </w:r>
          </w:p>
        </w:tc>
        <w:tc>
          <w:tcPr>
            <w:tcW w:w="1356"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165341" w:rsidRDefault="00786A2C">
            <w:pPr>
              <w:spacing w:after="0" w:line="259" w:lineRule="auto"/>
              <w:ind w:left="0" w:right="0" w:firstLine="0"/>
              <w:jc w:val="left"/>
            </w:pPr>
            <w:r>
              <w:t>Повремено</w:t>
            </w:r>
          </w:p>
        </w:tc>
        <w:tc>
          <w:tcPr>
            <w:tcW w:w="798"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165341" w:rsidRDefault="00786A2C">
            <w:pPr>
              <w:spacing w:after="0" w:line="259" w:lineRule="auto"/>
              <w:ind w:left="0" w:right="0" w:firstLine="0"/>
              <w:jc w:val="left"/>
            </w:pPr>
            <w:r>
              <w:t>Ретко</w:t>
            </w:r>
          </w:p>
        </w:tc>
        <w:tc>
          <w:tcPr>
            <w:tcW w:w="915"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165341" w:rsidRDefault="00786A2C">
            <w:pPr>
              <w:spacing w:after="0" w:line="259" w:lineRule="auto"/>
              <w:ind w:left="0" w:right="0" w:firstLine="0"/>
              <w:jc w:val="left"/>
            </w:pPr>
            <w:r>
              <w:t>Никад</w:t>
            </w:r>
          </w:p>
        </w:tc>
      </w:tr>
      <w:tr w:rsidR="00165341">
        <w:trPr>
          <w:trHeight w:val="810"/>
        </w:trPr>
        <w:tc>
          <w:tcPr>
            <w:tcW w:w="535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t>Могу да објасним својим речима шта треба да урадим у задатку.</w:t>
            </w:r>
          </w:p>
        </w:tc>
        <w:tc>
          <w:tcPr>
            <w:tcW w:w="1202"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1356"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798"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915"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r>
      <w:tr w:rsidR="00165341">
        <w:trPr>
          <w:trHeight w:val="540"/>
        </w:trPr>
        <w:tc>
          <w:tcPr>
            <w:tcW w:w="535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t>Одређујем циљ пре сваког учења.</w:t>
            </w:r>
          </w:p>
        </w:tc>
        <w:tc>
          <w:tcPr>
            <w:tcW w:w="1202"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1356"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798"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915"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r>
      <w:tr w:rsidR="00165341">
        <w:trPr>
          <w:trHeight w:val="776"/>
        </w:trPr>
        <w:tc>
          <w:tcPr>
            <w:tcW w:w="535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t>Пре учења нове лекције размишљам о наслову и присећам се шта већ знам о томе.</w:t>
            </w:r>
          </w:p>
        </w:tc>
        <w:tc>
          <w:tcPr>
            <w:tcW w:w="1202"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1356"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798"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915"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r>
      <w:tr w:rsidR="00165341">
        <w:trPr>
          <w:trHeight w:val="514"/>
        </w:trPr>
        <w:tc>
          <w:tcPr>
            <w:tcW w:w="535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t>Знам шта ми помаже при учењу тежег градива.</w:t>
            </w:r>
          </w:p>
        </w:tc>
        <w:tc>
          <w:tcPr>
            <w:tcW w:w="1202"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1356"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798"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915"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r>
      <w:tr w:rsidR="00165341">
        <w:trPr>
          <w:trHeight w:val="750"/>
        </w:trPr>
        <w:tc>
          <w:tcPr>
            <w:tcW w:w="5357" w:type="dxa"/>
            <w:tcBorders>
              <w:top w:val="single" w:sz="4" w:space="0" w:color="000000"/>
              <w:left w:val="single" w:sz="4" w:space="0" w:color="000000"/>
              <w:bottom w:val="single" w:sz="4" w:space="0" w:color="000000"/>
              <w:right w:val="single" w:sz="4" w:space="0" w:color="000000"/>
            </w:tcBorders>
          </w:tcPr>
          <w:p w:rsidR="00165341" w:rsidRDefault="00786A2C">
            <w:pPr>
              <w:spacing w:after="0" w:line="259" w:lineRule="auto"/>
              <w:ind w:left="0" w:right="0" w:firstLine="0"/>
              <w:jc w:val="left"/>
            </w:pPr>
            <w:r>
              <w:t>Могу да поставим три питања у вези са лекцијом коју учим.</w:t>
            </w:r>
          </w:p>
        </w:tc>
        <w:tc>
          <w:tcPr>
            <w:tcW w:w="1202"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1356"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798"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915"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r>
      <w:tr w:rsidR="00165341">
        <w:trPr>
          <w:trHeight w:val="810"/>
        </w:trPr>
        <w:tc>
          <w:tcPr>
            <w:tcW w:w="535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t>Могу да одредим шта учим лако, а шта тешко у новој лекцији.</w:t>
            </w:r>
          </w:p>
        </w:tc>
        <w:tc>
          <w:tcPr>
            <w:tcW w:w="1202"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1356"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798"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915"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r>
      <w:tr w:rsidR="00165341">
        <w:trPr>
          <w:trHeight w:val="510"/>
        </w:trPr>
        <w:tc>
          <w:tcPr>
            <w:tcW w:w="535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t>Могу да одредим кључне речи у новој лекцији.</w:t>
            </w:r>
          </w:p>
        </w:tc>
        <w:tc>
          <w:tcPr>
            <w:tcW w:w="1202"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1356"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798"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915"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r>
      <w:tr w:rsidR="00165341">
        <w:trPr>
          <w:trHeight w:val="795"/>
        </w:trPr>
        <w:tc>
          <w:tcPr>
            <w:tcW w:w="535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t>При учењу нове лекције могу да одговорим на питања: Шта? Где? Како? Зашто?</w:t>
            </w:r>
          </w:p>
        </w:tc>
        <w:tc>
          <w:tcPr>
            <w:tcW w:w="1202"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1356"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798"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915"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r>
      <w:tr w:rsidR="00165341">
        <w:trPr>
          <w:trHeight w:val="765"/>
        </w:trPr>
        <w:tc>
          <w:tcPr>
            <w:tcW w:w="535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t>Користим различите изворе информација самостално или уз помоћ одраслих.</w:t>
            </w:r>
          </w:p>
        </w:tc>
        <w:tc>
          <w:tcPr>
            <w:tcW w:w="1202"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1356"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798"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915"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r>
      <w:tr w:rsidR="00165341">
        <w:trPr>
          <w:trHeight w:val="835"/>
        </w:trPr>
        <w:tc>
          <w:tcPr>
            <w:tcW w:w="535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t>Постављам питања одраслима када ми треба појашњење дела лекције или лекције у целини.</w:t>
            </w:r>
          </w:p>
        </w:tc>
        <w:tc>
          <w:tcPr>
            <w:tcW w:w="1202"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1356"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798"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915"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r>
    </w:tbl>
    <w:p w:rsidR="00165341" w:rsidRDefault="00786A2C">
      <w:pPr>
        <w:spacing w:after="0" w:line="259" w:lineRule="auto"/>
        <w:ind w:left="225" w:right="0" w:firstLine="0"/>
        <w:jc w:val="right"/>
      </w:pPr>
      <w:r>
        <w:rPr>
          <w:i/>
          <w:sz w:val="22"/>
        </w:rPr>
        <w:t>Приручник за рад одељењског старешине</w:t>
      </w:r>
    </w:p>
    <w:p w:rsidR="00165341" w:rsidRDefault="00165341">
      <w:pPr>
        <w:sectPr w:rsidR="00165341">
          <w:headerReference w:type="even" r:id="rId259"/>
          <w:headerReference w:type="default" r:id="rId260"/>
          <w:footerReference w:type="even" r:id="rId261"/>
          <w:footerReference w:type="default" r:id="rId262"/>
          <w:headerReference w:type="first" r:id="rId263"/>
          <w:footerReference w:type="first" r:id="rId264"/>
          <w:pgSz w:w="11622" w:h="16554"/>
          <w:pgMar w:top="444" w:right="851" w:bottom="0" w:left="850" w:header="720" w:footer="720" w:gutter="0"/>
          <w:cols w:space="720"/>
          <w:titlePg/>
        </w:sectPr>
      </w:pPr>
    </w:p>
    <w:p w:rsidR="00165341" w:rsidRDefault="00786A2C">
      <w:pPr>
        <w:spacing w:after="63" w:line="265" w:lineRule="auto"/>
        <w:ind w:right="-13"/>
        <w:jc w:val="right"/>
      </w:pPr>
      <w:r>
        <w:rPr>
          <w:i/>
          <w:sz w:val="22"/>
        </w:rPr>
        <w:lastRenderedPageBreak/>
        <w:t>Прилог број 2 за час Методе и технике учења 2</w:t>
      </w:r>
    </w:p>
    <w:p w:rsidR="00165341" w:rsidRDefault="00786A2C">
      <w:pPr>
        <w:spacing w:after="272" w:line="259" w:lineRule="auto"/>
        <w:ind w:left="-9" w:right="0" w:firstLine="0"/>
        <w:jc w:val="left"/>
      </w:pPr>
      <w:r>
        <w:rPr>
          <w:rFonts w:ascii="Calibri" w:eastAsia="Calibri" w:hAnsi="Calibri" w:cs="Calibri"/>
          <w:noProof/>
          <w:sz w:val="22"/>
        </w:rPr>
        <mc:AlternateContent>
          <mc:Choice Requires="wpg">
            <w:drawing>
              <wp:inline distT="0" distB="0" distL="0" distR="0">
                <wp:extent cx="5743200" cy="581409"/>
                <wp:effectExtent l="0" t="0" r="0" b="0"/>
                <wp:docPr id="73180" name="Group 73180"/>
                <wp:cNvGraphicFramePr/>
                <a:graphic xmlns:a="http://schemas.openxmlformats.org/drawingml/2006/main">
                  <a:graphicData uri="http://schemas.microsoft.com/office/word/2010/wordprocessingGroup">
                    <wpg:wgp>
                      <wpg:cNvGrpSpPr/>
                      <wpg:grpSpPr>
                        <a:xfrm>
                          <a:off x="0" y="0"/>
                          <a:ext cx="5743200" cy="581409"/>
                          <a:chOff x="0" y="0"/>
                          <a:chExt cx="5743200" cy="581409"/>
                        </a:xfrm>
                      </wpg:grpSpPr>
                      <wps:wsp>
                        <wps:cNvPr id="86578" name="Shape 86578"/>
                        <wps:cNvSpPr/>
                        <wps:spPr>
                          <a:xfrm>
                            <a:off x="19056" y="19053"/>
                            <a:ext cx="5724144" cy="562356"/>
                          </a:xfrm>
                          <a:custGeom>
                            <a:avLst/>
                            <a:gdLst/>
                            <a:ahLst/>
                            <a:cxnLst/>
                            <a:rect l="0" t="0" r="0" b="0"/>
                            <a:pathLst>
                              <a:path w="5724144" h="562356">
                                <a:moveTo>
                                  <a:pt x="0" y="0"/>
                                </a:moveTo>
                                <a:lnTo>
                                  <a:pt x="5724144" y="0"/>
                                </a:lnTo>
                                <a:lnTo>
                                  <a:pt x="5724144"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5375" name="Shape 5375"/>
                        <wps:cNvSpPr/>
                        <wps:spPr>
                          <a:xfrm>
                            <a:off x="0" y="0"/>
                            <a:ext cx="5586019" cy="424180"/>
                          </a:xfrm>
                          <a:custGeom>
                            <a:avLst/>
                            <a:gdLst/>
                            <a:ahLst/>
                            <a:cxnLst/>
                            <a:rect l="0" t="0" r="0" b="0"/>
                            <a:pathLst>
                              <a:path w="5586019" h="424180">
                                <a:moveTo>
                                  <a:pt x="152400" y="0"/>
                                </a:moveTo>
                                <a:lnTo>
                                  <a:pt x="5433619" y="0"/>
                                </a:lnTo>
                                <a:cubicBezTo>
                                  <a:pt x="5586019" y="0"/>
                                  <a:pt x="5586019" y="152400"/>
                                  <a:pt x="5586019" y="152400"/>
                                </a:cubicBezTo>
                                <a:lnTo>
                                  <a:pt x="5586019" y="271780"/>
                                </a:lnTo>
                                <a:cubicBezTo>
                                  <a:pt x="5586019" y="424180"/>
                                  <a:pt x="5433619" y="424180"/>
                                  <a:pt x="5433619"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5376" name="Rectangle 5376"/>
                        <wps:cNvSpPr/>
                        <wps:spPr>
                          <a:xfrm>
                            <a:off x="280450" y="164900"/>
                            <a:ext cx="6760143" cy="181116"/>
                          </a:xfrm>
                          <a:prstGeom prst="rect">
                            <a:avLst/>
                          </a:prstGeom>
                          <a:ln>
                            <a:noFill/>
                          </a:ln>
                        </wps:spPr>
                        <wps:txbx>
                          <w:txbxContent>
                            <w:p w:rsidR="00165341" w:rsidRDefault="00786A2C">
                              <w:pPr>
                                <w:spacing w:after="160" w:line="259" w:lineRule="auto"/>
                                <w:ind w:left="0" w:right="0" w:firstLine="0"/>
                                <w:jc w:val="left"/>
                              </w:pPr>
                              <w:r>
                                <w:rPr>
                                  <w:b/>
                                </w:rPr>
                                <w:t>САМОПРОЦЕНА ПРОЦЕСА УЧЕЊА ЗА УЧЕНИКЕ ВИШИХ РАЗРЕДА</w:t>
                              </w:r>
                            </w:p>
                          </w:txbxContent>
                        </wps:txbx>
                        <wps:bodyPr horzOverflow="overflow" vert="horz" lIns="0" tIns="0" rIns="0" bIns="0" rtlCol="0">
                          <a:noAutofit/>
                        </wps:bodyPr>
                      </wps:wsp>
                    </wpg:wgp>
                  </a:graphicData>
                </a:graphic>
              </wp:inline>
            </w:drawing>
          </mc:Choice>
          <mc:Fallback xmlns:a="http://schemas.openxmlformats.org/drawingml/2006/main">
            <w:pict>
              <v:group id="Group 73180" style="width:452.22pt;height:45.7802pt;mso-position-horizontal-relative:char;mso-position-vertical-relative:line" coordsize="57432,5814">
                <v:shape id="Shape 86579" style="position:absolute;width:57241;height:5623;left:190;top:190;" coordsize="5724144,562356" path="m0,0l5724144,0l5724144,562356l0,562356l0,0">
                  <v:stroke weight="0pt" endcap="flat" joinstyle="miter" miterlimit="10" on="false" color="#000000" opacity="0"/>
                  <v:fill on="true" color="#000000" opacity="0.301961"/>
                </v:shape>
                <v:shape id="Shape 5375" style="position:absolute;width:55860;height:4241;left:0;top:0;" coordsize="5586019,424180" path="m152400,0l5433619,0c5586019,0,5586019,152400,5586019,152400l5586019,271780c5586019,424180,5433619,424180,5433619,424180l152400,424180c0,424180,0,271780,0,271780l0,152400c0,0,152400,0,152400,0x">
                  <v:stroke weight="0pt" endcap="flat" joinstyle="miter" miterlimit="10" on="false" color="#000000" opacity="0"/>
                  <v:fill on="true" color="#eeeff0"/>
                </v:shape>
                <v:rect id="Rectangle 5376" style="position:absolute;width:67601;height:1811;left:2804;top:164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САМОПРОЦЕНА ПРОЦЕСА УЧЕЊА ЗА УЧЕНИКЕ ВИШИХ РАЗРЕДА</w:t>
                        </w:r>
                      </w:p>
                    </w:txbxContent>
                  </v:textbox>
                </v:rect>
              </v:group>
            </w:pict>
          </mc:Fallback>
        </mc:AlternateContent>
      </w:r>
    </w:p>
    <w:tbl>
      <w:tblPr>
        <w:tblStyle w:val="TableGrid"/>
        <w:tblpPr w:vertAnchor="page" w:horzAnchor="page" w:tblpX="9938" w:tblpY="15802"/>
        <w:tblOverlap w:val="never"/>
        <w:tblW w:w="550" w:type="dxa"/>
        <w:tblInd w:w="0" w:type="dxa"/>
        <w:tblCellMar>
          <w:top w:w="164" w:type="dxa"/>
          <w:left w:w="170" w:type="dxa"/>
          <w:bottom w:w="0" w:type="dxa"/>
          <w:right w:w="115" w:type="dxa"/>
        </w:tblCellMar>
        <w:tblLook w:val="04A0" w:firstRow="1" w:lastRow="0" w:firstColumn="1" w:lastColumn="0" w:noHBand="0" w:noVBand="1"/>
      </w:tblPr>
      <w:tblGrid>
        <w:gridCol w:w="550"/>
      </w:tblGrid>
      <w:tr w:rsidR="00165341">
        <w:trPr>
          <w:trHeight w:val="752"/>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rPr>
                <w:sz w:val="22"/>
              </w:rPr>
              <w:lastRenderedPageBreak/>
              <w:t>79</w:t>
            </w:r>
          </w:p>
        </w:tc>
      </w:tr>
    </w:tbl>
    <w:p w:rsidR="00165341" w:rsidRDefault="00786A2C">
      <w:pPr>
        <w:spacing w:after="271"/>
        <w:ind w:left="0" w:right="49"/>
      </w:pPr>
      <w:r>
        <w:t>(вештине које се односе на планирање учења, организацију учења, ток учења, сарадњу и самопроцену учења и напредовања)</w:t>
      </w:r>
    </w:p>
    <w:tbl>
      <w:tblPr>
        <w:tblStyle w:val="TableGrid"/>
        <w:tblW w:w="9628" w:type="dxa"/>
        <w:tblInd w:w="-4" w:type="dxa"/>
        <w:tblCellMar>
          <w:top w:w="80" w:type="dxa"/>
          <w:left w:w="80" w:type="dxa"/>
          <w:bottom w:w="0" w:type="dxa"/>
          <w:right w:w="23" w:type="dxa"/>
        </w:tblCellMar>
        <w:tblLook w:val="04A0" w:firstRow="1" w:lastRow="0" w:firstColumn="1" w:lastColumn="0" w:noHBand="0" w:noVBand="1"/>
      </w:tblPr>
      <w:tblGrid>
        <w:gridCol w:w="8098"/>
        <w:gridCol w:w="1530"/>
      </w:tblGrid>
      <w:tr w:rsidR="00165341">
        <w:trPr>
          <w:trHeight w:val="595"/>
        </w:trPr>
        <w:tc>
          <w:tcPr>
            <w:tcW w:w="8097"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165341" w:rsidRDefault="00786A2C">
            <w:pPr>
              <w:spacing w:after="0" w:line="259" w:lineRule="auto"/>
              <w:ind w:left="0" w:right="0" w:firstLine="0"/>
              <w:jc w:val="left"/>
            </w:pPr>
            <w:r>
              <w:t>Показатељи</w:t>
            </w:r>
          </w:p>
        </w:tc>
        <w:tc>
          <w:tcPr>
            <w:tcW w:w="1530"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165341" w:rsidRDefault="00786A2C">
            <w:pPr>
              <w:spacing w:after="0" w:line="259" w:lineRule="auto"/>
              <w:ind w:left="0" w:right="57" w:firstLine="0"/>
              <w:jc w:val="center"/>
            </w:pPr>
            <w:r>
              <w:t>√</w:t>
            </w:r>
          </w:p>
        </w:tc>
      </w:tr>
      <w:tr w:rsidR="00165341">
        <w:trPr>
          <w:trHeight w:val="606"/>
        </w:trPr>
        <w:tc>
          <w:tcPr>
            <w:tcW w:w="8097" w:type="dxa"/>
            <w:tcBorders>
              <w:top w:val="single" w:sz="4" w:space="0" w:color="000000"/>
              <w:left w:val="single" w:sz="4" w:space="0" w:color="000000"/>
              <w:bottom w:val="single" w:sz="4" w:space="0" w:color="000000"/>
              <w:right w:val="single" w:sz="4" w:space="0" w:color="000000"/>
            </w:tcBorders>
          </w:tcPr>
          <w:p w:rsidR="00165341" w:rsidRDefault="00786A2C">
            <w:pPr>
              <w:spacing w:after="0" w:line="259" w:lineRule="auto"/>
              <w:ind w:left="0" w:right="0" w:firstLine="0"/>
              <w:jc w:val="left"/>
            </w:pPr>
            <w:r>
              <w:t>Умем да проценим и испланирам време које ми је потребно за одређени процес учења.</w:t>
            </w:r>
          </w:p>
        </w:tc>
        <w:tc>
          <w:tcPr>
            <w:tcW w:w="1530"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r>
      <w:tr w:rsidR="00165341">
        <w:trPr>
          <w:trHeight w:val="776"/>
        </w:trPr>
        <w:tc>
          <w:tcPr>
            <w:tcW w:w="809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t>Умем да поставим циљеве учења и да их образложим.</w:t>
            </w:r>
          </w:p>
        </w:tc>
        <w:tc>
          <w:tcPr>
            <w:tcW w:w="1530"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r>
      <w:tr w:rsidR="00165341">
        <w:trPr>
          <w:trHeight w:val="750"/>
        </w:trPr>
        <w:tc>
          <w:tcPr>
            <w:tcW w:w="809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t>Умем да одаберем и користим потребан материјал и опрему за учење.</w:t>
            </w:r>
          </w:p>
        </w:tc>
        <w:tc>
          <w:tcPr>
            <w:tcW w:w="1530"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r>
      <w:tr w:rsidR="00165341">
        <w:trPr>
          <w:trHeight w:val="810"/>
        </w:trPr>
        <w:tc>
          <w:tcPr>
            <w:tcW w:w="809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t>Умем да одаберем начине на које ћу изучавати неки садржај.</w:t>
            </w:r>
          </w:p>
        </w:tc>
        <w:tc>
          <w:tcPr>
            <w:tcW w:w="1530"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r>
      <w:tr w:rsidR="00165341">
        <w:trPr>
          <w:trHeight w:val="810"/>
        </w:trPr>
        <w:tc>
          <w:tcPr>
            <w:tcW w:w="809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t>Умем да препознам термине и дефиниције које су ми потребне за разумевање садржаја.</w:t>
            </w:r>
          </w:p>
        </w:tc>
        <w:tc>
          <w:tcPr>
            <w:tcW w:w="1530"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r>
      <w:tr w:rsidR="00165341">
        <w:trPr>
          <w:trHeight w:val="510"/>
        </w:trPr>
        <w:tc>
          <w:tcPr>
            <w:tcW w:w="809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t>Умем из различитих углова да сагледам садржај или тему коју проучавам.</w:t>
            </w:r>
          </w:p>
        </w:tc>
        <w:tc>
          <w:tcPr>
            <w:tcW w:w="1530"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r>
      <w:tr w:rsidR="00165341">
        <w:trPr>
          <w:trHeight w:val="795"/>
        </w:trPr>
        <w:tc>
          <w:tcPr>
            <w:tcW w:w="809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t>У учењу новог садржаја користим претходна знања и искуства.</w:t>
            </w:r>
          </w:p>
        </w:tc>
        <w:tc>
          <w:tcPr>
            <w:tcW w:w="1530"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r>
      <w:tr w:rsidR="00165341">
        <w:trPr>
          <w:trHeight w:val="765"/>
        </w:trPr>
        <w:tc>
          <w:tcPr>
            <w:tcW w:w="809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t>Умем да повежем информације из различитих извора.</w:t>
            </w:r>
          </w:p>
        </w:tc>
        <w:tc>
          <w:tcPr>
            <w:tcW w:w="1530"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r>
      <w:tr w:rsidR="00165341">
        <w:trPr>
          <w:trHeight w:val="835"/>
        </w:trPr>
        <w:tc>
          <w:tcPr>
            <w:tcW w:w="809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t>Умем да критички сагледам информације из различитих извора.</w:t>
            </w:r>
          </w:p>
        </w:tc>
        <w:tc>
          <w:tcPr>
            <w:tcW w:w="1530"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r>
      <w:tr w:rsidR="00165341">
        <w:trPr>
          <w:trHeight w:val="835"/>
        </w:trPr>
        <w:tc>
          <w:tcPr>
            <w:tcW w:w="809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t>Умем да изведем закључак на основу стеченог знања и искуства.</w:t>
            </w:r>
          </w:p>
        </w:tc>
        <w:tc>
          <w:tcPr>
            <w:tcW w:w="1530"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r>
      <w:tr w:rsidR="00165341">
        <w:trPr>
          <w:trHeight w:val="835"/>
        </w:trPr>
        <w:tc>
          <w:tcPr>
            <w:tcW w:w="809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t xml:space="preserve">Умем да проценим квалитет свог рада: начине рада, време учења, решења до којих сам дошао/ла, односно закључке. </w:t>
            </w:r>
          </w:p>
        </w:tc>
        <w:tc>
          <w:tcPr>
            <w:tcW w:w="1530"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r>
      <w:tr w:rsidR="00165341">
        <w:trPr>
          <w:trHeight w:val="835"/>
        </w:trPr>
        <w:tc>
          <w:tcPr>
            <w:tcW w:w="809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t>Спреман/спремна сам да развијам своје вештине учења.</w:t>
            </w:r>
          </w:p>
        </w:tc>
        <w:tc>
          <w:tcPr>
            <w:tcW w:w="1530"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r>
      <w:tr w:rsidR="00165341">
        <w:trPr>
          <w:trHeight w:val="835"/>
        </w:trPr>
        <w:tc>
          <w:tcPr>
            <w:tcW w:w="809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t>Умем да јасно опишем сопствена запажања и мисли.</w:t>
            </w:r>
          </w:p>
        </w:tc>
        <w:tc>
          <w:tcPr>
            <w:tcW w:w="1530"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r>
      <w:tr w:rsidR="00165341">
        <w:trPr>
          <w:trHeight w:val="835"/>
        </w:trPr>
        <w:tc>
          <w:tcPr>
            <w:tcW w:w="809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pPr>
            <w:r>
              <w:t>Умем да објективно поредим своја запажања и размишљања са запажањима других.</w:t>
            </w:r>
          </w:p>
        </w:tc>
        <w:tc>
          <w:tcPr>
            <w:tcW w:w="1530"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r>
    </w:tbl>
    <w:p w:rsidR="00165341" w:rsidRDefault="00786A2C">
      <w:pPr>
        <w:spacing w:after="136" w:line="259" w:lineRule="auto"/>
        <w:ind w:left="4720" w:right="343"/>
        <w:jc w:val="left"/>
      </w:pPr>
      <w:r>
        <w:rPr>
          <w:i/>
          <w:sz w:val="22"/>
        </w:rPr>
        <w:t>Приручник за рад одељењског старешине</w:t>
      </w:r>
    </w:p>
    <w:p w:rsidR="00165341" w:rsidRDefault="00786A2C">
      <w:pPr>
        <w:spacing w:after="69" w:line="265" w:lineRule="auto"/>
        <w:ind w:left="-3" w:right="0"/>
        <w:jc w:val="left"/>
      </w:pPr>
      <w:r>
        <w:rPr>
          <w:i/>
          <w:sz w:val="22"/>
        </w:rPr>
        <w:lastRenderedPageBreak/>
        <w:t>Прилог за Вештине учења</w:t>
      </w:r>
    </w:p>
    <w:tbl>
      <w:tblPr>
        <w:tblStyle w:val="TableGrid"/>
        <w:tblW w:w="9628" w:type="dxa"/>
        <w:tblInd w:w="5" w:type="dxa"/>
        <w:tblCellMar>
          <w:top w:w="0" w:type="dxa"/>
          <w:left w:w="80" w:type="dxa"/>
          <w:bottom w:w="0" w:type="dxa"/>
          <w:right w:w="115" w:type="dxa"/>
        </w:tblCellMar>
        <w:tblLook w:val="04A0" w:firstRow="1" w:lastRow="0" w:firstColumn="1" w:lastColumn="0" w:noHBand="0" w:noVBand="1"/>
      </w:tblPr>
      <w:tblGrid>
        <w:gridCol w:w="8098"/>
        <w:gridCol w:w="1530"/>
      </w:tblGrid>
      <w:tr w:rsidR="00165341">
        <w:trPr>
          <w:trHeight w:val="595"/>
        </w:trPr>
        <w:tc>
          <w:tcPr>
            <w:tcW w:w="8097"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165341" w:rsidRDefault="00786A2C">
            <w:pPr>
              <w:spacing w:after="0" w:line="259" w:lineRule="auto"/>
              <w:ind w:left="0" w:right="0" w:firstLine="0"/>
              <w:jc w:val="left"/>
            </w:pPr>
            <w:r>
              <w:t>Показатељи</w:t>
            </w:r>
          </w:p>
        </w:tc>
        <w:tc>
          <w:tcPr>
            <w:tcW w:w="1530"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165341" w:rsidRDefault="00786A2C">
            <w:pPr>
              <w:spacing w:after="0" w:line="259" w:lineRule="auto"/>
              <w:ind w:left="35" w:right="0" w:firstLine="0"/>
              <w:jc w:val="center"/>
            </w:pPr>
            <w:r>
              <w:t>√</w:t>
            </w:r>
          </w:p>
        </w:tc>
      </w:tr>
      <w:tr w:rsidR="00165341">
        <w:trPr>
          <w:trHeight w:val="835"/>
        </w:trPr>
        <w:tc>
          <w:tcPr>
            <w:tcW w:w="809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t>Умем јасно да изразим свој став и да га аргументујем.</w:t>
            </w:r>
          </w:p>
        </w:tc>
        <w:tc>
          <w:tcPr>
            <w:tcW w:w="1530"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r>
      <w:tr w:rsidR="00165341">
        <w:trPr>
          <w:trHeight w:val="835"/>
        </w:trPr>
        <w:tc>
          <w:tcPr>
            <w:tcW w:w="809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t>Пажљиво слушам друге и прихватам различита мишљења или ставове.</w:t>
            </w:r>
          </w:p>
        </w:tc>
        <w:tc>
          <w:tcPr>
            <w:tcW w:w="1530"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r>
      <w:tr w:rsidR="00165341">
        <w:trPr>
          <w:trHeight w:val="835"/>
        </w:trPr>
        <w:tc>
          <w:tcPr>
            <w:tcW w:w="809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t>Умем да проценим свој почетни ниво учења.</w:t>
            </w:r>
          </w:p>
        </w:tc>
        <w:tc>
          <w:tcPr>
            <w:tcW w:w="1530"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r>
      <w:tr w:rsidR="00165341">
        <w:trPr>
          <w:trHeight w:val="835"/>
        </w:trPr>
        <w:tc>
          <w:tcPr>
            <w:tcW w:w="809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t>Умем да поставим нове циљеве на основу самопроцењивања.</w:t>
            </w:r>
          </w:p>
        </w:tc>
        <w:tc>
          <w:tcPr>
            <w:tcW w:w="1530"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r>
      <w:tr w:rsidR="00165341">
        <w:trPr>
          <w:trHeight w:val="835"/>
        </w:trPr>
        <w:tc>
          <w:tcPr>
            <w:tcW w:w="8097" w:type="dxa"/>
            <w:tcBorders>
              <w:top w:val="single" w:sz="4" w:space="0" w:color="000000"/>
              <w:left w:val="single" w:sz="4" w:space="0" w:color="000000"/>
              <w:bottom w:val="single" w:sz="4" w:space="0" w:color="000000"/>
              <w:right w:val="single" w:sz="4" w:space="0" w:color="000000"/>
            </w:tcBorders>
            <w:vAlign w:val="center"/>
          </w:tcPr>
          <w:p w:rsidR="00165341" w:rsidRDefault="00786A2C">
            <w:pPr>
              <w:spacing w:after="0" w:line="259" w:lineRule="auto"/>
              <w:ind w:left="0" w:right="0" w:firstLine="0"/>
              <w:jc w:val="left"/>
            </w:pPr>
            <w:r>
              <w:t>Тражим повратне информације о свом раду и узимам их у обзир при даљем планирању учења.</w:t>
            </w:r>
          </w:p>
        </w:tc>
        <w:tc>
          <w:tcPr>
            <w:tcW w:w="1530"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r>
    </w:tbl>
    <w:p w:rsidR="00165341" w:rsidRDefault="00786A2C">
      <w:r>
        <w:br w:type="page"/>
      </w:r>
    </w:p>
    <w:p w:rsidR="00165341" w:rsidRDefault="00786A2C">
      <w:pPr>
        <w:spacing w:after="63" w:line="265" w:lineRule="auto"/>
        <w:ind w:right="78"/>
        <w:jc w:val="right"/>
      </w:pPr>
      <w:r>
        <w:rPr>
          <w:i/>
          <w:sz w:val="22"/>
        </w:rPr>
        <w:lastRenderedPageBreak/>
        <w:t>Скице за часове</w:t>
      </w:r>
    </w:p>
    <w:p w:rsidR="00165341" w:rsidRDefault="00786A2C">
      <w:pPr>
        <w:spacing w:after="34" w:line="259" w:lineRule="auto"/>
        <w:ind w:left="0" w:right="0" w:firstLine="0"/>
        <w:jc w:val="left"/>
      </w:pPr>
      <w:r>
        <w:rPr>
          <w:rFonts w:ascii="Calibri" w:eastAsia="Calibri" w:hAnsi="Calibri" w:cs="Calibri"/>
          <w:noProof/>
          <w:sz w:val="22"/>
        </w:rPr>
        <mc:AlternateContent>
          <mc:Choice Requires="wpg">
            <w:drawing>
              <wp:inline distT="0" distB="0" distL="0" distR="0">
                <wp:extent cx="2615942" cy="581401"/>
                <wp:effectExtent l="0" t="0" r="0" b="0"/>
                <wp:docPr id="73223" name="Group 73223"/>
                <wp:cNvGraphicFramePr/>
                <a:graphic xmlns:a="http://schemas.openxmlformats.org/drawingml/2006/main">
                  <a:graphicData uri="http://schemas.microsoft.com/office/word/2010/wordprocessingGroup">
                    <wpg:wgp>
                      <wpg:cNvGrpSpPr/>
                      <wpg:grpSpPr>
                        <a:xfrm>
                          <a:off x="0" y="0"/>
                          <a:ext cx="2615942" cy="581401"/>
                          <a:chOff x="0" y="0"/>
                          <a:chExt cx="2615942" cy="581401"/>
                        </a:xfrm>
                      </wpg:grpSpPr>
                      <wps:wsp>
                        <wps:cNvPr id="86580" name="Shape 86580"/>
                        <wps:cNvSpPr/>
                        <wps:spPr>
                          <a:xfrm>
                            <a:off x="19050" y="19045"/>
                            <a:ext cx="2596892" cy="562356"/>
                          </a:xfrm>
                          <a:custGeom>
                            <a:avLst/>
                            <a:gdLst/>
                            <a:ahLst/>
                            <a:cxnLst/>
                            <a:rect l="0" t="0" r="0" b="0"/>
                            <a:pathLst>
                              <a:path w="2596892" h="562356">
                                <a:moveTo>
                                  <a:pt x="0" y="0"/>
                                </a:moveTo>
                                <a:lnTo>
                                  <a:pt x="2596892" y="0"/>
                                </a:lnTo>
                                <a:lnTo>
                                  <a:pt x="2596892"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5534" name="Shape 5534"/>
                        <wps:cNvSpPr/>
                        <wps:spPr>
                          <a:xfrm>
                            <a:off x="0" y="0"/>
                            <a:ext cx="2458504" cy="424180"/>
                          </a:xfrm>
                          <a:custGeom>
                            <a:avLst/>
                            <a:gdLst/>
                            <a:ahLst/>
                            <a:cxnLst/>
                            <a:rect l="0" t="0" r="0" b="0"/>
                            <a:pathLst>
                              <a:path w="2458504" h="424180">
                                <a:moveTo>
                                  <a:pt x="152400" y="0"/>
                                </a:moveTo>
                                <a:lnTo>
                                  <a:pt x="2306104" y="0"/>
                                </a:lnTo>
                                <a:cubicBezTo>
                                  <a:pt x="2458504" y="0"/>
                                  <a:pt x="2458504" y="152400"/>
                                  <a:pt x="2458504" y="152400"/>
                                </a:cubicBezTo>
                                <a:lnTo>
                                  <a:pt x="2458504" y="271780"/>
                                </a:lnTo>
                                <a:cubicBezTo>
                                  <a:pt x="2458504" y="424180"/>
                                  <a:pt x="2306104" y="424180"/>
                                  <a:pt x="2306104"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5616" name="Rectangle 5616"/>
                        <wps:cNvSpPr/>
                        <wps:spPr>
                          <a:xfrm>
                            <a:off x="125730" y="182132"/>
                            <a:ext cx="2733079" cy="181116"/>
                          </a:xfrm>
                          <a:prstGeom prst="rect">
                            <a:avLst/>
                          </a:prstGeom>
                          <a:ln>
                            <a:noFill/>
                          </a:ln>
                        </wps:spPr>
                        <wps:txbx>
                          <w:txbxContent>
                            <w:p w:rsidR="00165341" w:rsidRDefault="00786A2C">
                              <w:pPr>
                                <w:spacing w:after="160" w:line="259" w:lineRule="auto"/>
                                <w:ind w:left="0" w:right="0" w:firstLine="0"/>
                                <w:jc w:val="left"/>
                              </w:pPr>
                              <w:r>
                                <w:rPr>
                                  <w:b/>
                                </w:rPr>
                                <w:t xml:space="preserve">    РАЗЛИЧИТА ЗАНИМАЊА</w:t>
                              </w:r>
                            </w:p>
                          </w:txbxContent>
                        </wps:txbx>
                        <wps:bodyPr horzOverflow="overflow" vert="horz" lIns="0" tIns="0" rIns="0" bIns="0" rtlCol="0">
                          <a:noAutofit/>
                        </wps:bodyPr>
                      </wps:wsp>
                    </wpg:wgp>
                  </a:graphicData>
                </a:graphic>
              </wp:inline>
            </w:drawing>
          </mc:Choice>
          <mc:Fallback xmlns:a="http://schemas.openxmlformats.org/drawingml/2006/main">
            <w:pict>
              <v:group id="Group 73223" style="width:205.98pt;height:45.7796pt;mso-position-horizontal-relative:char;mso-position-vertical-relative:line" coordsize="26159,5814">
                <v:shape id="Shape 86581" style="position:absolute;width:25968;height:5623;left:190;top:190;" coordsize="2596892,562356" path="m0,0l2596892,0l2596892,562356l0,562356l0,0">
                  <v:stroke weight="0pt" endcap="flat" joinstyle="miter" miterlimit="10" on="false" color="#000000" opacity="0"/>
                  <v:fill on="true" color="#000000" opacity="0.301961"/>
                </v:shape>
                <v:shape id="Shape 5534" style="position:absolute;width:24585;height:4241;left:0;top:0;" coordsize="2458504,424180" path="m152400,0l2306104,0c2458504,0,2458504,152400,2458504,152400l2458504,271780c2458504,424180,2306104,424180,2306104,424180l152400,424180c0,424180,0,271780,0,271780l0,152400c0,0,152400,0,152400,0x">
                  <v:stroke weight="0pt" endcap="flat" joinstyle="miter" miterlimit="10" on="false" color="#000000" opacity="0"/>
                  <v:fill on="true" color="#eeeff0"/>
                </v:shape>
                <v:rect id="Rectangle 5616" style="position:absolute;width:27330;height:1811;left:1257;top:182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РАЗЛИЧИТА ЗАНИМАЊА</w:t>
                        </w:r>
                      </w:p>
                    </w:txbxContent>
                  </v:textbox>
                </v:rect>
              </v:group>
            </w:pict>
          </mc:Fallback>
        </mc:AlternateContent>
      </w:r>
    </w:p>
    <w:p w:rsidR="00165341" w:rsidRDefault="00786A2C">
      <w:pPr>
        <w:spacing w:after="10"/>
        <w:ind w:left="0" w:right="49"/>
      </w:pPr>
      <w:r>
        <w:rPr>
          <w:b/>
        </w:rPr>
        <w:t>Трајање</w:t>
      </w:r>
      <w:r>
        <w:t xml:space="preserve">: 45 минута    </w:t>
      </w:r>
    </w:p>
    <w:p w:rsidR="00165341" w:rsidRDefault="00786A2C">
      <w:pPr>
        <w:spacing w:after="0" w:line="265" w:lineRule="auto"/>
        <w:ind w:left="0" w:right="0"/>
        <w:jc w:val="left"/>
      </w:pPr>
      <w:r>
        <w:rPr>
          <w:b/>
        </w:rPr>
        <w:t>Циљ</w:t>
      </w:r>
    </w:p>
    <w:p w:rsidR="00165341" w:rsidRDefault="00786A2C">
      <w:pPr>
        <w:tabs>
          <w:tab w:val="center" w:pos="714"/>
          <w:tab w:val="center" w:pos="5030"/>
        </w:tabs>
        <w:spacing w:after="106"/>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Segoe UI Symbol" w:eastAsia="Segoe UI Symbol" w:hAnsi="Segoe UI Symbol" w:cs="Segoe UI Symbol"/>
        </w:rPr>
        <w:tab/>
      </w:r>
      <w:r>
        <w:t>упознавање ученика са различитим занимањима и њиховим карактеристикама</w:t>
      </w:r>
    </w:p>
    <w:p w:rsidR="00165341" w:rsidRDefault="00786A2C">
      <w:pPr>
        <w:pStyle w:val="Heading2"/>
        <w:spacing w:after="0"/>
        <w:ind w:left="0"/>
      </w:pPr>
      <w:r>
        <w:t>Материјал</w:t>
      </w:r>
    </w:p>
    <w:p w:rsidR="00165341" w:rsidRDefault="00786A2C">
      <w:pPr>
        <w:numPr>
          <w:ilvl w:val="0"/>
          <w:numId w:val="104"/>
        </w:numPr>
        <w:spacing w:after="106"/>
        <w:ind w:right="49" w:hanging="360"/>
      </w:pPr>
      <w:r>
        <w:t>папир за писање</w:t>
      </w:r>
    </w:p>
    <w:p w:rsidR="00165341" w:rsidRDefault="00786A2C">
      <w:pPr>
        <w:numPr>
          <w:ilvl w:val="0"/>
          <w:numId w:val="104"/>
        </w:numPr>
        <w:spacing w:after="133"/>
        <w:ind w:right="49" w:hanging="360"/>
      </w:pPr>
      <w:r>
        <w:t>прилог за ученике 7. и 8. разреда</w:t>
      </w:r>
    </w:p>
    <w:p w:rsidR="00165341" w:rsidRDefault="00786A2C">
      <w:pPr>
        <w:numPr>
          <w:ilvl w:val="0"/>
          <w:numId w:val="104"/>
        </w:numPr>
        <w:spacing w:after="133"/>
        <w:ind w:right="49" w:hanging="360"/>
      </w:pPr>
      <w:r>
        <w:t>водич за избор занимања за ученике 7. и 8. разреда</w:t>
      </w:r>
    </w:p>
    <w:p w:rsidR="00165341" w:rsidRDefault="00786A2C">
      <w:pPr>
        <w:spacing w:after="150"/>
        <w:ind w:left="0" w:right="49"/>
      </w:pPr>
      <w:r>
        <w:rPr>
          <w:b/>
          <w:i/>
        </w:rPr>
        <w:t>Напомена</w:t>
      </w:r>
      <w:r>
        <w:t>: за ученике од 2. до 8. разреда (диференциране активности)</w:t>
      </w:r>
    </w:p>
    <w:p w:rsidR="00165341" w:rsidRDefault="00786A2C">
      <w:pPr>
        <w:spacing w:after="152" w:line="265" w:lineRule="auto"/>
        <w:ind w:left="310" w:right="360"/>
        <w:jc w:val="center"/>
      </w:pPr>
      <w:r>
        <w:rPr>
          <w:b/>
        </w:rPr>
        <w:t>АКТИВНОСТИ</w:t>
      </w:r>
    </w:p>
    <w:p w:rsidR="00165341" w:rsidRDefault="00786A2C">
      <w:pPr>
        <w:pStyle w:val="Heading2"/>
        <w:spacing w:after="134"/>
        <w:ind w:left="0"/>
      </w:pPr>
      <w:r>
        <w:rPr>
          <w:rFonts w:ascii="Wingdings" w:eastAsia="Wingdings" w:hAnsi="Wingdings" w:cs="Wingdings"/>
          <w:b w:val="0"/>
        </w:rPr>
        <w:t></w:t>
      </w:r>
      <w:r>
        <w:rPr>
          <w:rFonts w:ascii="Wingdings" w:eastAsia="Wingdings" w:hAnsi="Wingdings" w:cs="Wingdings"/>
          <w:b w:val="0"/>
        </w:rPr>
        <w:tab/>
      </w:r>
      <w:r>
        <w:t>Уводна активност</w:t>
      </w:r>
      <w:r>
        <w:rPr>
          <w:b w:val="0"/>
        </w:rPr>
        <w:t xml:space="preserve">: </w:t>
      </w:r>
      <w:r>
        <w:rPr>
          <w:b w:val="0"/>
          <w:i/>
        </w:rPr>
        <w:t>Пантомима</w:t>
      </w:r>
    </w:p>
    <w:p w:rsidR="00165341" w:rsidRDefault="00786A2C">
      <w:pPr>
        <w:spacing w:after="157"/>
        <w:ind w:left="0" w:right="49"/>
      </w:pPr>
      <w:r>
        <w:rPr>
          <w:rFonts w:ascii="Segoe UI Symbol" w:eastAsia="Segoe UI Symbol" w:hAnsi="Segoe UI Symbol" w:cs="Segoe UI Symbol"/>
        </w:rPr>
        <w:t>•</w:t>
      </w:r>
      <w:r>
        <w:rPr>
          <w:rFonts w:ascii="Segoe UI Symbol" w:eastAsia="Segoe UI Symbol" w:hAnsi="Segoe UI Symbol" w:cs="Segoe UI Symbol"/>
        </w:rPr>
        <w:tab/>
      </w:r>
      <w:r>
        <w:t>Неколико ученика, један по један, пантомимом представљају занимање по избору. Задатак осталих ученика је да погоде о ком занимању је реч.</w:t>
      </w:r>
    </w:p>
    <w:p w:rsidR="00165341" w:rsidRDefault="00786A2C">
      <w:pPr>
        <w:ind w:left="0" w:right="49"/>
      </w:pPr>
      <w:r>
        <w:rPr>
          <w:b/>
          <w:i/>
        </w:rPr>
        <w:t>Напомена</w:t>
      </w:r>
      <w:r>
        <w:t xml:space="preserve">: ученици </w:t>
      </w:r>
      <w:r>
        <w:rPr>
          <w:b/>
        </w:rPr>
        <w:t>седмог</w:t>
      </w:r>
      <w:r>
        <w:t xml:space="preserve"> и </w:t>
      </w:r>
      <w:r>
        <w:rPr>
          <w:b/>
        </w:rPr>
        <w:t>осмог</w:t>
      </w:r>
      <w:r>
        <w:t xml:space="preserve"> разреда погађају замишљено занимање постављањем питања, на које са </w:t>
      </w:r>
      <w:r>
        <w:rPr>
          <w:i/>
        </w:rPr>
        <w:t>да</w:t>
      </w:r>
      <w:r>
        <w:t xml:space="preserve"> и </w:t>
      </w:r>
      <w:r>
        <w:rPr>
          <w:i/>
        </w:rPr>
        <w:t>не</w:t>
      </w:r>
      <w:r>
        <w:t xml:space="preserve">, одговара </w:t>
      </w:r>
      <w:r>
        <w:t>један ученик. (Примери занимања могу бити фотограф, бабица и др.)</w:t>
      </w:r>
    </w:p>
    <w:p w:rsidR="00165341" w:rsidRDefault="00786A2C">
      <w:pPr>
        <w:pStyle w:val="Heading2"/>
        <w:spacing w:after="134"/>
        <w:ind w:left="0"/>
      </w:pPr>
      <w:r>
        <w:rPr>
          <w:rFonts w:ascii="Wingdings" w:eastAsia="Wingdings" w:hAnsi="Wingdings" w:cs="Wingdings"/>
          <w:b w:val="0"/>
        </w:rPr>
        <w:lastRenderedPageBreak/>
        <w:t></w:t>
      </w:r>
      <w:r>
        <w:rPr>
          <w:rFonts w:ascii="Wingdings" w:eastAsia="Wingdings" w:hAnsi="Wingdings" w:cs="Wingdings"/>
          <w:b w:val="0"/>
        </w:rPr>
        <w:tab/>
      </w:r>
      <w:r>
        <w:t>Централна</w:t>
      </w:r>
      <w:r>
        <w:rPr>
          <w:b w:val="0"/>
        </w:rPr>
        <w:t xml:space="preserve"> </w:t>
      </w:r>
      <w:r>
        <w:t>активност</w:t>
      </w:r>
      <w:r>
        <w:rPr>
          <w:b w:val="0"/>
        </w:rPr>
        <w:t xml:space="preserve"> </w:t>
      </w:r>
    </w:p>
    <w:tbl>
      <w:tblPr>
        <w:tblStyle w:val="TableGrid"/>
        <w:tblpPr w:vertAnchor="page" w:horzAnchor="page" w:tblpX="10222" w:tblpY="15802"/>
        <w:tblOverlap w:val="never"/>
        <w:tblW w:w="550" w:type="dxa"/>
        <w:tblInd w:w="0" w:type="dxa"/>
        <w:tblCellMar>
          <w:top w:w="164" w:type="dxa"/>
          <w:left w:w="170" w:type="dxa"/>
          <w:bottom w:w="0" w:type="dxa"/>
          <w:right w:w="115" w:type="dxa"/>
        </w:tblCellMar>
        <w:tblLook w:val="04A0" w:firstRow="1" w:lastRow="0" w:firstColumn="1" w:lastColumn="0" w:noHBand="0" w:noVBand="1"/>
      </w:tblPr>
      <w:tblGrid>
        <w:gridCol w:w="550"/>
      </w:tblGrid>
      <w:tr w:rsidR="00165341">
        <w:trPr>
          <w:trHeight w:val="752"/>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rPr>
                <w:sz w:val="22"/>
              </w:rPr>
              <w:lastRenderedPageBreak/>
              <w:t>81</w:t>
            </w:r>
          </w:p>
        </w:tc>
      </w:tr>
    </w:tbl>
    <w:p w:rsidR="00165341" w:rsidRDefault="00786A2C">
      <w:pPr>
        <w:numPr>
          <w:ilvl w:val="0"/>
          <w:numId w:val="105"/>
        </w:numPr>
        <w:spacing w:after="156"/>
        <w:ind w:right="49" w:hanging="360"/>
      </w:pPr>
      <w:r>
        <w:t xml:space="preserve">Ученици раде у пет група. Свака група добија одређено слово: </w:t>
      </w:r>
      <w:r>
        <w:rPr>
          <w:b/>
        </w:rPr>
        <w:t>в, м, с, п, к</w:t>
      </w:r>
      <w:r>
        <w:t>. Задатак сваке групе је да се присети и запише најмање 4 занимања која почињу на дато слово. Такође, за свако занимање треба да се напишу по три кључне особине које би требало да поседује особа која се тим занимањем бави.</w:t>
      </w:r>
    </w:p>
    <w:p w:rsidR="00165341" w:rsidRDefault="00786A2C">
      <w:pPr>
        <w:numPr>
          <w:ilvl w:val="0"/>
          <w:numId w:val="105"/>
        </w:numPr>
        <w:spacing w:after="106"/>
        <w:ind w:right="49" w:hanging="360"/>
      </w:pPr>
      <w:r>
        <w:t>Групе читају одговоре, коментариш</w:t>
      </w:r>
      <w:r>
        <w:t>у и међусобно се допуњују.</w:t>
      </w:r>
    </w:p>
    <w:p w:rsidR="00165341" w:rsidRDefault="00786A2C">
      <w:pPr>
        <w:numPr>
          <w:ilvl w:val="0"/>
          <w:numId w:val="105"/>
        </w:numPr>
        <w:spacing w:after="131"/>
        <w:ind w:right="49" w:hanging="360"/>
      </w:pPr>
      <w:r>
        <w:t>Ученици затим на нивоу целог одељења разговарају са учитељем о томе која им се занимања допадају и зашто, која не и зашто, која занимања сматрају тешким, а која посебно занимљивим и зашто.</w:t>
      </w:r>
    </w:p>
    <w:p w:rsidR="00165341" w:rsidRDefault="00786A2C">
      <w:pPr>
        <w:ind w:left="0" w:right="49"/>
      </w:pPr>
      <w:r>
        <w:rPr>
          <w:b/>
          <w:i/>
        </w:rPr>
        <w:t>Напомена</w:t>
      </w:r>
      <w:r>
        <w:t>: после уводне активности, учени</w:t>
      </w:r>
      <w:r>
        <w:t xml:space="preserve">ци </w:t>
      </w:r>
      <w:r>
        <w:rPr>
          <w:b/>
        </w:rPr>
        <w:t>седмог</w:t>
      </w:r>
      <w:r>
        <w:t xml:space="preserve"> и </w:t>
      </w:r>
      <w:r>
        <w:rPr>
          <w:b/>
        </w:rPr>
        <w:t>осмог</w:t>
      </w:r>
      <w:r>
        <w:t xml:space="preserve"> разреда записују на папир по једно занимање за које су заинтересовани. Наставник прикупља папире и издваја неколико занимања која су најчешће помињана. Ученици затим наводе по пет особина која су за та занимања неопходна, а затим и начине</w:t>
      </w:r>
      <w:r>
        <w:t xml:space="preserve"> на које могу да добију информације о тим занимањима, као и школама које обучавају за та занимања. Наставник упућује, између осталог, и на сајтове (на пример: http://www.upis.mp.gov.rs; http://www.srednjeskoleusrbiji.kreni.com; http://www.poslovi. infostud</w:t>
      </w:r>
      <w:r>
        <w:t xml:space="preserve">.com/info/opis-zanimanja; http://www.nsz.gov.rs/page/services/sr/planiranjekarijere/vodic. htlm), као и на водич за занимања. Ученици затим заједно са наставником анализирају водич и траже потребне информације. </w:t>
      </w:r>
      <w:r>
        <w:rPr>
          <w:rFonts w:ascii="Wingdings" w:eastAsia="Wingdings" w:hAnsi="Wingdings" w:cs="Wingdings"/>
        </w:rPr>
        <w:t></w:t>
      </w:r>
      <w:r>
        <w:rPr>
          <w:rFonts w:ascii="Wingdings" w:eastAsia="Wingdings" w:hAnsi="Wingdings" w:cs="Wingdings"/>
        </w:rPr>
        <w:tab/>
      </w:r>
      <w:r>
        <w:rPr>
          <w:b/>
        </w:rPr>
        <w:t>Завршна активност</w:t>
      </w:r>
    </w:p>
    <w:p w:rsidR="00165341" w:rsidRDefault="00786A2C">
      <w:pPr>
        <w:numPr>
          <w:ilvl w:val="0"/>
          <w:numId w:val="105"/>
        </w:numPr>
        <w:ind w:right="49" w:hanging="360"/>
      </w:pPr>
      <w:r>
        <w:t xml:space="preserve">Ученици (један по један) </w:t>
      </w:r>
      <w:r>
        <w:t xml:space="preserve">усмено довршавају реченицу: Волео/волела бих да се бавим ____________________, зато што ______________________. </w:t>
      </w:r>
    </w:p>
    <w:p w:rsidR="00165341" w:rsidRDefault="00786A2C">
      <w:pPr>
        <w:spacing w:after="156"/>
        <w:ind w:left="0" w:right="49"/>
      </w:pPr>
      <w:r>
        <w:rPr>
          <w:b/>
          <w:i/>
        </w:rPr>
        <w:t>Напомена</w:t>
      </w:r>
      <w:r>
        <w:t xml:space="preserve">: ученици </w:t>
      </w:r>
      <w:r>
        <w:rPr>
          <w:b/>
        </w:rPr>
        <w:t>седмог</w:t>
      </w:r>
      <w:r>
        <w:t xml:space="preserve"> и </w:t>
      </w:r>
      <w:r>
        <w:rPr>
          <w:b/>
        </w:rPr>
        <w:t>осмог</w:t>
      </w:r>
      <w:r>
        <w:t xml:space="preserve"> разреда читају листу описа компетенција, анализирају њихово значење, наводе значај сваке и истичу које су то к</w:t>
      </w:r>
      <w:r>
        <w:t>омпетенције по њиховом мишљењу значајније за занимања за која су заинтересовани.</w:t>
      </w:r>
    </w:p>
    <w:p w:rsidR="00165341" w:rsidRDefault="00786A2C">
      <w:pPr>
        <w:spacing w:after="432"/>
        <w:ind w:left="0" w:right="49"/>
      </w:pPr>
      <w:r>
        <w:t>Пожељно је и родитеље на родитељском састанку упознати са листом компетенција целоживотног учења.</w:t>
      </w:r>
    </w:p>
    <w:p w:rsidR="00165341" w:rsidRDefault="00786A2C">
      <w:pPr>
        <w:spacing w:after="203" w:line="259" w:lineRule="auto"/>
        <w:ind w:right="76"/>
        <w:jc w:val="right"/>
      </w:pPr>
      <w:r>
        <w:rPr>
          <w:i/>
          <w:sz w:val="22"/>
        </w:rPr>
        <w:t>Приручник за рад одељењског старешине</w:t>
      </w:r>
    </w:p>
    <w:p w:rsidR="00165341" w:rsidRDefault="00786A2C">
      <w:pPr>
        <w:spacing w:after="69" w:line="265" w:lineRule="auto"/>
        <w:ind w:left="-3" w:right="0"/>
        <w:jc w:val="left"/>
      </w:pPr>
      <w:r>
        <w:rPr>
          <w:i/>
          <w:sz w:val="22"/>
        </w:rPr>
        <w:t>Прилог Компетенције целоживотног  учења</w:t>
      </w:r>
    </w:p>
    <w:tbl>
      <w:tblPr>
        <w:tblStyle w:val="TableGrid"/>
        <w:tblW w:w="9618" w:type="dxa"/>
        <w:tblInd w:w="10" w:type="dxa"/>
        <w:tblCellMar>
          <w:top w:w="80" w:type="dxa"/>
          <w:left w:w="80" w:type="dxa"/>
          <w:bottom w:w="0" w:type="dxa"/>
          <w:right w:w="20" w:type="dxa"/>
        </w:tblCellMar>
        <w:tblLook w:val="04A0" w:firstRow="1" w:lastRow="0" w:firstColumn="1" w:lastColumn="0" w:noHBand="0" w:noVBand="1"/>
      </w:tblPr>
      <w:tblGrid>
        <w:gridCol w:w="2464"/>
        <w:gridCol w:w="7154"/>
      </w:tblGrid>
      <w:tr w:rsidR="00165341">
        <w:trPr>
          <w:trHeight w:val="1213"/>
        </w:trPr>
        <w:tc>
          <w:tcPr>
            <w:tcW w:w="2447" w:type="dxa"/>
            <w:tcBorders>
              <w:top w:val="single" w:sz="8" w:space="0" w:color="000000"/>
              <w:left w:val="single" w:sz="8" w:space="0" w:color="000000"/>
              <w:bottom w:val="single" w:sz="8" w:space="0" w:color="000000"/>
              <w:right w:val="single" w:sz="8" w:space="0" w:color="000000"/>
            </w:tcBorders>
            <w:shd w:val="clear" w:color="auto" w:fill="E6E7E8"/>
            <w:vAlign w:val="center"/>
          </w:tcPr>
          <w:p w:rsidR="00165341" w:rsidRDefault="00786A2C">
            <w:pPr>
              <w:spacing w:after="0" w:line="259" w:lineRule="auto"/>
              <w:ind w:left="0" w:right="0" w:firstLine="0"/>
              <w:jc w:val="left"/>
            </w:pPr>
            <w:r>
              <w:t>Комуникација на матерњем језику</w:t>
            </w:r>
          </w:p>
        </w:tc>
        <w:tc>
          <w:tcPr>
            <w:tcW w:w="7171"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60" w:firstLine="0"/>
            </w:pPr>
            <w:r>
              <w:t>Подразумева знање, вештине и способности појединца да јасно схвати и изрази мисли, осећања, ставове и чињенице слушањем, говором, читањем и писањем, и да се у усменом и писаном облику споразумева с другим особама у различит</w:t>
            </w:r>
            <w:r>
              <w:t>им контекстима.</w:t>
            </w:r>
          </w:p>
        </w:tc>
      </w:tr>
      <w:tr w:rsidR="00165341">
        <w:trPr>
          <w:trHeight w:val="1460"/>
        </w:trPr>
        <w:tc>
          <w:tcPr>
            <w:tcW w:w="2447" w:type="dxa"/>
            <w:tcBorders>
              <w:top w:val="single" w:sz="8" w:space="0" w:color="000000"/>
              <w:left w:val="single" w:sz="8" w:space="0" w:color="000000"/>
              <w:bottom w:val="single" w:sz="8" w:space="0" w:color="000000"/>
              <w:right w:val="single" w:sz="8" w:space="0" w:color="000000"/>
            </w:tcBorders>
            <w:shd w:val="clear" w:color="auto" w:fill="E6E7E8"/>
          </w:tcPr>
          <w:p w:rsidR="00165341" w:rsidRDefault="00786A2C">
            <w:pPr>
              <w:spacing w:after="0" w:line="259" w:lineRule="auto"/>
              <w:ind w:left="0" w:right="0" w:firstLine="0"/>
              <w:jc w:val="left"/>
            </w:pPr>
            <w:r>
              <w:t>Комуникација на страним језицима</w:t>
            </w:r>
          </w:p>
        </w:tc>
        <w:tc>
          <w:tcPr>
            <w:tcW w:w="7171"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60" w:firstLine="0"/>
            </w:pPr>
            <w:r>
              <w:t xml:space="preserve">Подразумева знање, вештине и способности појединца да у писаном или усменом облику комуницира са другима коришћењем речи и израза на страном језику, имајући у виду друштвене, културне и остале специфичности саговорника и њиховог окружења – интеркултурално </w:t>
            </w:r>
            <w:r>
              <w:t>разумевање.</w:t>
            </w:r>
          </w:p>
        </w:tc>
      </w:tr>
      <w:tr w:rsidR="00165341">
        <w:trPr>
          <w:trHeight w:val="2438"/>
        </w:trPr>
        <w:tc>
          <w:tcPr>
            <w:tcW w:w="2447" w:type="dxa"/>
            <w:tcBorders>
              <w:top w:val="single" w:sz="8" w:space="0" w:color="000000"/>
              <w:left w:val="single" w:sz="8" w:space="0" w:color="000000"/>
              <w:bottom w:val="single" w:sz="8" w:space="0" w:color="000000"/>
              <w:right w:val="single" w:sz="8" w:space="0" w:color="000000"/>
            </w:tcBorders>
            <w:shd w:val="clear" w:color="auto" w:fill="E6E7E8"/>
          </w:tcPr>
          <w:p w:rsidR="00165341" w:rsidRDefault="00786A2C">
            <w:pPr>
              <w:spacing w:after="0" w:line="259" w:lineRule="auto"/>
              <w:ind w:left="0" w:right="0" w:firstLine="0"/>
              <w:jc w:val="left"/>
            </w:pPr>
            <w:r>
              <w:lastRenderedPageBreak/>
              <w:t>Математичка компетентност и основне компетенције у природним наукама</w:t>
            </w:r>
          </w:p>
        </w:tc>
        <w:tc>
          <w:tcPr>
            <w:tcW w:w="7171"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60" w:firstLine="0"/>
            </w:pPr>
            <w:r>
              <w:t>Подразумева знање, вештине и способности да се користе и представљају различити нивои сложености математичких, логичких, просторних и осталих садржаја путем бројева, формула, табела, графикона, модела итд. како би појединци решавали проблеме у свакодневном</w:t>
            </w:r>
            <w:r>
              <w:t xml:space="preserve"> животу, на послу и у научноистраживачком раду. Оне омогућују појединцима коришћења научних знања и методологија с циљем разумевања природних појава и технолошких принципа како би са разумевањем и одговорно деловали у средини у којој живе, а у складу са св</w:t>
            </w:r>
            <w:r>
              <w:t>ојим потребама и жељама.</w:t>
            </w:r>
          </w:p>
        </w:tc>
      </w:tr>
      <w:tr w:rsidR="00165341">
        <w:trPr>
          <w:trHeight w:val="1431"/>
        </w:trPr>
        <w:tc>
          <w:tcPr>
            <w:tcW w:w="2447" w:type="dxa"/>
            <w:tcBorders>
              <w:top w:val="single" w:sz="8" w:space="0" w:color="000000"/>
              <w:left w:val="single" w:sz="8" w:space="0" w:color="000000"/>
              <w:bottom w:val="single" w:sz="8" w:space="0" w:color="000000"/>
              <w:right w:val="single" w:sz="8" w:space="0" w:color="000000"/>
            </w:tcBorders>
            <w:shd w:val="clear" w:color="auto" w:fill="E6E7E8"/>
            <w:vAlign w:val="center"/>
          </w:tcPr>
          <w:p w:rsidR="00165341" w:rsidRDefault="00786A2C">
            <w:pPr>
              <w:spacing w:after="0" w:line="259" w:lineRule="auto"/>
              <w:ind w:left="0" w:right="0" w:firstLine="0"/>
              <w:jc w:val="left"/>
            </w:pPr>
            <w:r>
              <w:t>Дигитална компетенција</w:t>
            </w:r>
          </w:p>
        </w:tc>
        <w:tc>
          <w:tcPr>
            <w:tcW w:w="7171" w:type="dxa"/>
            <w:tcBorders>
              <w:top w:val="single" w:sz="8" w:space="0" w:color="000000"/>
              <w:left w:val="single" w:sz="8" w:space="0" w:color="000000"/>
              <w:bottom w:val="single" w:sz="8" w:space="0" w:color="000000"/>
              <w:right w:val="single" w:sz="8" w:space="0" w:color="000000"/>
            </w:tcBorders>
            <w:vAlign w:val="center"/>
          </w:tcPr>
          <w:p w:rsidR="00165341" w:rsidRDefault="00786A2C">
            <w:pPr>
              <w:spacing w:after="0" w:line="259" w:lineRule="auto"/>
              <w:ind w:left="0" w:right="60" w:firstLine="0"/>
            </w:pPr>
            <w:r>
              <w:t>Способност да се информационе технологије примењују и критички користе за рад, слободно време и комуникацију. Ова компетенција односи се на вештине управљања информацијама и комуникацију преко интернета.</w:t>
            </w:r>
          </w:p>
        </w:tc>
      </w:tr>
      <w:tr w:rsidR="00165341">
        <w:trPr>
          <w:trHeight w:val="1729"/>
        </w:trPr>
        <w:tc>
          <w:tcPr>
            <w:tcW w:w="2447" w:type="dxa"/>
            <w:tcBorders>
              <w:top w:val="single" w:sz="8" w:space="0" w:color="000000"/>
              <w:left w:val="single" w:sz="8" w:space="0" w:color="000000"/>
              <w:bottom w:val="single" w:sz="8" w:space="0" w:color="000000"/>
              <w:right w:val="single" w:sz="8" w:space="0" w:color="000000"/>
            </w:tcBorders>
            <w:shd w:val="clear" w:color="auto" w:fill="E6E7E8"/>
            <w:vAlign w:val="center"/>
          </w:tcPr>
          <w:p w:rsidR="00165341" w:rsidRDefault="00786A2C">
            <w:pPr>
              <w:spacing w:after="0" w:line="259" w:lineRule="auto"/>
              <w:ind w:left="0" w:right="0" w:firstLine="0"/>
              <w:jc w:val="left"/>
            </w:pPr>
            <w:r>
              <w:t>Учење како се учи</w:t>
            </w:r>
          </w:p>
        </w:tc>
        <w:tc>
          <w:tcPr>
            <w:tcW w:w="7171"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60" w:firstLine="0"/>
            </w:pPr>
            <w:r>
              <w:t>Обухвата знање, вештине и способности појединца за истрајно и ефикасно организовано управљање сопственим учењем или учењем у групи. Усвајање и примена нових знања и вештина одвија се у различитим приликама: у свакодневном животу, на послу</w:t>
            </w:r>
            <w:r>
              <w:t>, у образовању. Мотивација и самопоуздање су најважније компоненте ове компетенције.</w:t>
            </w:r>
          </w:p>
        </w:tc>
      </w:tr>
      <w:tr w:rsidR="00165341">
        <w:trPr>
          <w:trHeight w:val="1738"/>
        </w:trPr>
        <w:tc>
          <w:tcPr>
            <w:tcW w:w="2447" w:type="dxa"/>
            <w:tcBorders>
              <w:top w:val="single" w:sz="8" w:space="0" w:color="000000"/>
              <w:left w:val="single" w:sz="8" w:space="0" w:color="000000"/>
              <w:bottom w:val="single" w:sz="8" w:space="0" w:color="000000"/>
              <w:right w:val="single" w:sz="8" w:space="0" w:color="000000"/>
            </w:tcBorders>
            <w:shd w:val="clear" w:color="auto" w:fill="E6E7E8"/>
            <w:vAlign w:val="center"/>
          </w:tcPr>
          <w:p w:rsidR="00165341" w:rsidRDefault="00786A2C">
            <w:pPr>
              <w:spacing w:after="0" w:line="259" w:lineRule="auto"/>
              <w:ind w:left="0" w:right="970" w:firstLine="0"/>
              <w:jc w:val="left"/>
            </w:pPr>
            <w:r>
              <w:t>Социјалне и грађанске компетенције</w:t>
            </w:r>
          </w:p>
        </w:tc>
        <w:tc>
          <w:tcPr>
            <w:tcW w:w="7171"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60" w:firstLine="0"/>
            </w:pPr>
            <w:r>
              <w:t>Подразумева знање, вештине и способности појединца за ефикасно, одговорно и конструктивно учествовање у друштвеном животу, познавање и поштовање друштвених норми – испољавају се како у свакодневном приватном животу у односу на појединце тако и у ширем окру</w:t>
            </w:r>
            <w:r>
              <w:t>жењу и на послу. Циљ је унапређење квалитета живота у заједници, спречавање или решавање сукоба.</w:t>
            </w:r>
          </w:p>
        </w:tc>
      </w:tr>
      <w:tr w:rsidR="00165341">
        <w:trPr>
          <w:trHeight w:val="2140"/>
        </w:trPr>
        <w:tc>
          <w:tcPr>
            <w:tcW w:w="2447" w:type="dxa"/>
            <w:tcBorders>
              <w:top w:val="single" w:sz="8" w:space="0" w:color="000000"/>
              <w:left w:val="single" w:sz="8" w:space="0" w:color="000000"/>
              <w:bottom w:val="single" w:sz="8" w:space="0" w:color="000000"/>
              <w:right w:val="single" w:sz="8" w:space="0" w:color="000000"/>
            </w:tcBorders>
            <w:shd w:val="clear" w:color="auto" w:fill="E6E7E8"/>
            <w:vAlign w:val="center"/>
          </w:tcPr>
          <w:p w:rsidR="00165341" w:rsidRDefault="00786A2C">
            <w:pPr>
              <w:spacing w:after="0" w:line="259" w:lineRule="auto"/>
              <w:ind w:left="0" w:right="0" w:firstLine="0"/>
              <w:jc w:val="left"/>
            </w:pPr>
            <w:r>
              <w:t>Смисао за иницијативу и предузетништво</w:t>
            </w:r>
          </w:p>
        </w:tc>
        <w:tc>
          <w:tcPr>
            <w:tcW w:w="7171" w:type="dxa"/>
            <w:tcBorders>
              <w:top w:val="single" w:sz="8" w:space="0" w:color="000000"/>
              <w:left w:val="single" w:sz="8" w:space="0" w:color="000000"/>
              <w:bottom w:val="single" w:sz="8" w:space="0" w:color="000000"/>
              <w:right w:val="single" w:sz="8" w:space="0" w:color="000000"/>
            </w:tcBorders>
            <w:vAlign w:val="center"/>
          </w:tcPr>
          <w:p w:rsidR="00165341" w:rsidRDefault="00786A2C">
            <w:pPr>
              <w:spacing w:after="0" w:line="259" w:lineRule="auto"/>
              <w:ind w:left="0" w:right="60" w:firstLine="0"/>
            </w:pPr>
            <w:r>
              <w:t xml:space="preserve">Подразумева знање, вештине и способности појединца/ке да идеје претвори у акцију, сам/а покрене неку промену и преузме </w:t>
            </w:r>
            <w:r>
              <w:t>одговорност за њено остваривање. Укључује креативност, иновације и спремност на ризик, као и способност да се планира и управља пројектима да би се остварили циљеви, да се искористе могућности које су етички и практично у складу са интересима заједнице.</w:t>
            </w:r>
          </w:p>
        </w:tc>
      </w:tr>
      <w:tr w:rsidR="00165341">
        <w:trPr>
          <w:trHeight w:val="1286"/>
        </w:trPr>
        <w:tc>
          <w:tcPr>
            <w:tcW w:w="2447" w:type="dxa"/>
            <w:tcBorders>
              <w:top w:val="single" w:sz="8" w:space="0" w:color="000000"/>
              <w:left w:val="single" w:sz="8" w:space="0" w:color="000000"/>
              <w:bottom w:val="single" w:sz="8" w:space="0" w:color="000000"/>
              <w:right w:val="single" w:sz="8" w:space="0" w:color="000000"/>
            </w:tcBorders>
            <w:shd w:val="clear" w:color="auto" w:fill="E6E7E8"/>
            <w:vAlign w:val="center"/>
          </w:tcPr>
          <w:p w:rsidR="00165341" w:rsidRDefault="00786A2C">
            <w:pPr>
              <w:spacing w:after="0" w:line="259" w:lineRule="auto"/>
              <w:ind w:left="0" w:right="0" w:firstLine="0"/>
              <w:jc w:val="left"/>
            </w:pPr>
            <w:r>
              <w:t>Културна свест и изражавање</w:t>
            </w:r>
          </w:p>
        </w:tc>
        <w:tc>
          <w:tcPr>
            <w:tcW w:w="7171" w:type="dxa"/>
            <w:tcBorders>
              <w:top w:val="single" w:sz="8" w:space="0" w:color="000000"/>
              <w:left w:val="single" w:sz="8" w:space="0" w:color="000000"/>
              <w:bottom w:val="single" w:sz="8" w:space="0" w:color="000000"/>
              <w:right w:val="single" w:sz="8" w:space="0" w:color="000000"/>
            </w:tcBorders>
            <w:vAlign w:val="center"/>
          </w:tcPr>
          <w:p w:rsidR="00165341" w:rsidRDefault="00786A2C">
            <w:pPr>
              <w:spacing w:after="0" w:line="259" w:lineRule="auto"/>
              <w:ind w:left="0" w:right="60" w:firstLine="0"/>
            </w:pPr>
            <w:r>
              <w:t>Знање, вештине и способности појединца за уважавање и креативно изражавање идеја, искустава и осећања кроз музику, покрет, књижевност, све видове уметности и путем свих медија.</w:t>
            </w:r>
          </w:p>
        </w:tc>
      </w:tr>
    </w:tbl>
    <w:p w:rsidR="00165341" w:rsidRDefault="00786A2C">
      <w:pPr>
        <w:spacing w:after="10"/>
        <w:ind w:left="0" w:right="49"/>
      </w:pPr>
      <w:r>
        <w:t>Извор: Key competences for lifelong learning, EU</w:t>
      </w:r>
    </w:p>
    <w:p w:rsidR="00165341" w:rsidRDefault="00786A2C">
      <w:pPr>
        <w:spacing w:after="0" w:line="259" w:lineRule="auto"/>
        <w:ind w:left="0" w:right="-10037" w:firstLine="0"/>
        <w:jc w:val="left"/>
      </w:pPr>
      <w:r>
        <w:rPr>
          <w:rFonts w:ascii="Calibri" w:eastAsia="Calibri" w:hAnsi="Calibri" w:cs="Calibri"/>
          <w:noProof/>
          <w:sz w:val="22"/>
        </w:rPr>
        <w:lastRenderedPageBreak/>
        <mc:AlternateContent>
          <mc:Choice Requires="wpg">
            <w:drawing>
              <wp:inline distT="0" distB="0" distL="0" distR="0">
                <wp:extent cx="6385976" cy="8843499"/>
                <wp:effectExtent l="0" t="0" r="0" b="0"/>
                <wp:docPr id="73359" name="Group 73359"/>
                <wp:cNvGraphicFramePr/>
                <a:graphic xmlns:a="http://schemas.openxmlformats.org/drawingml/2006/main">
                  <a:graphicData uri="http://schemas.microsoft.com/office/word/2010/wordprocessingGroup">
                    <wpg:wgp>
                      <wpg:cNvGrpSpPr/>
                      <wpg:grpSpPr>
                        <a:xfrm>
                          <a:off x="0" y="0"/>
                          <a:ext cx="6385976" cy="8843499"/>
                          <a:chOff x="0" y="0"/>
                          <a:chExt cx="6385976" cy="8843499"/>
                        </a:xfrm>
                      </wpg:grpSpPr>
                      <pic:pic xmlns:pic="http://schemas.openxmlformats.org/drawingml/2006/picture">
                        <pic:nvPicPr>
                          <pic:cNvPr id="5747" name="Picture 5747"/>
                          <pic:cNvPicPr/>
                        </pic:nvPicPr>
                        <pic:blipFill>
                          <a:blip r:embed="rId14"/>
                          <a:stretch>
                            <a:fillRect/>
                          </a:stretch>
                        </pic:blipFill>
                        <pic:spPr>
                          <a:xfrm>
                            <a:off x="0" y="0"/>
                            <a:ext cx="6385976" cy="8843499"/>
                          </a:xfrm>
                          <a:prstGeom prst="rect">
                            <a:avLst/>
                          </a:prstGeom>
                        </pic:spPr>
                      </pic:pic>
                      <wps:wsp>
                        <wps:cNvPr id="5748" name="Rectangle 5748"/>
                        <wps:cNvSpPr/>
                        <wps:spPr>
                          <a:xfrm>
                            <a:off x="1516335" y="3728967"/>
                            <a:ext cx="4753571" cy="332047"/>
                          </a:xfrm>
                          <a:prstGeom prst="rect">
                            <a:avLst/>
                          </a:prstGeom>
                          <a:ln>
                            <a:noFill/>
                          </a:ln>
                        </wps:spPr>
                        <wps:txbx>
                          <w:txbxContent>
                            <w:p w:rsidR="00165341" w:rsidRDefault="00786A2C">
                              <w:pPr>
                                <w:spacing w:after="160" w:line="259" w:lineRule="auto"/>
                                <w:ind w:left="0" w:right="0" w:firstLine="0"/>
                                <w:jc w:val="left"/>
                              </w:pPr>
                              <w:r>
                                <w:rPr>
                                  <w:b/>
                                  <w:sz w:val="44"/>
                                </w:rPr>
                                <w:t>Листа игровних активности</w:t>
                              </w:r>
                            </w:p>
                          </w:txbxContent>
                        </wps:txbx>
                        <wps:bodyPr horzOverflow="overflow" vert="horz" lIns="0" tIns="0" rIns="0" bIns="0" rtlCol="0">
                          <a:noAutofit/>
                        </wps:bodyPr>
                      </wps:wsp>
                    </wpg:wgp>
                  </a:graphicData>
                </a:graphic>
              </wp:inline>
            </w:drawing>
          </mc:Choice>
          <mc:Fallback xmlns:a="http://schemas.openxmlformats.org/drawingml/2006/main">
            <w:pict>
              <v:group id="Group 73359" style="width:502.833pt;height:696.339pt;mso-position-horizontal-relative:char;mso-position-vertical-relative:line" coordsize="63859,88434">
                <v:shape id="Picture 5747" style="position:absolute;width:63859;height:88434;left:0;top:0;" filled="f">
                  <v:imagedata r:id="rId138"/>
                </v:shape>
                <v:rect id="Rectangle 5748" style="position:absolute;width:47535;height:3320;left:15163;top:3728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4"/>
                          </w:rPr>
                          <w:t xml:space="preserve">Листа игровних активности</w:t>
                        </w:r>
                      </w:p>
                    </w:txbxContent>
                  </v:textbox>
                </v:rect>
              </v:group>
            </w:pict>
          </mc:Fallback>
        </mc:AlternateContent>
      </w:r>
    </w:p>
    <w:p w:rsidR="00165341" w:rsidRDefault="00165341">
      <w:pPr>
        <w:sectPr w:rsidR="00165341">
          <w:headerReference w:type="even" r:id="rId265"/>
          <w:headerReference w:type="default" r:id="rId266"/>
          <w:footerReference w:type="even" r:id="rId267"/>
          <w:footerReference w:type="default" r:id="rId268"/>
          <w:headerReference w:type="first" r:id="rId269"/>
          <w:footerReference w:type="first" r:id="rId270"/>
          <w:pgSz w:w="11622" w:h="16554"/>
          <w:pgMar w:top="444" w:right="834" w:bottom="0" w:left="850" w:header="720" w:footer="720" w:gutter="0"/>
          <w:cols w:space="720"/>
        </w:sectPr>
      </w:pPr>
    </w:p>
    <w:p w:rsidR="00165341" w:rsidRDefault="00786A2C">
      <w:pPr>
        <w:spacing w:after="20" w:line="259" w:lineRule="auto"/>
        <w:ind w:left="1542" w:right="0" w:firstLine="0"/>
        <w:jc w:val="left"/>
      </w:pPr>
      <w:r>
        <w:rPr>
          <w:rFonts w:ascii="Calibri" w:eastAsia="Calibri" w:hAnsi="Calibri" w:cs="Calibri"/>
          <w:noProof/>
          <w:sz w:val="22"/>
        </w:rPr>
        <w:lastRenderedPageBreak/>
        <mc:AlternateContent>
          <mc:Choice Requires="wpg">
            <w:drawing>
              <wp:inline distT="0" distB="0" distL="0" distR="0">
                <wp:extent cx="4312153" cy="581409"/>
                <wp:effectExtent l="0" t="0" r="0" b="0"/>
                <wp:docPr id="73474" name="Group 73474"/>
                <wp:cNvGraphicFramePr/>
                <a:graphic xmlns:a="http://schemas.openxmlformats.org/drawingml/2006/main">
                  <a:graphicData uri="http://schemas.microsoft.com/office/word/2010/wordprocessingGroup">
                    <wpg:wgp>
                      <wpg:cNvGrpSpPr/>
                      <wpg:grpSpPr>
                        <a:xfrm>
                          <a:off x="0" y="0"/>
                          <a:ext cx="4312153" cy="581409"/>
                          <a:chOff x="0" y="0"/>
                          <a:chExt cx="4312153" cy="581409"/>
                        </a:xfrm>
                      </wpg:grpSpPr>
                      <wps:wsp>
                        <wps:cNvPr id="86582" name="Shape 86582"/>
                        <wps:cNvSpPr/>
                        <wps:spPr>
                          <a:xfrm>
                            <a:off x="19045" y="19053"/>
                            <a:ext cx="4293108" cy="562356"/>
                          </a:xfrm>
                          <a:custGeom>
                            <a:avLst/>
                            <a:gdLst/>
                            <a:ahLst/>
                            <a:cxnLst/>
                            <a:rect l="0" t="0" r="0" b="0"/>
                            <a:pathLst>
                              <a:path w="4293108" h="562356">
                                <a:moveTo>
                                  <a:pt x="0" y="0"/>
                                </a:moveTo>
                                <a:lnTo>
                                  <a:pt x="4293108" y="0"/>
                                </a:lnTo>
                                <a:lnTo>
                                  <a:pt x="4293108"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5755" name="Shape 5755"/>
                        <wps:cNvSpPr/>
                        <wps:spPr>
                          <a:xfrm>
                            <a:off x="0" y="0"/>
                            <a:ext cx="4155745" cy="424180"/>
                          </a:xfrm>
                          <a:custGeom>
                            <a:avLst/>
                            <a:gdLst/>
                            <a:ahLst/>
                            <a:cxnLst/>
                            <a:rect l="0" t="0" r="0" b="0"/>
                            <a:pathLst>
                              <a:path w="4155745" h="424180">
                                <a:moveTo>
                                  <a:pt x="152400" y="0"/>
                                </a:moveTo>
                                <a:lnTo>
                                  <a:pt x="4003345" y="0"/>
                                </a:lnTo>
                                <a:cubicBezTo>
                                  <a:pt x="4155745" y="0"/>
                                  <a:pt x="4155745" y="152400"/>
                                  <a:pt x="4155745" y="152400"/>
                                </a:cubicBezTo>
                                <a:lnTo>
                                  <a:pt x="4155745" y="271780"/>
                                </a:lnTo>
                                <a:cubicBezTo>
                                  <a:pt x="4155745" y="424180"/>
                                  <a:pt x="4003345" y="424180"/>
                                  <a:pt x="4003345"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5797" name="Rectangle 5797"/>
                        <wps:cNvSpPr/>
                        <wps:spPr>
                          <a:xfrm>
                            <a:off x="502225" y="162709"/>
                            <a:ext cx="4260262" cy="181116"/>
                          </a:xfrm>
                          <a:prstGeom prst="rect">
                            <a:avLst/>
                          </a:prstGeom>
                          <a:ln>
                            <a:noFill/>
                          </a:ln>
                        </wps:spPr>
                        <wps:txbx>
                          <w:txbxContent>
                            <w:p w:rsidR="00165341" w:rsidRDefault="00786A2C">
                              <w:pPr>
                                <w:spacing w:after="160" w:line="259" w:lineRule="auto"/>
                                <w:ind w:left="0" w:right="0" w:firstLine="0"/>
                                <w:jc w:val="left"/>
                              </w:pPr>
                              <w:r>
                                <w:rPr>
                                  <w:b/>
                                </w:rPr>
                                <w:t>ИГРЕ ЗА ЗАГРЕВАЊЕ ИЛИ РЕЛАКСАЦИЈУ</w:t>
                              </w:r>
                            </w:p>
                          </w:txbxContent>
                        </wps:txbx>
                        <wps:bodyPr horzOverflow="overflow" vert="horz" lIns="0" tIns="0" rIns="0" bIns="0" rtlCol="0">
                          <a:noAutofit/>
                        </wps:bodyPr>
                      </wps:wsp>
                    </wpg:wgp>
                  </a:graphicData>
                </a:graphic>
              </wp:inline>
            </w:drawing>
          </mc:Choice>
          <mc:Fallback xmlns:a="http://schemas.openxmlformats.org/drawingml/2006/main">
            <w:pict>
              <v:group id="Group 73474" style="width:339.54pt;height:45.7802pt;mso-position-horizontal-relative:char;mso-position-vertical-relative:line" coordsize="43121,5814">
                <v:shape id="Shape 86583" style="position:absolute;width:42931;height:5623;left:190;top:190;" coordsize="4293108,562356" path="m0,0l4293108,0l4293108,562356l0,562356l0,0">
                  <v:stroke weight="0pt" endcap="flat" joinstyle="miter" miterlimit="10" on="false" color="#000000" opacity="0"/>
                  <v:fill on="true" color="#000000" opacity="0.301961"/>
                </v:shape>
                <v:shape id="Shape 5755" style="position:absolute;width:41557;height:4241;left:0;top:0;" coordsize="4155745,424180" path="m152400,0l4003345,0c4155745,0,4155745,152400,4155745,152400l4155745,271780c4155745,424180,4003345,424180,4003345,424180l152400,424180c0,424180,0,271780,0,271780l0,152400c0,0,152400,0,152400,0x">
                  <v:stroke weight="0pt" endcap="flat" joinstyle="miter" miterlimit="10" on="false" color="#000000" opacity="0"/>
                  <v:fill on="true" color="#eeeff0"/>
                </v:shape>
                <v:rect id="Rectangle 5797" style="position:absolute;width:42602;height:1811;left:5022;top:162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ИГРЕ ЗА ЗАГРЕВАЊЕ ИЛИ РЕЛАКСАЦИЈУ</w:t>
                        </w:r>
                      </w:p>
                    </w:txbxContent>
                  </v:textbox>
                </v:rect>
              </v:group>
            </w:pict>
          </mc:Fallback>
        </mc:AlternateContent>
      </w:r>
    </w:p>
    <w:p w:rsidR="00165341" w:rsidRDefault="00786A2C">
      <w:pPr>
        <w:pStyle w:val="Heading2"/>
        <w:spacing w:after="74"/>
        <w:ind w:left="0"/>
      </w:pPr>
      <w:r>
        <w:t>Ланчане поруке</w:t>
      </w:r>
    </w:p>
    <w:p w:rsidR="00165341" w:rsidRDefault="00786A2C">
      <w:pPr>
        <w:ind w:left="0" w:right="49"/>
      </w:pPr>
      <w:r>
        <w:t xml:space="preserve">Ученици стоје или седе тако да једни другима гледају у потиљак. Један од ученика прстом испише поруку на леђима оном испред себе и тако редом, све до ученика који је први послао поруку. На крају се проверава тачност пренете поруке. </w:t>
      </w:r>
      <w:r>
        <w:rPr>
          <w:i/>
        </w:rPr>
        <w:t>Напомена</w:t>
      </w:r>
      <w:r>
        <w:t>: порука треба д</w:t>
      </w:r>
      <w:r>
        <w:t xml:space="preserve">а буде што краћа. (Извор: Центар за интерактивну педагогију.) </w:t>
      </w:r>
    </w:p>
    <w:p w:rsidR="00165341" w:rsidRDefault="00786A2C">
      <w:pPr>
        <w:pStyle w:val="Heading2"/>
        <w:ind w:left="0"/>
      </w:pPr>
      <w:r>
        <w:t>Џиновска реченица</w:t>
      </w:r>
    </w:p>
    <w:p w:rsidR="00165341" w:rsidRDefault="00786A2C">
      <w:pPr>
        <w:ind w:left="0" w:right="49"/>
      </w:pPr>
      <w:r>
        <w:t>Ученик из прве клупе каже једну реч, а затим сваки следећи ученик додаје по једну реч како би се саставила џиновска реченица. Напомена: наставник пре почетка игре показује ред</w:t>
      </w:r>
      <w:r>
        <w:t xml:space="preserve">ослед по коме ученици изговарају речи (најчешће по месту седења) и подсећа да реченица мора да буде смислена. Игра се понавља више пута у зависности од заинтересованости ученика. </w:t>
      </w:r>
    </w:p>
    <w:p w:rsidR="00165341" w:rsidRDefault="00786A2C">
      <w:pPr>
        <w:spacing w:after="171" w:line="265" w:lineRule="auto"/>
        <w:ind w:left="0" w:right="0"/>
        <w:jc w:val="left"/>
      </w:pPr>
      <w:r>
        <w:rPr>
          <w:b/>
        </w:rPr>
        <w:t>Реци своје име...</w:t>
      </w:r>
    </w:p>
    <w:p w:rsidR="00165341" w:rsidRDefault="00786A2C">
      <w:pPr>
        <w:ind w:left="0" w:right="49"/>
      </w:pPr>
      <w:r>
        <w:t>Ученици истовремено изговарају своје име: тихо, гласно, пе</w:t>
      </w:r>
      <w:r>
        <w:t>вајући, слово по слово, шапућући, уз пуцкетање прстима, уз одговарајући придев, омиљену животињу, цвет, храну...</w:t>
      </w:r>
    </w:p>
    <w:p w:rsidR="00165341" w:rsidRDefault="00786A2C">
      <w:pPr>
        <w:pStyle w:val="Heading2"/>
        <w:ind w:left="0"/>
      </w:pPr>
      <w:r>
        <w:t>Игра поверења</w:t>
      </w:r>
    </w:p>
    <w:p w:rsidR="00165341" w:rsidRDefault="00786A2C">
      <w:pPr>
        <w:ind w:left="0" w:right="49"/>
      </w:pPr>
      <w:r>
        <w:t>Ученици се разврставају по паровима разбрајањем: „Први, други…”. Договарају се ко ће бити особа А, а ко особа Б у сваком пару. На</w:t>
      </w:r>
      <w:r>
        <w:t xml:space="preserve"> знак водитеља, особа А затвара очи, а особа Б је води у шетњу по просторији држећи је за руку. Парови после пар минута замене улоге. (Напомена: особе А могу шетати и на основу усмених упутстава особа Б, уместо вођења за руку.)</w:t>
      </w:r>
    </w:p>
    <w:p w:rsidR="00165341" w:rsidRDefault="00786A2C">
      <w:pPr>
        <w:pStyle w:val="Heading2"/>
        <w:ind w:left="0"/>
      </w:pPr>
      <w:r>
        <w:t>Мрежа добрих дела</w:t>
      </w:r>
    </w:p>
    <w:p w:rsidR="00165341" w:rsidRDefault="00786A2C">
      <w:pPr>
        <w:ind w:left="0" w:right="49"/>
      </w:pPr>
      <w:r>
        <w:t>Ученици стоје у кругу. Учитељ у руци држи клупко вуне и даје инструкцију: „Свако од вас ће изабрати неког из групе, рећи му шта је лепо урадио у последње време и добацити му клупко вуне. Један крај нити држите у руци.”</w:t>
      </w:r>
      <w:r>
        <w:rPr>
          <w:color w:val="FF0000"/>
        </w:rPr>
        <w:t xml:space="preserve"> </w:t>
      </w:r>
      <w:r>
        <w:t>Циљ је да сви ученици на крају буду м</w:t>
      </w:r>
      <w:r>
        <w:t>еђусобно повезани држећи клупко.</w:t>
      </w:r>
    </w:p>
    <w:p w:rsidR="00165341" w:rsidRDefault="00786A2C">
      <w:pPr>
        <w:pStyle w:val="Heading2"/>
        <w:ind w:left="0"/>
      </w:pPr>
      <w:r>
        <w:t>Потрага за детелином са четири листа</w:t>
      </w:r>
    </w:p>
    <w:p w:rsidR="00165341" w:rsidRDefault="00786A2C">
      <w:pPr>
        <w:ind w:left="0" w:right="49"/>
      </w:pPr>
      <w:r>
        <w:t>Водитељ позива ученике да крену у потрагу за детелином са четири листа. Сви седну на под, угодно и опуштено. Игра се игра у тишини. Свако може да устане колико год пута жели, али може да стоји само 5 секунди и мора поново да седне. Детелина је пронађена ка</w:t>
      </w:r>
      <w:r>
        <w:t>да истовремено устану четири ученика.</w:t>
      </w:r>
    </w:p>
    <w:p w:rsidR="00165341" w:rsidRDefault="00786A2C">
      <w:pPr>
        <w:pStyle w:val="Heading2"/>
        <w:ind w:left="0"/>
      </w:pPr>
      <w:r>
        <w:t xml:space="preserve">Потрага за својим јатом </w:t>
      </w:r>
    </w:p>
    <w:p w:rsidR="00165341" w:rsidRDefault="00786A2C">
      <w:pPr>
        <w:ind w:left="0" w:right="49"/>
      </w:pPr>
      <w:r>
        <w:t>Водитељ позове учеснике да устану. Поделе се у групе по троје. Свака групица изабере једну животињу чије оглашавање увежбава. Затим крену у простор одвојено, а на знак водитеља затворе очи и за</w:t>
      </w:r>
      <w:r>
        <w:t>почну оглашавање изабране животиње док траже своје јато. Тек када се сва три члана пронађу, отварају очи.</w:t>
      </w:r>
    </w:p>
    <w:p w:rsidR="00165341" w:rsidRDefault="00786A2C">
      <w:pPr>
        <w:pStyle w:val="Heading2"/>
        <w:ind w:left="0"/>
      </w:pPr>
      <w:r>
        <w:t>Правимо ланац</w:t>
      </w:r>
    </w:p>
    <w:p w:rsidR="00165341" w:rsidRDefault="00786A2C">
      <w:pPr>
        <w:ind w:left="0" w:right="49"/>
      </w:pPr>
      <w:r>
        <w:t>Учесници стоје у кругу, а водитељ их позива да направе ланац: „Спојићу свој палац и кажипрст, а онај до мене ће провући свој палац и каж</w:t>
      </w:r>
      <w:r>
        <w:t xml:space="preserve">ипрст. Тако ћемо се повезати као карике у ланцу. Наставите сви.” Када се сви повежу у ланац, наставник позива ученике да прошире ланац, </w:t>
      </w:r>
    </w:p>
    <w:p w:rsidR="00165341" w:rsidRDefault="00786A2C">
      <w:pPr>
        <w:spacing w:after="544" w:line="265" w:lineRule="auto"/>
        <w:ind w:right="-13"/>
        <w:jc w:val="right"/>
      </w:pPr>
      <w:r>
        <w:rPr>
          <w:i/>
          <w:sz w:val="22"/>
        </w:rPr>
        <w:lastRenderedPageBreak/>
        <w:t>Примери игара</w:t>
      </w:r>
    </w:p>
    <w:p w:rsidR="00165341" w:rsidRDefault="00786A2C">
      <w:pPr>
        <w:ind w:left="0" w:right="49"/>
      </w:pPr>
      <w:r>
        <w:t>пазећи да се не прекине: шири се круг, док се ученици држе прстима. Кад неко осети да ће ланац да се прек</w:t>
      </w:r>
      <w:r>
        <w:t>ине, треба невербалним сигналом да обавести остале.</w:t>
      </w:r>
    </w:p>
    <w:p w:rsidR="00165341" w:rsidRDefault="00786A2C">
      <w:pPr>
        <w:pStyle w:val="Heading2"/>
        <w:ind w:left="0"/>
      </w:pPr>
      <w:r>
        <w:t>Размрси чвор</w:t>
      </w:r>
    </w:p>
    <w:p w:rsidR="00165341" w:rsidRDefault="00786A2C">
      <w:pPr>
        <w:ind w:left="0" w:right="49"/>
      </w:pPr>
      <w:r>
        <w:t xml:space="preserve">Ученици су распоређени у круг, држе руке високо изнад главе и жмурећи се крећу ка средини круга. Кад стигну једни близу других тако да се телима додирују, и даље жмурећи, хватају једни друге </w:t>
      </w:r>
      <w:r>
        <w:t>за шаке (не за друге делове руке); отварају очи на учитељев знак, а тек онда када свако у шаци има другу шаку. Добијају задатак да се распетљају и направе ред без пуштања руку. Учитељ подстиче ученике да наводе решења и да их испробавају. (</w:t>
      </w:r>
      <w:r>
        <w:rPr>
          <w:i/>
        </w:rPr>
        <w:t>Напомена</w:t>
      </w:r>
      <w:r>
        <w:t>: у зави</w:t>
      </w:r>
      <w:r>
        <w:t>сности од броја ученика у одељењу, могу се формирати две групе или више које раде истовремено.)</w:t>
      </w:r>
    </w:p>
    <w:p w:rsidR="00165341" w:rsidRDefault="00786A2C">
      <w:pPr>
        <w:pStyle w:val="Heading2"/>
        <w:ind w:left="0"/>
      </w:pPr>
      <w:r>
        <w:t>Шпалир пријатности</w:t>
      </w:r>
    </w:p>
    <w:p w:rsidR="00165341" w:rsidRDefault="00786A2C">
      <w:pPr>
        <w:ind w:left="0" w:right="49"/>
      </w:pPr>
      <w:r>
        <w:t xml:space="preserve">Сви учесници се поређају у два реда, једни наспрам других, као шпалир. Са једног краја креће један учесник кроз шпалир, а сви му, како поред </w:t>
      </w:r>
      <w:r>
        <w:t>њих наилази, упућују неки осмех, неку лепу поруку или га помазе. Када прође кроз шпалир, стане на крај и онда креће други са почетка шпалира. И тако, један по један, док се сви не изређају.</w:t>
      </w:r>
    </w:p>
    <w:p w:rsidR="00165341" w:rsidRDefault="00786A2C">
      <w:pPr>
        <w:pStyle w:val="Heading2"/>
        <w:ind w:left="0"/>
      </w:pPr>
      <w:r>
        <w:t>Осећања у огледалу</w:t>
      </w:r>
    </w:p>
    <w:p w:rsidR="00165341" w:rsidRDefault="00786A2C">
      <w:pPr>
        <w:ind w:left="0" w:right="49"/>
      </w:pPr>
      <w:r>
        <w:t>Сви учесници се поделе у парове, па се договоре</w:t>
      </w:r>
      <w:r>
        <w:t xml:space="preserve"> ко ће у пару бити особа А, а ко особа Б. На знак водитеља, особа А се труди да мења изразе лица изражавајући различита осећања, а особа Б га имитира – као да је његов одраз у огледалу. После 2</w:t>
      </w:r>
      <w:r>
        <w:t>–</w:t>
      </w:r>
      <w:r>
        <w:t>3 минута водитељ даје знак да замене улоге. Не смеју се корист</w:t>
      </w:r>
      <w:r>
        <w:t>ити руке нити било шта осим лица.</w:t>
      </w:r>
    </w:p>
    <w:tbl>
      <w:tblPr>
        <w:tblStyle w:val="TableGrid"/>
        <w:tblpPr w:vertAnchor="page" w:horzAnchor="page" w:tblpX="10222" w:tblpY="15802"/>
        <w:tblOverlap w:val="never"/>
        <w:tblW w:w="550" w:type="dxa"/>
        <w:tblInd w:w="0" w:type="dxa"/>
        <w:tblCellMar>
          <w:top w:w="164" w:type="dxa"/>
          <w:left w:w="170" w:type="dxa"/>
          <w:bottom w:w="0" w:type="dxa"/>
          <w:right w:w="115" w:type="dxa"/>
        </w:tblCellMar>
        <w:tblLook w:val="04A0" w:firstRow="1" w:lastRow="0" w:firstColumn="1" w:lastColumn="0" w:noHBand="0" w:noVBand="1"/>
      </w:tblPr>
      <w:tblGrid>
        <w:gridCol w:w="550"/>
      </w:tblGrid>
      <w:tr w:rsidR="00165341">
        <w:trPr>
          <w:trHeight w:val="752"/>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rPr>
                <w:sz w:val="22"/>
              </w:rPr>
              <w:lastRenderedPageBreak/>
              <w:t>85</w:t>
            </w:r>
          </w:p>
        </w:tc>
      </w:tr>
    </w:tbl>
    <w:p w:rsidR="00165341" w:rsidRDefault="00786A2C">
      <w:pPr>
        <w:pStyle w:val="Heading2"/>
        <w:ind w:left="0"/>
      </w:pPr>
      <w:r>
        <w:t>Отвори шаку</w:t>
      </w:r>
    </w:p>
    <w:p w:rsidR="00165341" w:rsidRDefault="00786A2C">
      <w:pPr>
        <w:ind w:left="0" w:right="49"/>
      </w:pPr>
      <w:r>
        <w:t>Ученици се поделе у парове и договоре ко је особа А, а ко особа Б. Особа А чврсто стисне шаку, а особа Б треба да је наведе да шаку отвори. Након пар минута замене улоге.</w:t>
      </w:r>
    </w:p>
    <w:p w:rsidR="00165341" w:rsidRDefault="00786A2C">
      <w:pPr>
        <w:ind w:left="0" w:right="49"/>
      </w:pPr>
      <w:r>
        <w:t>Након вежбе следи разговор о томе како су се ученици осећали у једној и у другој улози, којим су начинима покушавали да наведу особу да отвори шаку, да ли је било наговарања, да ли је било покушаја присиле, који начин је ефикаснији.</w:t>
      </w:r>
    </w:p>
    <w:p w:rsidR="00165341" w:rsidRDefault="00786A2C">
      <w:pPr>
        <w:pStyle w:val="Heading2"/>
        <w:ind w:left="0"/>
      </w:pPr>
      <w:r>
        <w:t>Покажи знак, покажи гри</w:t>
      </w:r>
      <w:r>
        <w:t>масу</w:t>
      </w:r>
    </w:p>
    <w:p w:rsidR="00165341" w:rsidRDefault="00786A2C">
      <w:pPr>
        <w:ind w:left="0" w:right="49"/>
      </w:pPr>
      <w:r>
        <w:t>Један учесник покаже знак или покрет тела, а остали имитирају. Игра се неколико пута. Потом један учесник покаже неку гримасу, а остали је имитирају; понавља се неколико пута. Циљ игре је да се учесници загреју за следећу активност.</w:t>
      </w:r>
    </w:p>
    <w:p w:rsidR="00165341" w:rsidRDefault="00786A2C">
      <w:pPr>
        <w:pStyle w:val="Heading2"/>
        <w:ind w:left="0"/>
      </w:pPr>
      <w:r>
        <w:t>Интервју у пару</w:t>
      </w:r>
    </w:p>
    <w:p w:rsidR="00165341" w:rsidRDefault="00786A2C">
      <w:pPr>
        <w:ind w:left="0" w:right="49"/>
      </w:pPr>
      <w:r>
        <w:t>Уч</w:t>
      </w:r>
      <w:r>
        <w:t>еници раде у паровима. Задатак је да један другог интервјуишу, а затим свако усмено представља шта је сазнао о свом пару.</w:t>
      </w:r>
    </w:p>
    <w:p w:rsidR="00165341" w:rsidRDefault="00786A2C">
      <w:pPr>
        <w:spacing w:after="171" w:line="265" w:lineRule="auto"/>
        <w:ind w:left="0" w:right="0"/>
        <w:jc w:val="left"/>
      </w:pPr>
      <w:r>
        <w:rPr>
          <w:b/>
        </w:rPr>
        <w:t>Поређај се у ред...</w:t>
      </w:r>
    </w:p>
    <w:p w:rsidR="00165341" w:rsidRDefault="00786A2C">
      <w:pPr>
        <w:ind w:left="0" w:right="49"/>
      </w:pPr>
      <w:r>
        <w:t>Варијанта 1: Ученици треба да се поређају у ред по боји косе – од најсветлије до најтамније.</w:t>
      </w:r>
    </w:p>
    <w:p w:rsidR="00165341" w:rsidRDefault="00786A2C">
      <w:pPr>
        <w:spacing w:after="1391"/>
        <w:ind w:left="0" w:right="49"/>
      </w:pPr>
      <w:r>
        <w:t xml:space="preserve">Варијанта 2: Ученици </w:t>
      </w:r>
      <w:r>
        <w:t>треба да се поређају у ред по датуму рођења, почев од оних рођених 1. јануара.</w:t>
      </w:r>
    </w:p>
    <w:p w:rsidR="00165341" w:rsidRDefault="00786A2C">
      <w:pPr>
        <w:spacing w:after="175" w:line="259" w:lineRule="auto"/>
        <w:ind w:right="60"/>
        <w:jc w:val="right"/>
      </w:pPr>
      <w:r>
        <w:rPr>
          <w:i/>
          <w:sz w:val="22"/>
        </w:rPr>
        <w:t>Приручник за рад одељењског старешине</w:t>
      </w:r>
    </w:p>
    <w:p w:rsidR="00165341" w:rsidRDefault="00786A2C">
      <w:pPr>
        <w:pStyle w:val="Heading2"/>
        <w:spacing w:after="54"/>
        <w:ind w:left="0"/>
      </w:pPr>
      <w:r>
        <w:t>Срдачан сусрет</w:t>
      </w:r>
    </w:p>
    <w:p w:rsidR="00165341" w:rsidRDefault="00786A2C">
      <w:pPr>
        <w:spacing w:after="156"/>
        <w:ind w:left="0" w:right="49"/>
      </w:pPr>
      <w:r>
        <w:t>Ово је врло једноставна игра. Задатак учесника је да се рукују са сваким из одељења, не изговарајући притом ниједну реч. Ученици се крећу слободно по учионици и када чују знак водитеља (на пример пљесак рукама), за особу коју прву сретну треба да замисле д</w:t>
      </w:r>
      <w:r>
        <w:t>а је то изузетно драг пријатељ кога дуго нису видели и да се срдачно поздраве.</w:t>
      </w:r>
    </w:p>
    <w:p w:rsidR="00165341" w:rsidRDefault="00786A2C">
      <w:pPr>
        <w:pStyle w:val="Heading2"/>
        <w:spacing w:after="54"/>
        <w:ind w:left="0"/>
      </w:pPr>
      <w:r>
        <w:t>Шест лоптица</w:t>
      </w:r>
    </w:p>
    <w:p w:rsidR="00165341" w:rsidRDefault="00786A2C">
      <w:pPr>
        <w:ind w:left="0" w:right="49"/>
      </w:pPr>
      <w:r>
        <w:t>Сви ученици стоје у кругу. Водитељ баци лоптицу неком од ученика, овај следећем. При томе, свако треба да запамти од кога је добио лоптицу и коме ју је бацио. Да би</w:t>
      </w:r>
      <w:r>
        <w:t xml:space="preserve"> се знало ко још није добио лоптицу, ти играчи држе подигнуту руку док не добију лоптицу. Након што су сви ученици добили и бацили лоптицу и знају од кога су је добили и коме су је бацили, почиње игра. Водитељ поново баца лоптицу по истом обрасцу, али нако</w:t>
      </w:r>
      <w:r>
        <w:t>н неког времена убацује и другу, трећу, четврту, пету и шесту лоптицу. Све лоптице примају се од истог играча и бацају истом играчу.</w:t>
      </w:r>
    </w:p>
    <w:p w:rsidR="00165341" w:rsidRDefault="00786A2C">
      <w:pPr>
        <w:pStyle w:val="Heading2"/>
        <w:spacing w:after="14"/>
        <w:ind w:left="0"/>
      </w:pPr>
      <w:r>
        <w:t xml:space="preserve">То сам ЈА </w:t>
      </w:r>
    </w:p>
    <w:p w:rsidR="00165341" w:rsidRDefault="00786A2C">
      <w:pPr>
        <w:ind w:left="0" w:right="49"/>
      </w:pPr>
      <w:r>
        <w:t xml:space="preserve">Активност има неколико варијанти: ученици се представљају покретом; једном особином; настављају реченицу </w:t>
      </w:r>
      <w:r>
        <w:rPr>
          <w:i/>
        </w:rPr>
        <w:t>Волим к</w:t>
      </w:r>
      <w:r>
        <w:rPr>
          <w:i/>
        </w:rPr>
        <w:t>ад...</w:t>
      </w:r>
      <w:r>
        <w:t xml:space="preserve">; сваки ученик присећа се једне личности која носи исто име, на коју се угледа и зашто (из области спорта, науке, уметности...) и представља се реченицом </w:t>
      </w:r>
      <w:r>
        <w:rPr>
          <w:i/>
        </w:rPr>
        <w:t>Бићу као... јер...</w:t>
      </w:r>
    </w:p>
    <w:p w:rsidR="00165341" w:rsidRDefault="00786A2C">
      <w:pPr>
        <w:pStyle w:val="Heading2"/>
        <w:spacing w:after="14"/>
        <w:ind w:left="0"/>
      </w:pPr>
      <w:r>
        <w:lastRenderedPageBreak/>
        <w:t>Три промене</w:t>
      </w:r>
    </w:p>
    <w:p w:rsidR="00165341" w:rsidRDefault="00786A2C">
      <w:pPr>
        <w:ind w:left="0" w:right="49"/>
      </w:pPr>
      <w:r>
        <w:t>Сви учесници стоје у кругу и бира се један добровољац. Задатак уче</w:t>
      </w:r>
      <w:r>
        <w:t>сника је да добровољца пажљиво погледају, а затим он излази са учитељем испред учионице, где направе 3 промене у његовом изгледу (раздељак на другу страну, скине наочаре, одвеже пертле, стави крагну испод/ изнад џемпера, пребаци сат/наруквицу на другу руку</w:t>
      </w:r>
      <w:r>
        <w:t>, стави ланчић да се види/не види, заврне ногавице, извади једну минђушу...). Након повратка у учионицу, задатак осталих учесника је да открију шта се променило у изгледу. Игра се може одиграти неколико пута.</w:t>
      </w:r>
    </w:p>
    <w:p w:rsidR="00165341" w:rsidRDefault="00786A2C">
      <w:pPr>
        <w:pStyle w:val="Heading2"/>
        <w:spacing w:after="14"/>
        <w:ind w:left="0"/>
      </w:pPr>
      <w:r>
        <w:t>Брод и стене</w:t>
      </w:r>
    </w:p>
    <w:p w:rsidR="00165341" w:rsidRDefault="00786A2C">
      <w:pPr>
        <w:ind w:left="0" w:right="49"/>
      </w:pPr>
      <w:r>
        <w:t xml:space="preserve">Један ученик је брод, а остали су </w:t>
      </w:r>
      <w:r>
        <w:t xml:space="preserve">стене. Задатак брода је да, поред стена, дође до обале, везаних очију. Водитељ распореди „стене” по учионици и њихов задатак је да, кад им се брод приближи, почну да шуште као море кад их запљускују таласи. Брод треба да ослушкује море и да, не ударивши у </w:t>
      </w:r>
      <w:r>
        <w:t xml:space="preserve">стену, стигне до обале. </w:t>
      </w:r>
    </w:p>
    <w:p w:rsidR="00165341" w:rsidRDefault="00786A2C">
      <w:pPr>
        <w:spacing w:after="14" w:line="265" w:lineRule="auto"/>
        <w:ind w:left="0" w:right="0"/>
        <w:jc w:val="left"/>
      </w:pPr>
      <w:r>
        <w:rPr>
          <w:b/>
        </w:rPr>
        <w:t xml:space="preserve">Ко то говори? </w:t>
      </w:r>
    </w:p>
    <w:p w:rsidR="00165341" w:rsidRDefault="00786A2C">
      <w:pPr>
        <w:ind w:left="0" w:right="49"/>
      </w:pPr>
      <w:r>
        <w:t>Ученици седе на својим местима. Један ученик стане испред табле окренут леђима и зажмури. Други ученик, по избору наставника, представи се измењеним гласом и именом неког другог ученика из одељења. Ученик који стоји треба да погоди име ученика који се пред</w:t>
      </w:r>
      <w:r>
        <w:t>ставио. Игра се онолико дуго колико постоји заинтересованост ученика.</w:t>
      </w:r>
    </w:p>
    <w:p w:rsidR="00165341" w:rsidRDefault="00786A2C">
      <w:pPr>
        <w:pStyle w:val="Heading2"/>
        <w:spacing w:after="14"/>
        <w:ind w:left="0"/>
      </w:pPr>
      <w:r>
        <w:t>Нестали предмет</w:t>
      </w:r>
    </w:p>
    <w:p w:rsidR="00165341" w:rsidRDefault="00786A2C">
      <w:pPr>
        <w:ind w:left="0" w:right="49"/>
      </w:pPr>
      <w:r>
        <w:t>Ученици раде у паровима. Један ученик показује неколико предмета истовремено (са стола, из џепа, торбе) другом ученику. Затим, док други ученик жмури, склони један предме</w:t>
      </w:r>
      <w:r>
        <w:t>т, а задатак другог је да погоди који предмет је склоњен. Број предмета се повећава у односу на узраст, а време потребно за гледање предмета се смањује.</w:t>
      </w:r>
    </w:p>
    <w:p w:rsidR="00165341" w:rsidRDefault="00786A2C">
      <w:pPr>
        <w:pStyle w:val="Heading2"/>
        <w:spacing w:after="14"/>
        <w:ind w:left="0"/>
      </w:pPr>
      <w:r>
        <w:t>Атом</w:t>
      </w:r>
    </w:p>
    <w:p w:rsidR="00165341" w:rsidRDefault="00786A2C">
      <w:pPr>
        <w:ind w:left="0" w:right="49"/>
      </w:pPr>
      <w:r>
        <w:t xml:space="preserve">Ученици се слободно крећу по простору или играју уз музику. Када наставник каже </w:t>
      </w:r>
      <w:r>
        <w:rPr>
          <w:i/>
        </w:rPr>
        <w:t xml:space="preserve">Атом три </w:t>
      </w:r>
      <w:r>
        <w:t>(и зауста</w:t>
      </w:r>
      <w:r>
        <w:t xml:space="preserve">ви музику), по три ученика се хватају за руке и настављају да се крећу или играју. Када наставник каже </w:t>
      </w:r>
      <w:r>
        <w:rPr>
          <w:i/>
        </w:rPr>
        <w:t>Атом 5</w:t>
      </w:r>
      <w:r>
        <w:t>, по пет ученика се хватају за руке. Наставник неколико пута каже различите бројеве до коначног разврставања ученика по групама.</w:t>
      </w:r>
    </w:p>
    <w:p w:rsidR="00165341" w:rsidRDefault="00786A2C">
      <w:pPr>
        <w:spacing w:after="63" w:line="265" w:lineRule="auto"/>
        <w:ind w:right="-13"/>
        <w:jc w:val="right"/>
      </w:pPr>
      <w:r>
        <w:rPr>
          <w:i/>
          <w:sz w:val="22"/>
        </w:rPr>
        <w:t>Примери игара</w:t>
      </w:r>
    </w:p>
    <w:p w:rsidR="00165341" w:rsidRDefault="00786A2C">
      <w:pPr>
        <w:spacing w:after="264" w:line="259" w:lineRule="auto"/>
        <w:ind w:left="1694" w:right="0" w:firstLine="0"/>
        <w:jc w:val="left"/>
      </w:pPr>
      <w:r>
        <w:rPr>
          <w:rFonts w:ascii="Calibri" w:eastAsia="Calibri" w:hAnsi="Calibri" w:cs="Calibri"/>
          <w:noProof/>
          <w:sz w:val="22"/>
        </w:rPr>
        <mc:AlternateContent>
          <mc:Choice Requires="wpg">
            <w:drawing>
              <wp:inline distT="0" distB="0" distL="0" distR="0">
                <wp:extent cx="4120137" cy="581410"/>
                <wp:effectExtent l="0" t="0" r="0" b="0"/>
                <wp:docPr id="74285" name="Group 74285"/>
                <wp:cNvGraphicFramePr/>
                <a:graphic xmlns:a="http://schemas.openxmlformats.org/drawingml/2006/main">
                  <a:graphicData uri="http://schemas.microsoft.com/office/word/2010/wordprocessingGroup">
                    <wpg:wgp>
                      <wpg:cNvGrpSpPr/>
                      <wpg:grpSpPr>
                        <a:xfrm>
                          <a:off x="0" y="0"/>
                          <a:ext cx="4120137" cy="581410"/>
                          <a:chOff x="0" y="0"/>
                          <a:chExt cx="4120137" cy="581410"/>
                        </a:xfrm>
                      </wpg:grpSpPr>
                      <wps:wsp>
                        <wps:cNvPr id="86584" name="Shape 86584"/>
                        <wps:cNvSpPr/>
                        <wps:spPr>
                          <a:xfrm>
                            <a:off x="19053" y="19054"/>
                            <a:ext cx="4101084" cy="562356"/>
                          </a:xfrm>
                          <a:custGeom>
                            <a:avLst/>
                            <a:gdLst/>
                            <a:ahLst/>
                            <a:cxnLst/>
                            <a:rect l="0" t="0" r="0" b="0"/>
                            <a:pathLst>
                              <a:path w="4101084" h="562356">
                                <a:moveTo>
                                  <a:pt x="0" y="0"/>
                                </a:moveTo>
                                <a:lnTo>
                                  <a:pt x="4101084" y="0"/>
                                </a:lnTo>
                                <a:lnTo>
                                  <a:pt x="4101084"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5915" name="Shape 5915"/>
                        <wps:cNvSpPr/>
                        <wps:spPr>
                          <a:xfrm>
                            <a:off x="0" y="0"/>
                            <a:ext cx="3962400" cy="424180"/>
                          </a:xfrm>
                          <a:custGeom>
                            <a:avLst/>
                            <a:gdLst/>
                            <a:ahLst/>
                            <a:cxnLst/>
                            <a:rect l="0" t="0" r="0" b="0"/>
                            <a:pathLst>
                              <a:path w="3962400" h="424180">
                                <a:moveTo>
                                  <a:pt x="152400" y="0"/>
                                </a:moveTo>
                                <a:lnTo>
                                  <a:pt x="3810000" y="0"/>
                                </a:lnTo>
                                <a:cubicBezTo>
                                  <a:pt x="3962400" y="0"/>
                                  <a:pt x="3962400" y="152400"/>
                                  <a:pt x="3962400" y="152400"/>
                                </a:cubicBezTo>
                                <a:lnTo>
                                  <a:pt x="3962400" y="271780"/>
                                </a:lnTo>
                                <a:cubicBezTo>
                                  <a:pt x="3962400" y="424180"/>
                                  <a:pt x="3810000" y="424180"/>
                                  <a:pt x="3810000"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5958" name="Rectangle 5958"/>
                        <wps:cNvSpPr/>
                        <wps:spPr>
                          <a:xfrm>
                            <a:off x="399938" y="170829"/>
                            <a:ext cx="4206163" cy="181116"/>
                          </a:xfrm>
                          <a:prstGeom prst="rect">
                            <a:avLst/>
                          </a:prstGeom>
                          <a:ln>
                            <a:noFill/>
                          </a:ln>
                        </wps:spPr>
                        <wps:txbx>
                          <w:txbxContent>
                            <w:p w:rsidR="00165341" w:rsidRDefault="00786A2C">
                              <w:pPr>
                                <w:spacing w:after="160" w:line="259" w:lineRule="auto"/>
                                <w:ind w:left="0" w:right="0" w:firstLine="0"/>
                                <w:jc w:val="left"/>
                              </w:pPr>
                              <w:r>
                                <w:rPr>
                                  <w:b/>
                                </w:rPr>
                                <w:t>ИГРИЦЕ КАО ЦЕНТРАЛНЕ АКТИВНОСТИ</w:t>
                              </w:r>
                            </w:p>
                          </w:txbxContent>
                        </wps:txbx>
                        <wps:bodyPr horzOverflow="overflow" vert="horz" lIns="0" tIns="0" rIns="0" bIns="0" rtlCol="0">
                          <a:noAutofit/>
                        </wps:bodyPr>
                      </wps:wsp>
                    </wpg:wgp>
                  </a:graphicData>
                </a:graphic>
              </wp:inline>
            </w:drawing>
          </mc:Choice>
          <mc:Fallback xmlns:a="http://schemas.openxmlformats.org/drawingml/2006/main">
            <w:pict>
              <v:group id="Group 74285" style="width:324.42pt;height:45.7803pt;mso-position-horizontal-relative:char;mso-position-vertical-relative:line" coordsize="41201,5814">
                <v:shape id="Shape 86585" style="position:absolute;width:41010;height:5623;left:190;top:190;" coordsize="4101084,562356" path="m0,0l4101084,0l4101084,562356l0,562356l0,0">
                  <v:stroke weight="0pt" endcap="flat" joinstyle="miter" miterlimit="10" on="false" color="#000000" opacity="0"/>
                  <v:fill on="true" color="#000000" opacity="0.301961"/>
                </v:shape>
                <v:shape id="Shape 5915" style="position:absolute;width:39624;height:4241;left:0;top:0;" coordsize="3962400,424180" path="m152400,0l3810000,0c3962400,0,3962400,152400,3962400,152400l3962400,271780c3962400,424180,3810000,424180,3810000,424180l152400,424180c0,424180,0,271780,0,271780l0,152400c0,0,152400,0,152400,0x">
                  <v:stroke weight="0pt" endcap="flat" joinstyle="miter" miterlimit="10" on="false" color="#000000" opacity="0"/>
                  <v:fill on="true" color="#eeeff0"/>
                </v:shape>
                <v:rect id="Rectangle 5958" style="position:absolute;width:42061;height:1811;left:3999;top:170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ИГРИЦЕ КАО ЦЕНТРАЛНЕ АКТИВНОСТИ</w:t>
                        </w:r>
                      </w:p>
                    </w:txbxContent>
                  </v:textbox>
                </v:rect>
              </v:group>
            </w:pict>
          </mc:Fallback>
        </mc:AlternateContent>
      </w:r>
    </w:p>
    <w:p w:rsidR="00165341" w:rsidRDefault="00786A2C">
      <w:pPr>
        <w:pStyle w:val="Heading2"/>
        <w:spacing w:after="54"/>
        <w:ind w:left="0"/>
      </w:pPr>
      <w:r>
        <w:t>Нацртај оно што ти кажем</w:t>
      </w:r>
    </w:p>
    <w:p w:rsidR="00165341" w:rsidRDefault="00786A2C">
      <w:pPr>
        <w:ind w:left="0" w:right="49"/>
      </w:pPr>
      <w:r>
        <w:t>Ученици су подељени у парове. Један у пару добија нацртану фигуру (нпр. лопту, ауто или слично) и описује је свом партнеру (без именовања фигуре), који треба да је нацрта.</w:t>
      </w:r>
    </w:p>
    <w:p w:rsidR="00165341" w:rsidRDefault="00786A2C">
      <w:pPr>
        <w:pStyle w:val="Heading2"/>
        <w:spacing w:after="54"/>
        <w:ind w:left="0"/>
      </w:pPr>
      <w:r>
        <w:t>Заврти фломастер</w:t>
      </w:r>
    </w:p>
    <w:p w:rsidR="00165341" w:rsidRDefault="00786A2C">
      <w:pPr>
        <w:spacing w:after="0"/>
        <w:ind w:left="0" w:right="49"/>
      </w:pPr>
      <w:r>
        <w:t>Ученици с</w:t>
      </w:r>
      <w:r>
        <w:t xml:space="preserve">тоје у кругу, који броји по десетак учесника. У сваком кругу водитељ заврти фломастер и на ког учесника се усмери врх, овај треба да каже шта воли да ради са својом породицом. Када одговори, тај учесник заврти фломастер и одговара следећи, док сви чланови </w:t>
      </w:r>
      <w:r>
        <w:t xml:space="preserve">једног круга не одговоре на то питање. </w:t>
      </w:r>
    </w:p>
    <w:p w:rsidR="00165341" w:rsidRDefault="00786A2C">
      <w:pPr>
        <w:ind w:left="0" w:right="49"/>
      </w:pPr>
      <w:r>
        <w:t>Игра се може применити код различитих тема: особине које ценим код себе и код других, понашања која бих волео/ла да поправим/унапредим, шта бих волео/ла ново да научим и слично).</w:t>
      </w:r>
    </w:p>
    <w:p w:rsidR="00165341" w:rsidRDefault="00786A2C">
      <w:pPr>
        <w:pStyle w:val="Heading2"/>
        <w:spacing w:after="54"/>
        <w:ind w:left="0"/>
      </w:pPr>
      <w:r>
        <w:lastRenderedPageBreak/>
        <w:t xml:space="preserve">Необичан предмет </w:t>
      </w:r>
    </w:p>
    <w:p w:rsidR="00165341" w:rsidRDefault="00786A2C">
      <w:pPr>
        <w:ind w:left="0" w:right="49"/>
      </w:pPr>
      <w:r>
        <w:t>У врећицу или ранац</w:t>
      </w:r>
      <w:r>
        <w:t xml:space="preserve"> ставити неки предмет, нпр. део неког апарата или сл., непрепознатљив предмет, чију је намену тешко погодити. Сви учесници добију папире и фломастере. Један учесник треба да описује предмет из врећице само на основу додира. Он осталима даје инструкције као</w:t>
      </w:r>
      <w:r>
        <w:t xml:space="preserve"> да прича преко телефона, а њихов задатак је да на основу описа цртају тај предмет. Учесници не смеју да постављају потпитања, само треба да следе инструкције у цртању.</w:t>
      </w:r>
    </w:p>
    <w:tbl>
      <w:tblPr>
        <w:tblStyle w:val="TableGrid"/>
        <w:tblpPr w:vertAnchor="page" w:horzAnchor="page" w:tblpX="10222" w:tblpY="15802"/>
        <w:tblOverlap w:val="never"/>
        <w:tblW w:w="550" w:type="dxa"/>
        <w:tblInd w:w="0" w:type="dxa"/>
        <w:tblCellMar>
          <w:top w:w="164" w:type="dxa"/>
          <w:left w:w="170" w:type="dxa"/>
          <w:bottom w:w="0" w:type="dxa"/>
          <w:right w:w="115" w:type="dxa"/>
        </w:tblCellMar>
        <w:tblLook w:val="04A0" w:firstRow="1" w:lastRow="0" w:firstColumn="1" w:lastColumn="0" w:noHBand="0" w:noVBand="1"/>
      </w:tblPr>
      <w:tblGrid>
        <w:gridCol w:w="550"/>
      </w:tblGrid>
      <w:tr w:rsidR="00165341">
        <w:trPr>
          <w:trHeight w:val="752"/>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rPr>
                <w:sz w:val="22"/>
              </w:rPr>
              <w:lastRenderedPageBreak/>
              <w:t>87</w:t>
            </w:r>
          </w:p>
        </w:tc>
      </w:tr>
    </w:tbl>
    <w:p w:rsidR="00165341" w:rsidRDefault="00786A2C">
      <w:pPr>
        <w:pStyle w:val="Heading2"/>
        <w:spacing w:after="54"/>
        <w:ind w:left="0"/>
      </w:pPr>
      <w:r>
        <w:t>Заједнички цртеж</w:t>
      </w:r>
    </w:p>
    <w:p w:rsidR="00165341" w:rsidRDefault="00786A2C">
      <w:pPr>
        <w:ind w:left="0" w:right="49"/>
      </w:pPr>
      <w:r>
        <w:t xml:space="preserve">Ученици се поделе у парове и договоре се ко је особа А и особа Б. Из учионице изађу особе А и добију инструкцију да треба да нацртају сунчан дан, шуму, ливаду са цвећем и поток препун риба. У учионици особе Б добију инструкцију да цртају сунчан дан, једну </w:t>
      </w:r>
      <w:r>
        <w:t xml:space="preserve">кућу са широм отвореним прозорима, кроз које се виде деца у игри. Особе А улазе у учионицу и међу паровима престаје сваки вид комуникације. Између њих се стави један папир и једна оловка. На знак водитеља оба члана пара истовремено хватају оловку и почињу </w:t>
      </w:r>
      <w:r>
        <w:t xml:space="preserve">са цртањем. </w:t>
      </w:r>
    </w:p>
    <w:p w:rsidR="00165341" w:rsidRDefault="00786A2C">
      <w:pPr>
        <w:pStyle w:val="Heading2"/>
        <w:spacing w:after="54"/>
        <w:ind w:left="0"/>
      </w:pPr>
      <w:r>
        <w:t>Рециклирање речи</w:t>
      </w:r>
    </w:p>
    <w:p w:rsidR="00165341" w:rsidRDefault="00786A2C">
      <w:pPr>
        <w:spacing w:after="152"/>
        <w:ind w:left="0" w:right="49"/>
      </w:pPr>
      <w:r>
        <w:t>Сви учесници на папирима крупним штампаним словима напишу неколико речи које најмање воле да чују од других особа. Свако исече речи које је написао на појединачна слова. Сви папирићи се скупе на гомилу и свако сада са гомиле у</w:t>
      </w:r>
      <w:r>
        <w:t xml:space="preserve">зима слова која су му потребна да би саставио речи које највише воли да чује. </w:t>
      </w:r>
    </w:p>
    <w:p w:rsidR="00165341" w:rsidRDefault="00786A2C">
      <w:pPr>
        <w:pStyle w:val="Heading2"/>
        <w:spacing w:after="54"/>
        <w:ind w:left="0"/>
      </w:pPr>
      <w:r>
        <w:t xml:space="preserve">Не постоје две исте пахуљице </w:t>
      </w:r>
    </w:p>
    <w:p w:rsidR="00165341" w:rsidRDefault="00786A2C">
      <w:pPr>
        <w:ind w:left="0" w:right="49"/>
      </w:pPr>
      <w:r>
        <w:t>Сви учесници добију папир А4 формата. Водитељ је окренут леђима групи и даје инструкције: „Сви у рукама имамо папире. Ја ћу говорити шта радим са п</w:t>
      </w:r>
      <w:r>
        <w:t>апиром, а ви треба да радите исто што и ја. Цепам десни горњи угао папира. Пресавијам папир на пола. Цепам десни доњи угао. Сада поново пресавијам папир на пола. Цепам леви доњи угао. И поново пресавијам папир на пола. Цепам леви горњи угао.”</w:t>
      </w:r>
    </w:p>
    <w:p w:rsidR="00165341" w:rsidRDefault="00786A2C">
      <w:pPr>
        <w:ind w:left="0" w:right="49"/>
      </w:pPr>
      <w:r>
        <w:t>Водитељ и уче</w:t>
      </w:r>
      <w:r>
        <w:t xml:space="preserve">сници након овога рашире своје папире, који, најчешће, покажу да су све добијене „мустре” различите. </w:t>
      </w:r>
    </w:p>
    <w:p w:rsidR="00165341" w:rsidRDefault="00786A2C">
      <w:pPr>
        <w:pStyle w:val="Heading2"/>
        <w:spacing w:after="54"/>
        <w:ind w:left="0"/>
      </w:pPr>
      <w:r>
        <w:t xml:space="preserve">Сат </w:t>
      </w:r>
    </w:p>
    <w:p w:rsidR="00165341" w:rsidRDefault="00786A2C">
      <w:pPr>
        <w:spacing w:after="343"/>
        <w:ind w:left="0" w:right="49"/>
      </w:pPr>
      <w:r>
        <w:t>Ученици су подељени у групе од три до пет чланова. Седе за столом. Једном ученику из сваке групе вежу се очи, другом ученику се вежу руке или привежу</w:t>
      </w:r>
      <w:r>
        <w:t xml:space="preserve"> за тело, трећем ученику се стави </w:t>
      </w:r>
    </w:p>
    <w:p w:rsidR="00165341" w:rsidRDefault="00786A2C">
      <w:pPr>
        <w:spacing w:after="175" w:line="259" w:lineRule="auto"/>
        <w:ind w:right="60"/>
        <w:jc w:val="right"/>
      </w:pPr>
      <w:r>
        <w:rPr>
          <w:i/>
          <w:sz w:val="22"/>
        </w:rPr>
        <w:t>Приручник за рад одељењског старешине</w:t>
      </w:r>
    </w:p>
    <w:p w:rsidR="00165341" w:rsidRDefault="00786A2C">
      <w:pPr>
        <w:ind w:left="0" w:right="49"/>
      </w:pPr>
      <w:r>
        <w:t>чарапа на руку да не може да користи прсте, четвртом ученику се стави нешто преко уста да не може да говори. Водитељ затим свакој групи даје материјал: картонске тањире, сламчице, при</w:t>
      </w:r>
      <w:r>
        <w:t>бадаче и фломастере. Задатак сваке групе је да заједничким ангажовањем сваког члана направи сат.</w:t>
      </w:r>
    </w:p>
    <w:p w:rsidR="00165341" w:rsidRDefault="00786A2C">
      <w:pPr>
        <w:pStyle w:val="Heading2"/>
        <w:spacing w:after="54"/>
        <w:ind w:left="0"/>
      </w:pPr>
      <w:r>
        <w:t>Смоки</w:t>
      </w:r>
    </w:p>
    <w:p w:rsidR="00165341" w:rsidRDefault="00786A2C">
      <w:pPr>
        <w:spacing w:after="312"/>
        <w:ind w:left="0" w:right="49"/>
      </w:pPr>
      <w:r>
        <w:t xml:space="preserve">Испред сваке групе која седи за столом налазе се три кесице смокија и паковање чачкалица. Задатак сваке групе је да, ћутећи и користећи само једну руку, </w:t>
      </w:r>
      <w:r>
        <w:t>направи заједничку грађевину од смокија и чачкалица. Пре почетка рада групе имају минут или два да се договоре о начину споразумевања, рада и подели улога.</w:t>
      </w:r>
    </w:p>
    <w:p w:rsidR="00165341" w:rsidRDefault="00786A2C">
      <w:pPr>
        <w:spacing w:after="14" w:line="265" w:lineRule="auto"/>
        <w:ind w:left="0" w:right="0"/>
        <w:jc w:val="left"/>
      </w:pPr>
      <w:r>
        <w:rPr>
          <w:b/>
        </w:rPr>
        <w:t>Препознајем те...</w:t>
      </w:r>
    </w:p>
    <w:p w:rsidR="00165341" w:rsidRDefault="00786A2C">
      <w:pPr>
        <w:spacing w:after="198" w:line="243" w:lineRule="auto"/>
        <w:ind w:left="-5" w:right="0"/>
        <w:jc w:val="left"/>
      </w:pPr>
      <w:r>
        <w:t>Сваки ученик на листу папира запише своје три особине по којима сматра да је препо</w:t>
      </w:r>
      <w:r>
        <w:t>знатљив и убаци га у кутију. Затим један ученик извлачи један папир, чита запис и покушава да погоди који ученик је у питању. Ученици се смењују док сви папири не буду извучени.</w:t>
      </w:r>
    </w:p>
    <w:p w:rsidR="00165341" w:rsidRDefault="00786A2C">
      <w:pPr>
        <w:pStyle w:val="Heading2"/>
        <w:spacing w:after="67"/>
        <w:ind w:left="0"/>
      </w:pPr>
      <w:r>
        <w:t>Џин</w:t>
      </w:r>
    </w:p>
    <w:p w:rsidR="00165341" w:rsidRDefault="00786A2C">
      <w:pPr>
        <w:ind w:left="0" w:right="49"/>
      </w:pPr>
      <w:r>
        <w:t xml:space="preserve">Ученици седе у кругу. Један ученик </w:t>
      </w:r>
      <w:r>
        <w:rPr>
          <w:rFonts w:ascii="Calibri" w:eastAsia="Calibri" w:hAnsi="Calibri" w:cs="Calibri"/>
        </w:rPr>
        <w:t>–</w:t>
      </w:r>
      <w:r>
        <w:t xml:space="preserve"> џин, седи на столици у центру круга и жмури. Поред његове столице налазе се кључеви. Један од ученика треба да се пришуња до кључева, да их узме и врати се на своје место. Задатак ученика из центра је да погоди ко је узео кључеве. </w:t>
      </w:r>
    </w:p>
    <w:p w:rsidR="00165341" w:rsidRDefault="00786A2C">
      <w:pPr>
        <w:spacing w:after="184" w:line="250" w:lineRule="auto"/>
        <w:ind w:left="-5" w:right="45"/>
      </w:pPr>
      <w:r>
        <w:lastRenderedPageBreak/>
        <w:t>(Извор: модификовано из</w:t>
      </w:r>
      <w:r>
        <w:t xml:space="preserve"> </w:t>
      </w:r>
      <w:r>
        <w:rPr>
          <w:i/>
        </w:rPr>
        <w:t>An Eye for an Eye Leaves Everyone Blind</w:t>
      </w:r>
      <w:r>
        <w:t>)</w:t>
      </w:r>
    </w:p>
    <w:p w:rsidR="00165341" w:rsidRDefault="00786A2C">
      <w:pPr>
        <w:pStyle w:val="Heading2"/>
        <w:spacing w:after="54"/>
        <w:ind w:left="0"/>
      </w:pPr>
      <w:r>
        <w:t>Од задатих речи састави причу</w:t>
      </w:r>
    </w:p>
    <w:p w:rsidR="00165341" w:rsidRDefault="00786A2C">
      <w:pPr>
        <w:ind w:left="0" w:right="49"/>
      </w:pPr>
      <w:r>
        <w:t>Ученици раде по групама од по четири или пет чланова. Свака група добије папирић са исписаних пет речи које су исте за све групе. Затим свака група извлачи папир са задатком (или наставник шапне задатак једном представнику сваке групе), који не сме да се о</w:t>
      </w:r>
      <w:r>
        <w:t xml:space="preserve">ткрије осталим групама. Задатак може да буде да саставе басну, бајку, загонетку, питалицу, песму, временску прогнозу, хорор причу и слично. Када групе заврше са радом, читају урађено, а задатак осталих је да погоде који је био задатак. </w:t>
      </w:r>
    </w:p>
    <w:p w:rsidR="00165341" w:rsidRDefault="00786A2C">
      <w:pPr>
        <w:pStyle w:val="Heading2"/>
        <w:spacing w:after="54"/>
        <w:ind w:left="0"/>
      </w:pPr>
      <w:r>
        <w:t>Рецепционер</w:t>
      </w:r>
    </w:p>
    <w:p w:rsidR="00165341" w:rsidRDefault="00786A2C">
      <w:pPr>
        <w:ind w:left="0" w:right="49"/>
      </w:pPr>
      <w:r>
        <w:t>Један у</w:t>
      </w:r>
      <w:r>
        <w:t>ченик, добровољац, буде странац, хотелски гост, а други ученици су рецепционери. Гост се обраћа рецепционеру односно свим ученицима због неког проблема или захтева. Једини начин споразумевања је пантомима, јер странац не говори српски језик, а рецепционери</w:t>
      </w:r>
      <w:r>
        <w:t xml:space="preserve"> не владају ниједним другим језиком осим српског. Рецепционери треба да погоде проблем на који странац указује. </w:t>
      </w:r>
    </w:p>
    <w:p w:rsidR="00165341" w:rsidRDefault="00786A2C">
      <w:pPr>
        <w:spacing w:after="49"/>
        <w:ind w:left="0" w:right="49"/>
      </w:pPr>
      <w:r>
        <w:t>Хотелски гост извлачи једну од цедуљица на којој је написан пример проблема или захтева. Примери могу бити следећи:</w:t>
      </w:r>
    </w:p>
    <w:p w:rsidR="00165341" w:rsidRDefault="00786A2C">
      <w:pPr>
        <w:spacing w:after="219"/>
        <w:ind w:left="0" w:right="49"/>
      </w:pPr>
      <w:r>
        <w:t>„Пробушила ми се гума на ко</w:t>
      </w:r>
      <w:r>
        <w:t>лима. Позовите мајстора.“ „Нисам ока склопила целу ноћ. Гост из суседне собе хрче. Желим да променим собу. “ „Штуцао сам читаве ноћи. Молим Вас, уплашите ме! “ „Сањала сам како ме јури чудовиште и сад ме много боли глава. Да ли имате аспирин? “</w:t>
      </w:r>
    </w:p>
    <w:p w:rsidR="00165341" w:rsidRDefault="00786A2C">
      <w:pPr>
        <w:ind w:left="0" w:right="49"/>
      </w:pPr>
      <w:r>
        <w:t>Кад један о</w:t>
      </w:r>
      <w:r>
        <w:t xml:space="preserve">д ученика (рецепционера) погоди поруку, постаје хотелски гост, који, затим, показује следећи пример, а остали погађају. </w:t>
      </w:r>
    </w:p>
    <w:p w:rsidR="00165341" w:rsidRDefault="00786A2C">
      <w:pPr>
        <w:spacing w:after="0" w:line="259" w:lineRule="auto"/>
        <w:ind w:left="0" w:right="-10037" w:firstLine="0"/>
        <w:jc w:val="left"/>
      </w:pPr>
      <w:r>
        <w:rPr>
          <w:rFonts w:ascii="Calibri" w:eastAsia="Calibri" w:hAnsi="Calibri" w:cs="Calibri"/>
          <w:noProof/>
          <w:sz w:val="22"/>
        </w:rPr>
        <w:lastRenderedPageBreak/>
        <mc:AlternateContent>
          <mc:Choice Requires="wpg">
            <w:drawing>
              <wp:inline distT="0" distB="0" distL="0" distR="0">
                <wp:extent cx="6385975" cy="8843499"/>
                <wp:effectExtent l="0" t="0" r="0" b="0"/>
                <wp:docPr id="74740" name="Group 74740"/>
                <wp:cNvGraphicFramePr/>
                <a:graphic xmlns:a="http://schemas.openxmlformats.org/drawingml/2006/main">
                  <a:graphicData uri="http://schemas.microsoft.com/office/word/2010/wordprocessingGroup">
                    <wpg:wgp>
                      <wpg:cNvGrpSpPr/>
                      <wpg:grpSpPr>
                        <a:xfrm>
                          <a:off x="0" y="0"/>
                          <a:ext cx="6385975" cy="8843499"/>
                          <a:chOff x="0" y="0"/>
                          <a:chExt cx="6385975" cy="8843499"/>
                        </a:xfrm>
                      </wpg:grpSpPr>
                      <pic:pic xmlns:pic="http://schemas.openxmlformats.org/drawingml/2006/picture">
                        <pic:nvPicPr>
                          <pic:cNvPr id="6012" name="Picture 6012"/>
                          <pic:cNvPicPr/>
                        </pic:nvPicPr>
                        <pic:blipFill>
                          <a:blip r:embed="rId14"/>
                          <a:stretch>
                            <a:fillRect/>
                          </a:stretch>
                        </pic:blipFill>
                        <pic:spPr>
                          <a:xfrm>
                            <a:off x="0" y="0"/>
                            <a:ext cx="6385975" cy="8843499"/>
                          </a:xfrm>
                          <a:prstGeom prst="rect">
                            <a:avLst/>
                          </a:prstGeom>
                        </pic:spPr>
                      </pic:pic>
                      <wps:wsp>
                        <wps:cNvPr id="6013" name="Rectangle 6013"/>
                        <wps:cNvSpPr/>
                        <wps:spPr>
                          <a:xfrm>
                            <a:off x="949282" y="3547916"/>
                            <a:ext cx="6454801" cy="332047"/>
                          </a:xfrm>
                          <a:prstGeom prst="rect">
                            <a:avLst/>
                          </a:prstGeom>
                          <a:ln>
                            <a:noFill/>
                          </a:ln>
                        </wps:spPr>
                        <wps:txbx>
                          <w:txbxContent>
                            <w:p w:rsidR="00165341" w:rsidRDefault="00786A2C">
                              <w:pPr>
                                <w:spacing w:after="160" w:line="259" w:lineRule="auto"/>
                                <w:ind w:left="0" w:right="0" w:firstLine="0"/>
                                <w:jc w:val="left"/>
                              </w:pPr>
                              <w:r>
                                <w:rPr>
                                  <w:b/>
                                  <w:sz w:val="44"/>
                                </w:rPr>
                                <w:t xml:space="preserve">Подсетници за одељењске старешине, </w:t>
                              </w:r>
                            </w:p>
                          </w:txbxContent>
                        </wps:txbx>
                        <wps:bodyPr horzOverflow="overflow" vert="horz" lIns="0" tIns="0" rIns="0" bIns="0" rtlCol="0">
                          <a:noAutofit/>
                        </wps:bodyPr>
                      </wps:wsp>
                      <wps:wsp>
                        <wps:cNvPr id="6014" name="Rectangle 6014"/>
                        <wps:cNvSpPr/>
                        <wps:spPr>
                          <a:xfrm>
                            <a:off x="2083925" y="3878167"/>
                            <a:ext cx="3344306" cy="332047"/>
                          </a:xfrm>
                          <a:prstGeom prst="rect">
                            <a:avLst/>
                          </a:prstGeom>
                          <a:ln>
                            <a:noFill/>
                          </a:ln>
                        </wps:spPr>
                        <wps:txbx>
                          <w:txbxContent>
                            <w:p w:rsidR="00165341" w:rsidRDefault="00786A2C">
                              <w:pPr>
                                <w:spacing w:after="160" w:line="259" w:lineRule="auto"/>
                                <w:ind w:left="0" w:right="0" w:firstLine="0"/>
                                <w:jc w:val="left"/>
                              </w:pPr>
                              <w:r>
                                <w:rPr>
                                  <w:b/>
                                  <w:sz w:val="44"/>
                                </w:rPr>
                                <w:t>родитеље и ученике</w:t>
                              </w:r>
                            </w:p>
                          </w:txbxContent>
                        </wps:txbx>
                        <wps:bodyPr horzOverflow="overflow" vert="horz" lIns="0" tIns="0" rIns="0" bIns="0" rtlCol="0">
                          <a:noAutofit/>
                        </wps:bodyPr>
                      </wps:wsp>
                    </wpg:wgp>
                  </a:graphicData>
                </a:graphic>
              </wp:inline>
            </w:drawing>
          </mc:Choice>
          <mc:Fallback xmlns:a="http://schemas.openxmlformats.org/drawingml/2006/main">
            <w:pict>
              <v:group id="Group 74740" style="width:502.833pt;height:696.339pt;mso-position-horizontal-relative:char;mso-position-vertical-relative:line" coordsize="63859,88434">
                <v:shape id="Picture 6012" style="position:absolute;width:63859;height:88434;left:0;top:0;" filled="f">
                  <v:imagedata r:id="rId138"/>
                </v:shape>
                <v:rect id="Rectangle 6013" style="position:absolute;width:64548;height:3320;left:9492;top:3547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4"/>
                          </w:rPr>
                          <w:t xml:space="preserve">Подсетници за одељењске старешине, </w:t>
                        </w:r>
                      </w:p>
                    </w:txbxContent>
                  </v:textbox>
                </v:rect>
                <v:rect id="Rectangle 6014" style="position:absolute;width:33443;height:3320;left:20839;top:3878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4"/>
                          </w:rPr>
                          <w:t xml:space="preserve">родитеље и ученике</w:t>
                        </w:r>
                      </w:p>
                    </w:txbxContent>
                  </v:textbox>
                </v:rect>
              </v:group>
            </w:pict>
          </mc:Fallback>
        </mc:AlternateContent>
      </w:r>
    </w:p>
    <w:p w:rsidR="00165341" w:rsidRDefault="00165341">
      <w:pPr>
        <w:sectPr w:rsidR="00165341">
          <w:headerReference w:type="even" r:id="rId271"/>
          <w:headerReference w:type="default" r:id="rId272"/>
          <w:footerReference w:type="even" r:id="rId273"/>
          <w:footerReference w:type="default" r:id="rId274"/>
          <w:headerReference w:type="first" r:id="rId275"/>
          <w:footerReference w:type="first" r:id="rId276"/>
          <w:pgSz w:w="11622" w:h="16554"/>
          <w:pgMar w:top="444" w:right="850" w:bottom="0" w:left="850" w:header="720" w:footer="720" w:gutter="0"/>
          <w:cols w:space="720"/>
        </w:sectPr>
      </w:pPr>
    </w:p>
    <w:p w:rsidR="00165341" w:rsidRDefault="00786A2C">
      <w:pPr>
        <w:spacing w:after="7" w:line="265" w:lineRule="auto"/>
        <w:ind w:left="-3" w:right="0"/>
        <w:jc w:val="left"/>
      </w:pPr>
      <w:r>
        <w:rPr>
          <w:i/>
          <w:sz w:val="22"/>
        </w:rPr>
        <w:lastRenderedPageBreak/>
        <w:t>Прилог за учитеље и родитеље</w:t>
      </w:r>
    </w:p>
    <w:p w:rsidR="00165341" w:rsidRDefault="00786A2C">
      <w:pPr>
        <w:spacing w:after="279" w:line="259" w:lineRule="auto"/>
        <w:ind w:left="0" w:right="-911" w:firstLine="0"/>
        <w:jc w:val="left"/>
      </w:pPr>
      <w:r>
        <w:rPr>
          <w:rFonts w:ascii="Calibri" w:eastAsia="Calibri" w:hAnsi="Calibri" w:cs="Calibri"/>
          <w:noProof/>
          <w:sz w:val="22"/>
        </w:rPr>
        <mc:AlternateContent>
          <mc:Choice Requires="wpg">
            <w:drawing>
              <wp:inline distT="0" distB="0" distL="0" distR="0">
                <wp:extent cx="6044950" cy="581409"/>
                <wp:effectExtent l="0" t="0" r="0" b="0"/>
                <wp:docPr id="75155" name="Group 75155"/>
                <wp:cNvGraphicFramePr/>
                <a:graphic xmlns:a="http://schemas.openxmlformats.org/drawingml/2006/main">
                  <a:graphicData uri="http://schemas.microsoft.com/office/word/2010/wordprocessingGroup">
                    <wpg:wgp>
                      <wpg:cNvGrpSpPr/>
                      <wpg:grpSpPr>
                        <a:xfrm>
                          <a:off x="0" y="0"/>
                          <a:ext cx="6044950" cy="581409"/>
                          <a:chOff x="0" y="0"/>
                          <a:chExt cx="6044950" cy="581409"/>
                        </a:xfrm>
                      </wpg:grpSpPr>
                      <wps:wsp>
                        <wps:cNvPr id="86586" name="Shape 86586"/>
                        <wps:cNvSpPr/>
                        <wps:spPr>
                          <a:xfrm>
                            <a:off x="19054" y="19053"/>
                            <a:ext cx="6025896" cy="562356"/>
                          </a:xfrm>
                          <a:custGeom>
                            <a:avLst/>
                            <a:gdLst/>
                            <a:ahLst/>
                            <a:cxnLst/>
                            <a:rect l="0" t="0" r="0" b="0"/>
                            <a:pathLst>
                              <a:path w="6025896" h="562356">
                                <a:moveTo>
                                  <a:pt x="0" y="0"/>
                                </a:moveTo>
                                <a:lnTo>
                                  <a:pt x="6025896" y="0"/>
                                </a:lnTo>
                                <a:lnTo>
                                  <a:pt x="6025896"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6021" name="Shape 6021"/>
                        <wps:cNvSpPr/>
                        <wps:spPr>
                          <a:xfrm>
                            <a:off x="0" y="0"/>
                            <a:ext cx="5886005" cy="424180"/>
                          </a:xfrm>
                          <a:custGeom>
                            <a:avLst/>
                            <a:gdLst/>
                            <a:ahLst/>
                            <a:cxnLst/>
                            <a:rect l="0" t="0" r="0" b="0"/>
                            <a:pathLst>
                              <a:path w="5886005" h="424180">
                                <a:moveTo>
                                  <a:pt x="152400" y="0"/>
                                </a:moveTo>
                                <a:lnTo>
                                  <a:pt x="5733605" y="0"/>
                                </a:lnTo>
                                <a:cubicBezTo>
                                  <a:pt x="5886005" y="0"/>
                                  <a:pt x="5886005" y="152400"/>
                                  <a:pt x="5886005" y="152400"/>
                                </a:cubicBezTo>
                                <a:lnTo>
                                  <a:pt x="5886005" y="271780"/>
                                </a:lnTo>
                                <a:cubicBezTo>
                                  <a:pt x="5886005" y="424180"/>
                                  <a:pt x="5733605" y="424180"/>
                                  <a:pt x="5733605"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6022" name="Rectangle 6022"/>
                        <wps:cNvSpPr/>
                        <wps:spPr>
                          <a:xfrm>
                            <a:off x="3175" y="171755"/>
                            <a:ext cx="7612200" cy="181116"/>
                          </a:xfrm>
                          <a:prstGeom prst="rect">
                            <a:avLst/>
                          </a:prstGeom>
                          <a:ln>
                            <a:noFill/>
                          </a:ln>
                        </wps:spPr>
                        <wps:txbx>
                          <w:txbxContent>
                            <w:p w:rsidR="00165341" w:rsidRDefault="00786A2C">
                              <w:pPr>
                                <w:spacing w:after="160" w:line="259" w:lineRule="auto"/>
                                <w:ind w:left="0" w:right="0" w:firstLine="0"/>
                                <w:jc w:val="left"/>
                              </w:pPr>
                              <w:r>
                                <w:rPr>
                                  <w:b/>
                                </w:rPr>
                                <w:t xml:space="preserve">    ЗАПАЖАЊА О НАПРЕДОВАЊУ УЧЕНИКА У ПРВИМ МЕСЕЦИМА ШКОЛЕ</w:t>
                              </w:r>
                            </w:p>
                          </w:txbxContent>
                        </wps:txbx>
                        <wps:bodyPr horzOverflow="overflow" vert="horz" lIns="0" tIns="0" rIns="0" bIns="0" rtlCol="0">
                          <a:noAutofit/>
                        </wps:bodyPr>
                      </wps:wsp>
                    </wpg:wgp>
                  </a:graphicData>
                </a:graphic>
              </wp:inline>
            </w:drawing>
          </mc:Choice>
          <mc:Fallback xmlns:a="http://schemas.openxmlformats.org/drawingml/2006/main">
            <w:pict>
              <v:group id="Group 75155" style="width:475.98pt;height:45.7802pt;mso-position-horizontal-relative:char;mso-position-vertical-relative:line" coordsize="60449,5814">
                <v:shape id="Shape 86587" style="position:absolute;width:60258;height:5623;left:190;top:190;" coordsize="6025896,562356" path="m0,0l6025896,0l6025896,562356l0,562356l0,0">
                  <v:stroke weight="0pt" endcap="flat" joinstyle="miter" miterlimit="10" on="false" color="#000000" opacity="0"/>
                  <v:fill on="true" color="#000000" opacity="0.301961"/>
                </v:shape>
                <v:shape id="Shape 6021" style="position:absolute;width:58860;height:4241;left:0;top:0;" coordsize="5886005,424180" path="m152400,0l5733605,0c5886005,0,5886005,152400,5886005,152400l5886005,271780c5886005,424180,5733605,424180,5733605,424180l152400,424180c0,424180,0,271780,0,271780l0,152400c0,0,152400,0,152400,0x">
                  <v:stroke weight="0pt" endcap="flat" joinstyle="miter" miterlimit="10" on="false" color="#000000" opacity="0"/>
                  <v:fill on="true" color="#eeeff0"/>
                </v:shape>
                <v:rect id="Rectangle 6022" style="position:absolute;width:76122;height:1811;left:31;top:171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ЗАПАЖАЊА О НАПРЕДОВАЊУ УЧЕНИКА У ПРВИМ МЕСЕЦИМА ШКОЛЕ</w:t>
                        </w:r>
                      </w:p>
                    </w:txbxContent>
                  </v:textbox>
                </v:rect>
              </v:group>
            </w:pict>
          </mc:Fallback>
        </mc:AlternateContent>
      </w:r>
    </w:p>
    <w:p w:rsidR="00165341" w:rsidRDefault="00786A2C">
      <w:pPr>
        <w:spacing w:after="638"/>
        <w:ind w:left="0" w:right="49"/>
      </w:pPr>
      <w:r>
        <w:t>Име и презиме ученика____________________________________ одељење_______</w:t>
      </w:r>
    </w:p>
    <w:p w:rsidR="00165341" w:rsidRDefault="00786A2C">
      <w:pPr>
        <w:ind w:left="0" w:right="49"/>
      </w:pPr>
      <w:r>
        <w:t>Уме да се припреми за час:</w:t>
      </w:r>
    </w:p>
    <w:p w:rsidR="00165341" w:rsidRDefault="00786A2C">
      <w:pPr>
        <w:ind w:left="0" w:right="49"/>
      </w:pPr>
      <w:r>
        <w:t>а) потпуно самостално;</w:t>
      </w:r>
    </w:p>
    <w:p w:rsidR="00165341" w:rsidRDefault="00786A2C">
      <w:pPr>
        <w:ind w:left="0" w:right="49"/>
      </w:pPr>
      <w:r>
        <w:t>б) потребно му је поновити шта да припреми;</w:t>
      </w:r>
    </w:p>
    <w:p w:rsidR="00165341" w:rsidRDefault="00786A2C">
      <w:pPr>
        <w:ind w:left="0" w:right="49"/>
      </w:pPr>
      <w:r>
        <w:t>в) припрема се само уз помоћ наставника или ученика;</w:t>
      </w:r>
    </w:p>
    <w:p w:rsidR="00165341" w:rsidRDefault="00786A2C">
      <w:pPr>
        <w:spacing w:after="638"/>
        <w:ind w:left="0" w:right="49"/>
      </w:pPr>
      <w:r>
        <w:t>г) _________________________________</w:t>
      </w:r>
      <w:r>
        <w:t>___________.</w:t>
      </w:r>
    </w:p>
    <w:p w:rsidR="00165341" w:rsidRDefault="00786A2C">
      <w:pPr>
        <w:ind w:left="0" w:right="49"/>
      </w:pPr>
      <w:r>
        <w:t>Води бригу о свом школском прибору и стварима:</w:t>
      </w:r>
    </w:p>
    <w:p w:rsidR="00165341" w:rsidRDefault="00786A2C">
      <w:pPr>
        <w:ind w:left="0" w:right="49"/>
      </w:pPr>
      <w:r>
        <w:t>а) потпуно самостално;</w:t>
      </w:r>
    </w:p>
    <w:p w:rsidR="00165341" w:rsidRDefault="00786A2C">
      <w:pPr>
        <w:ind w:left="0" w:right="49"/>
      </w:pPr>
      <w:r>
        <w:t>б) повремено заборавља и губи прибор;</w:t>
      </w:r>
    </w:p>
    <w:p w:rsidR="00165341" w:rsidRDefault="00786A2C">
      <w:pPr>
        <w:spacing w:after="638"/>
        <w:ind w:left="0" w:right="49"/>
      </w:pPr>
      <w:r>
        <w:t>в) често не зна где му/јој је шта.</w:t>
      </w:r>
    </w:p>
    <w:p w:rsidR="00165341" w:rsidRDefault="00786A2C">
      <w:pPr>
        <w:ind w:left="0" w:right="49"/>
      </w:pPr>
      <w:r>
        <w:t>Уме да брине о својој безбедности.</w:t>
      </w:r>
    </w:p>
    <w:p w:rsidR="00165341" w:rsidRDefault="00786A2C">
      <w:pPr>
        <w:ind w:left="0" w:right="49"/>
      </w:pPr>
      <w:r>
        <w:t xml:space="preserve">          да       углавном           не        _____________________________</w:t>
      </w:r>
    </w:p>
    <w:p w:rsidR="00165341" w:rsidRDefault="00786A2C">
      <w:pPr>
        <w:ind w:left="0" w:right="49"/>
      </w:pPr>
      <w:r>
        <w:t xml:space="preserve">                                                                                 коментар наставника</w:t>
      </w:r>
    </w:p>
    <w:p w:rsidR="00165341" w:rsidRDefault="00786A2C">
      <w:pPr>
        <w:ind w:left="0" w:right="49"/>
      </w:pPr>
      <w:r>
        <w:t>Усвојило је навике самосталног облачења.</w:t>
      </w:r>
    </w:p>
    <w:p w:rsidR="00165341" w:rsidRDefault="00786A2C">
      <w:pPr>
        <w:ind w:left="0" w:right="49"/>
      </w:pPr>
      <w:r>
        <w:t xml:space="preserve">          да           не           </w:t>
      </w:r>
      <w:r>
        <w:t xml:space="preserve">                    _____________________________</w:t>
      </w:r>
    </w:p>
    <w:p w:rsidR="00165341" w:rsidRDefault="00786A2C">
      <w:pPr>
        <w:tabs>
          <w:tab w:val="center" w:pos="5985"/>
        </w:tabs>
        <w:ind w:left="-10" w:right="0" w:firstLine="0"/>
        <w:jc w:val="left"/>
      </w:pPr>
      <w:r>
        <w:t xml:space="preserve"> </w:t>
      </w:r>
      <w:r>
        <w:tab/>
        <w:t>коментар наставника</w:t>
      </w:r>
    </w:p>
    <w:p w:rsidR="00165341" w:rsidRDefault="00786A2C">
      <w:pPr>
        <w:ind w:left="0" w:right="49"/>
      </w:pPr>
      <w:r>
        <w:t>Дете обавља хигијенске навике:</w:t>
      </w:r>
    </w:p>
    <w:p w:rsidR="00165341" w:rsidRDefault="00786A2C">
      <w:pPr>
        <w:ind w:left="0" w:right="49"/>
      </w:pPr>
      <w:r>
        <w:t xml:space="preserve">        самостално;               уз помоћ и подсећање одраслог ______________________.</w:t>
      </w:r>
    </w:p>
    <w:p w:rsidR="00165341" w:rsidRDefault="00786A2C">
      <w:pPr>
        <w:tabs>
          <w:tab w:val="center" w:pos="7140"/>
        </w:tabs>
        <w:ind w:left="-10" w:right="0" w:firstLine="0"/>
        <w:jc w:val="left"/>
      </w:pPr>
      <w:r>
        <w:t xml:space="preserve"> </w:t>
      </w:r>
      <w:r>
        <w:tab/>
        <w:t>коментар наставника</w:t>
      </w:r>
    </w:p>
    <w:p w:rsidR="00165341" w:rsidRDefault="00786A2C">
      <w:pPr>
        <w:ind w:left="0" w:right="49"/>
      </w:pPr>
      <w:r>
        <w:t>Уме да тражи реч, слуша друге док говоре:</w:t>
      </w:r>
    </w:p>
    <w:p w:rsidR="00165341" w:rsidRDefault="00786A2C">
      <w:pPr>
        <w:ind w:left="0" w:right="49"/>
      </w:pPr>
      <w:r>
        <w:t>а</w:t>
      </w:r>
      <w:r>
        <w:t>) увек;</w:t>
      </w:r>
    </w:p>
    <w:p w:rsidR="00165341" w:rsidRDefault="00786A2C">
      <w:pPr>
        <w:ind w:left="0" w:right="49"/>
      </w:pPr>
      <w:r>
        <w:t>б) често;</w:t>
      </w:r>
    </w:p>
    <w:p w:rsidR="00165341" w:rsidRDefault="00786A2C">
      <w:pPr>
        <w:ind w:left="0" w:right="49"/>
      </w:pPr>
      <w:r>
        <w:t>в) повремено прекида друге и говори без одобрења;</w:t>
      </w:r>
    </w:p>
    <w:p w:rsidR="00165341" w:rsidRDefault="00786A2C">
      <w:pPr>
        <w:ind w:left="0" w:right="49"/>
      </w:pPr>
      <w:r>
        <w:t>г) тешко му је да прати другог док говори;</w:t>
      </w:r>
    </w:p>
    <w:p w:rsidR="00165341" w:rsidRDefault="00786A2C">
      <w:pPr>
        <w:ind w:left="0" w:right="49"/>
      </w:pPr>
      <w:r>
        <w:lastRenderedPageBreak/>
        <w:t>д) __________________________________.</w:t>
      </w:r>
    </w:p>
    <w:p w:rsidR="00165341" w:rsidRDefault="00786A2C">
      <w:pPr>
        <w:spacing w:after="419" w:line="265" w:lineRule="auto"/>
        <w:ind w:right="-13"/>
        <w:jc w:val="right"/>
      </w:pPr>
      <w:r>
        <w:rPr>
          <w:i/>
          <w:sz w:val="22"/>
        </w:rPr>
        <w:t>Прилог за учитеље и родитеље</w:t>
      </w:r>
    </w:p>
    <w:p w:rsidR="00165341" w:rsidRDefault="00786A2C">
      <w:pPr>
        <w:ind w:left="0" w:right="49"/>
      </w:pPr>
      <w:r>
        <w:t>Својевољно напушта место седења.</w:t>
      </w:r>
    </w:p>
    <w:p w:rsidR="00165341" w:rsidRDefault="00786A2C">
      <w:pPr>
        <w:ind w:left="0" w:right="49"/>
      </w:pPr>
      <w:r>
        <w:t xml:space="preserve">            да              не            __</w:t>
      </w:r>
      <w:r>
        <w:t>________________________</w:t>
      </w:r>
    </w:p>
    <w:p w:rsidR="00165341" w:rsidRDefault="00786A2C">
      <w:pPr>
        <w:tabs>
          <w:tab w:val="center" w:pos="286"/>
          <w:tab w:val="center" w:pos="4794"/>
        </w:tabs>
        <w:ind w:left="-10" w:right="0" w:firstLine="0"/>
        <w:jc w:val="left"/>
      </w:pPr>
      <w:r>
        <w:rPr>
          <w:rFonts w:ascii="Calibri" w:eastAsia="Calibri" w:hAnsi="Calibri" w:cs="Calibri"/>
          <w:sz w:val="22"/>
        </w:rPr>
        <w:tab/>
      </w:r>
      <w:r>
        <w:t xml:space="preserve"> </w:t>
      </w:r>
      <w:r>
        <w:tab/>
        <w:t>коментар наставника</w:t>
      </w:r>
    </w:p>
    <w:p w:rsidR="00165341" w:rsidRDefault="00786A2C">
      <w:pPr>
        <w:ind w:left="0" w:right="49"/>
      </w:pPr>
      <w:r>
        <w:t>Ученик:</w:t>
      </w:r>
    </w:p>
    <w:p w:rsidR="00165341" w:rsidRDefault="00786A2C">
      <w:pPr>
        <w:ind w:left="0" w:right="49"/>
      </w:pPr>
      <w:r>
        <w:t>а) лако ступа у контакт са децом;</w:t>
      </w:r>
    </w:p>
    <w:p w:rsidR="00165341" w:rsidRDefault="00786A2C">
      <w:pPr>
        <w:ind w:left="0" w:right="49"/>
      </w:pPr>
      <w:r>
        <w:t>б) суздржан је у односу са децом;</w:t>
      </w:r>
    </w:p>
    <w:p w:rsidR="00165341" w:rsidRDefault="00786A2C">
      <w:pPr>
        <w:ind w:left="0" w:right="49"/>
      </w:pPr>
      <w:r>
        <w:t>в) више комуницира са учитељем, мање са децом;</w:t>
      </w:r>
    </w:p>
    <w:p w:rsidR="00165341" w:rsidRDefault="00786A2C">
      <w:pPr>
        <w:spacing w:after="638"/>
        <w:ind w:left="0" w:right="49"/>
      </w:pPr>
      <w:r>
        <w:t>г) _________________________________________.</w:t>
      </w:r>
    </w:p>
    <w:p w:rsidR="00165341" w:rsidRDefault="00786A2C">
      <w:pPr>
        <w:ind w:left="0" w:right="49"/>
      </w:pPr>
      <w:r>
        <w:t>Испољава солидарност и помоћ према другима.</w:t>
      </w:r>
    </w:p>
    <w:p w:rsidR="00165341" w:rsidRDefault="00786A2C">
      <w:pPr>
        <w:ind w:left="0" w:right="49"/>
      </w:pPr>
      <w:r>
        <w:t>често            углавном       ретко        никад      ________________________________</w:t>
      </w:r>
    </w:p>
    <w:p w:rsidR="00165341" w:rsidRDefault="00786A2C">
      <w:pPr>
        <w:tabs>
          <w:tab w:val="center" w:pos="286"/>
          <w:tab w:val="center" w:pos="7044"/>
        </w:tabs>
        <w:ind w:left="-10" w:right="0" w:firstLine="0"/>
        <w:jc w:val="left"/>
      </w:pPr>
      <w:r>
        <w:rPr>
          <w:rFonts w:ascii="Calibri" w:eastAsia="Calibri" w:hAnsi="Calibri" w:cs="Calibri"/>
          <w:sz w:val="22"/>
        </w:rPr>
        <w:tab/>
      </w:r>
      <w:r>
        <w:t xml:space="preserve"> </w:t>
      </w:r>
      <w:r>
        <w:tab/>
        <w:t>коментар наставника</w:t>
      </w:r>
    </w:p>
    <w:p w:rsidR="00165341" w:rsidRDefault="00786A2C">
      <w:pPr>
        <w:ind w:left="0" w:right="49"/>
      </w:pPr>
      <w:r>
        <w:t>Поштује договорена правила понашања и игре.</w:t>
      </w:r>
    </w:p>
    <w:p w:rsidR="00165341" w:rsidRDefault="00786A2C">
      <w:pPr>
        <w:ind w:left="0" w:right="49"/>
      </w:pPr>
      <w:r>
        <w:t>често            углавном       ретко        никад     _</w:t>
      </w:r>
      <w:r>
        <w:t>________________________________</w:t>
      </w:r>
    </w:p>
    <w:p w:rsidR="00165341" w:rsidRDefault="00786A2C">
      <w:pPr>
        <w:tabs>
          <w:tab w:val="center" w:pos="286"/>
          <w:tab w:val="center" w:pos="6849"/>
        </w:tabs>
        <w:ind w:left="-10" w:right="0" w:firstLine="0"/>
        <w:jc w:val="left"/>
      </w:pPr>
      <w:r>
        <w:rPr>
          <w:rFonts w:ascii="Calibri" w:eastAsia="Calibri" w:hAnsi="Calibri" w:cs="Calibri"/>
          <w:sz w:val="22"/>
        </w:rPr>
        <w:tab/>
      </w:r>
      <w:r>
        <w:t xml:space="preserve"> </w:t>
      </w:r>
      <w:r>
        <w:tab/>
        <w:t>коментар наставника</w:t>
      </w:r>
      <w:r>
        <w:br w:type="page"/>
      </w:r>
    </w:p>
    <w:p w:rsidR="00165341" w:rsidRDefault="00786A2C">
      <w:pPr>
        <w:spacing w:after="69" w:line="265" w:lineRule="auto"/>
        <w:ind w:left="-3" w:right="0"/>
        <w:jc w:val="left"/>
      </w:pPr>
      <w:r>
        <w:rPr>
          <w:i/>
          <w:sz w:val="22"/>
        </w:rPr>
        <w:lastRenderedPageBreak/>
        <w:t>Прилог за одељењске старешине</w:t>
      </w:r>
    </w:p>
    <w:p w:rsidR="00165341" w:rsidRDefault="00786A2C">
      <w:pPr>
        <w:spacing w:after="565" w:line="259" w:lineRule="auto"/>
        <w:ind w:left="2" w:right="0" w:firstLine="0"/>
        <w:jc w:val="left"/>
      </w:pPr>
      <w:r>
        <w:rPr>
          <w:rFonts w:ascii="Calibri" w:eastAsia="Calibri" w:hAnsi="Calibri" w:cs="Calibri"/>
          <w:noProof/>
          <w:sz w:val="22"/>
        </w:rPr>
        <mc:AlternateContent>
          <mc:Choice Requires="wpg">
            <w:drawing>
              <wp:inline distT="0" distB="0" distL="0" distR="0">
                <wp:extent cx="2922274" cy="581409"/>
                <wp:effectExtent l="0" t="0" r="0" b="0"/>
                <wp:docPr id="74764" name="Group 74764"/>
                <wp:cNvGraphicFramePr/>
                <a:graphic xmlns:a="http://schemas.openxmlformats.org/drawingml/2006/main">
                  <a:graphicData uri="http://schemas.microsoft.com/office/word/2010/wordprocessingGroup">
                    <wpg:wgp>
                      <wpg:cNvGrpSpPr/>
                      <wpg:grpSpPr>
                        <a:xfrm>
                          <a:off x="0" y="0"/>
                          <a:ext cx="2922274" cy="581409"/>
                          <a:chOff x="0" y="0"/>
                          <a:chExt cx="2922274" cy="581409"/>
                        </a:xfrm>
                      </wpg:grpSpPr>
                      <wps:wsp>
                        <wps:cNvPr id="86588" name="Shape 86588"/>
                        <wps:cNvSpPr/>
                        <wps:spPr>
                          <a:xfrm>
                            <a:off x="19054" y="19053"/>
                            <a:ext cx="2903220" cy="562356"/>
                          </a:xfrm>
                          <a:custGeom>
                            <a:avLst/>
                            <a:gdLst/>
                            <a:ahLst/>
                            <a:cxnLst/>
                            <a:rect l="0" t="0" r="0" b="0"/>
                            <a:pathLst>
                              <a:path w="2903220" h="562356">
                                <a:moveTo>
                                  <a:pt x="0" y="0"/>
                                </a:moveTo>
                                <a:lnTo>
                                  <a:pt x="2903220" y="0"/>
                                </a:lnTo>
                                <a:lnTo>
                                  <a:pt x="2903220"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6080" name="Shape 6080"/>
                        <wps:cNvSpPr/>
                        <wps:spPr>
                          <a:xfrm>
                            <a:off x="0" y="0"/>
                            <a:ext cx="2764435" cy="424180"/>
                          </a:xfrm>
                          <a:custGeom>
                            <a:avLst/>
                            <a:gdLst/>
                            <a:ahLst/>
                            <a:cxnLst/>
                            <a:rect l="0" t="0" r="0" b="0"/>
                            <a:pathLst>
                              <a:path w="2764435" h="424180">
                                <a:moveTo>
                                  <a:pt x="152400" y="0"/>
                                </a:moveTo>
                                <a:lnTo>
                                  <a:pt x="2612034" y="0"/>
                                </a:lnTo>
                                <a:cubicBezTo>
                                  <a:pt x="2764435" y="0"/>
                                  <a:pt x="2764435" y="152400"/>
                                  <a:pt x="2764435" y="152400"/>
                                </a:cubicBezTo>
                                <a:lnTo>
                                  <a:pt x="2764435" y="271780"/>
                                </a:lnTo>
                                <a:cubicBezTo>
                                  <a:pt x="2764435" y="424180"/>
                                  <a:pt x="2612034" y="424180"/>
                                  <a:pt x="2612034"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6114" name="Rectangle 6114"/>
                        <wps:cNvSpPr/>
                        <wps:spPr>
                          <a:xfrm>
                            <a:off x="105524" y="159351"/>
                            <a:ext cx="3374052" cy="181116"/>
                          </a:xfrm>
                          <a:prstGeom prst="rect">
                            <a:avLst/>
                          </a:prstGeom>
                          <a:ln>
                            <a:noFill/>
                          </a:ln>
                        </wps:spPr>
                        <wps:txbx>
                          <w:txbxContent>
                            <w:p w:rsidR="00165341" w:rsidRDefault="00786A2C">
                              <w:pPr>
                                <w:spacing w:after="160" w:line="259" w:lineRule="auto"/>
                                <w:ind w:left="0" w:right="0" w:firstLine="0"/>
                                <w:jc w:val="left"/>
                              </w:pPr>
                              <w:r>
                                <w:rPr>
                                  <w:b/>
                                </w:rPr>
                                <w:t>АНКЕТА ЗА УЧЕНИКЕ V РАЗРЕДА</w:t>
                              </w:r>
                            </w:p>
                          </w:txbxContent>
                        </wps:txbx>
                        <wps:bodyPr horzOverflow="overflow" vert="horz" lIns="0" tIns="0" rIns="0" bIns="0" rtlCol="0">
                          <a:noAutofit/>
                        </wps:bodyPr>
                      </wps:wsp>
                    </wpg:wgp>
                  </a:graphicData>
                </a:graphic>
              </wp:inline>
            </w:drawing>
          </mc:Choice>
          <mc:Fallback xmlns:a="http://schemas.openxmlformats.org/drawingml/2006/main">
            <w:pict>
              <v:group id="Group 74764" style="width:230.1pt;height:45.7802pt;mso-position-horizontal-relative:char;mso-position-vertical-relative:line" coordsize="29222,5814">
                <v:shape id="Shape 86589" style="position:absolute;width:29032;height:5623;left:190;top:190;" coordsize="2903220,562356" path="m0,0l2903220,0l2903220,562356l0,562356l0,0">
                  <v:stroke weight="0pt" endcap="flat" joinstyle="miter" miterlimit="10" on="false" color="#000000" opacity="0"/>
                  <v:fill on="true" color="#000000" opacity="0.301961"/>
                </v:shape>
                <v:shape id="Shape 6080" style="position:absolute;width:27644;height:4241;left:0;top:0;" coordsize="2764435,424180" path="m152400,0l2612034,0c2764435,0,2764435,152400,2764435,152400l2764435,271780c2764435,424180,2612034,424180,2612034,424180l152400,424180c0,424180,0,271780,0,271780l0,152400c0,0,152400,0,152400,0x">
                  <v:stroke weight="0pt" endcap="flat" joinstyle="miter" miterlimit="10" on="false" color="#000000" opacity="0"/>
                  <v:fill on="true" color="#eeeff0"/>
                </v:shape>
                <v:rect id="Rectangle 6114" style="position:absolute;width:33740;height:1811;left:1055;top:159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АНКЕТА ЗА УЧЕНИКЕ V РАЗРЕДА</w:t>
                        </w:r>
                      </w:p>
                    </w:txbxContent>
                  </v:textbox>
                </v:rect>
              </v:group>
            </w:pict>
          </mc:Fallback>
        </mc:AlternateContent>
      </w:r>
    </w:p>
    <w:p w:rsidR="00165341" w:rsidRDefault="00786A2C">
      <w:pPr>
        <w:spacing w:after="603" w:line="265" w:lineRule="auto"/>
        <w:ind w:right="0"/>
        <w:jc w:val="left"/>
      </w:pPr>
      <w:r>
        <w:rPr>
          <w:sz w:val="22"/>
        </w:rPr>
        <w:t>Одељење: _____         Успех на крају IV разреда: __________         Пол (заокружи):   мушки     женски</w:t>
      </w:r>
    </w:p>
    <w:p w:rsidR="00165341" w:rsidRDefault="00786A2C">
      <w:pPr>
        <w:numPr>
          <w:ilvl w:val="0"/>
          <w:numId w:val="106"/>
        </w:numPr>
        <w:spacing w:after="161" w:line="265" w:lineRule="auto"/>
        <w:ind w:right="0" w:hanging="440"/>
        <w:jc w:val="left"/>
      </w:pPr>
      <w:r>
        <w:rPr>
          <w:sz w:val="22"/>
        </w:rPr>
        <w:t>У V разреду ми је било тешко да се привикнем на  (можеш да заокружиш и више одговора):</w:t>
      </w:r>
    </w:p>
    <w:p w:rsidR="00165341" w:rsidRDefault="00786A2C">
      <w:pPr>
        <w:spacing w:after="161" w:line="265" w:lineRule="auto"/>
        <w:ind w:right="0"/>
        <w:jc w:val="left"/>
      </w:pPr>
      <w:r>
        <w:rPr>
          <w:sz w:val="22"/>
        </w:rPr>
        <w:t xml:space="preserve">      а) већи број наставника;                                                             г) нове учионице и услове рада;</w:t>
      </w:r>
    </w:p>
    <w:p w:rsidR="00165341" w:rsidRDefault="00786A2C">
      <w:pPr>
        <w:spacing w:after="161" w:line="265" w:lineRule="auto"/>
        <w:ind w:right="0"/>
        <w:jc w:val="left"/>
      </w:pPr>
      <w:r>
        <w:rPr>
          <w:sz w:val="22"/>
        </w:rPr>
        <w:t xml:space="preserve">      б) различит начин рада наставника и њихо</w:t>
      </w:r>
      <w:r>
        <w:rPr>
          <w:sz w:val="22"/>
        </w:rPr>
        <w:t>ве захтеве;            д) нове уџбенике;</w:t>
      </w:r>
    </w:p>
    <w:p w:rsidR="00165341" w:rsidRDefault="00786A2C">
      <w:pPr>
        <w:spacing w:after="79" w:line="265" w:lineRule="auto"/>
        <w:ind w:left="120" w:right="0"/>
        <w:jc w:val="left"/>
      </w:pPr>
      <w:r>
        <w:rPr>
          <w:sz w:val="22"/>
        </w:rPr>
        <w:t xml:space="preserve">   в) нове предмете;                                                                         ђ) нешто друго, шта ________________</w:t>
      </w:r>
    </w:p>
    <w:p w:rsidR="00165341" w:rsidRDefault="00786A2C">
      <w:pPr>
        <w:spacing w:after="167" w:line="259" w:lineRule="auto"/>
        <w:ind w:right="40"/>
        <w:jc w:val="right"/>
      </w:pPr>
      <w:r>
        <w:rPr>
          <w:b/>
          <w:sz w:val="22"/>
        </w:rPr>
        <w:t>_______________________________.</w:t>
      </w:r>
    </w:p>
    <w:p w:rsidR="00165341" w:rsidRDefault="00786A2C">
      <w:pPr>
        <w:numPr>
          <w:ilvl w:val="0"/>
          <w:numId w:val="106"/>
        </w:numPr>
        <w:spacing w:after="0" w:line="265" w:lineRule="auto"/>
        <w:ind w:right="0" w:hanging="440"/>
        <w:jc w:val="left"/>
      </w:pPr>
      <w:r>
        <w:rPr>
          <w:sz w:val="22"/>
        </w:rPr>
        <w:t xml:space="preserve">Предмет који највише волим је _________________, јер ____________________________________. </w:t>
      </w:r>
    </w:p>
    <w:p w:rsidR="00165341" w:rsidRDefault="00786A2C">
      <w:pPr>
        <w:spacing w:after="167" w:line="259" w:lineRule="auto"/>
        <w:ind w:left="0" w:right="0" w:firstLine="0"/>
        <w:jc w:val="left"/>
      </w:pPr>
      <w:r>
        <w:rPr>
          <w:sz w:val="22"/>
        </w:rPr>
        <w:t xml:space="preserve">      </w:t>
      </w:r>
    </w:p>
    <w:p w:rsidR="00165341" w:rsidRDefault="00786A2C">
      <w:pPr>
        <w:numPr>
          <w:ilvl w:val="0"/>
          <w:numId w:val="106"/>
        </w:numPr>
        <w:spacing w:after="166" w:line="265" w:lineRule="auto"/>
        <w:ind w:right="0" w:hanging="440"/>
        <w:jc w:val="left"/>
      </w:pPr>
      <w:r>
        <w:rPr>
          <w:sz w:val="22"/>
        </w:rPr>
        <w:t>Најтежи предмет у V разреду ми је: ______________________ јер (можеш да заокружиш и више одговора):</w:t>
      </w:r>
    </w:p>
    <w:p w:rsidR="00165341" w:rsidRDefault="00786A2C">
      <w:pPr>
        <w:spacing w:after="161" w:line="265" w:lineRule="auto"/>
        <w:ind w:right="0"/>
        <w:jc w:val="left"/>
      </w:pPr>
      <w:r>
        <w:rPr>
          <w:sz w:val="22"/>
        </w:rPr>
        <w:t xml:space="preserve">    а) немам довољно предзнања за тај предмет;            г) не знам како да учим тај предмет;</w:t>
      </w:r>
    </w:p>
    <w:p w:rsidR="00165341" w:rsidRDefault="00786A2C">
      <w:pPr>
        <w:spacing w:after="161" w:line="265" w:lineRule="auto"/>
        <w:ind w:right="0"/>
        <w:jc w:val="left"/>
      </w:pPr>
      <w:r>
        <w:rPr>
          <w:sz w:val="22"/>
        </w:rPr>
        <w:t xml:space="preserve">    б) градиво је тешко и обимно;                                    д) градиво је незанимљиво;</w:t>
      </w:r>
    </w:p>
    <w:p w:rsidR="00165341" w:rsidRDefault="00786A2C">
      <w:pPr>
        <w:spacing w:after="603" w:line="265" w:lineRule="auto"/>
        <w:ind w:right="0"/>
        <w:jc w:val="left"/>
      </w:pPr>
      <w:r>
        <w:rPr>
          <w:sz w:val="22"/>
        </w:rPr>
        <w:t xml:space="preserve">    в) не сналазим се у дугачким лекцијама;                   ђ) </w:t>
      </w:r>
      <w:r>
        <w:rPr>
          <w:sz w:val="22"/>
        </w:rPr>
        <w:t xml:space="preserve">није ми јасно кад наставник предаје.       </w:t>
      </w:r>
    </w:p>
    <w:p w:rsidR="00165341" w:rsidRDefault="00786A2C">
      <w:pPr>
        <w:numPr>
          <w:ilvl w:val="0"/>
          <w:numId w:val="106"/>
        </w:numPr>
        <w:spacing w:after="161" w:line="265" w:lineRule="auto"/>
        <w:ind w:right="0" w:hanging="440"/>
        <w:jc w:val="left"/>
      </w:pPr>
      <w:r>
        <w:rPr>
          <w:sz w:val="22"/>
        </w:rPr>
        <w:t>Највише учим предмет_____________________зато што ____________________________________.</w:t>
      </w:r>
    </w:p>
    <w:p w:rsidR="00165341" w:rsidRDefault="00786A2C">
      <w:pPr>
        <w:spacing w:after="167" w:line="259" w:lineRule="auto"/>
        <w:ind w:left="0" w:right="0" w:firstLine="0"/>
        <w:jc w:val="left"/>
      </w:pPr>
      <w:r>
        <w:rPr>
          <w:sz w:val="22"/>
        </w:rPr>
        <w:t xml:space="preserve">   </w:t>
      </w:r>
    </w:p>
    <w:p w:rsidR="00165341" w:rsidRDefault="00786A2C">
      <w:pPr>
        <w:numPr>
          <w:ilvl w:val="0"/>
          <w:numId w:val="106"/>
        </w:numPr>
        <w:spacing w:after="603" w:line="265" w:lineRule="auto"/>
        <w:ind w:right="0" w:hanging="440"/>
        <w:jc w:val="left"/>
      </w:pPr>
      <w:r>
        <w:rPr>
          <w:sz w:val="22"/>
        </w:rPr>
        <w:t>У V разреду највише ми се допада _______________________________________________________.</w:t>
      </w:r>
    </w:p>
    <w:p w:rsidR="00165341" w:rsidRDefault="00786A2C">
      <w:pPr>
        <w:numPr>
          <w:ilvl w:val="0"/>
          <w:numId w:val="106"/>
        </w:numPr>
        <w:spacing w:after="603" w:line="265" w:lineRule="auto"/>
        <w:ind w:right="0" w:hanging="440"/>
        <w:jc w:val="left"/>
      </w:pPr>
      <w:r>
        <w:rPr>
          <w:sz w:val="22"/>
        </w:rPr>
        <w:t xml:space="preserve">Проблем који ми највише смета </w:t>
      </w:r>
      <w:r>
        <w:rPr>
          <w:sz w:val="22"/>
        </w:rPr>
        <w:t>је _______________________________________________________.</w:t>
      </w:r>
    </w:p>
    <w:p w:rsidR="00165341" w:rsidRDefault="00786A2C">
      <w:pPr>
        <w:numPr>
          <w:ilvl w:val="0"/>
          <w:numId w:val="106"/>
        </w:numPr>
        <w:spacing w:after="161" w:line="265" w:lineRule="auto"/>
        <w:ind w:right="0" w:hanging="440"/>
        <w:jc w:val="left"/>
      </w:pPr>
      <w:r>
        <w:rPr>
          <w:sz w:val="22"/>
        </w:rPr>
        <w:t>Дисциплина у V разреду је:</w:t>
      </w:r>
    </w:p>
    <w:p w:rsidR="00165341" w:rsidRDefault="00786A2C">
      <w:pPr>
        <w:spacing w:after="161" w:line="265" w:lineRule="auto"/>
        <w:ind w:right="0"/>
        <w:jc w:val="left"/>
      </w:pPr>
      <w:r>
        <w:rPr>
          <w:sz w:val="22"/>
        </w:rPr>
        <w:t xml:space="preserve">     а) боља него у IV;</w:t>
      </w:r>
    </w:p>
    <w:p w:rsidR="00165341" w:rsidRDefault="00786A2C">
      <w:pPr>
        <w:spacing w:after="161" w:line="265" w:lineRule="auto"/>
        <w:ind w:right="0"/>
        <w:jc w:val="left"/>
      </w:pPr>
      <w:r>
        <w:rPr>
          <w:sz w:val="22"/>
        </w:rPr>
        <w:t xml:space="preserve">     б) иста као у IV;</w:t>
      </w:r>
    </w:p>
    <w:p w:rsidR="00165341" w:rsidRDefault="00786A2C">
      <w:pPr>
        <w:spacing w:after="603" w:line="265" w:lineRule="auto"/>
        <w:ind w:right="0"/>
        <w:jc w:val="left"/>
      </w:pPr>
      <w:r>
        <w:rPr>
          <w:sz w:val="22"/>
        </w:rPr>
        <w:t xml:space="preserve">     в) лошија него у IV.</w:t>
      </w:r>
    </w:p>
    <w:p w:rsidR="00165341" w:rsidRDefault="00786A2C">
      <w:pPr>
        <w:numPr>
          <w:ilvl w:val="0"/>
          <w:numId w:val="106"/>
        </w:numPr>
        <w:spacing w:after="603" w:line="265" w:lineRule="auto"/>
        <w:ind w:right="0" w:hanging="440"/>
        <w:jc w:val="left"/>
      </w:pPr>
      <w:r>
        <w:rPr>
          <w:sz w:val="22"/>
        </w:rPr>
        <w:lastRenderedPageBreak/>
        <w:t>Да ли ти је школа тешка?  а)  најчешће јесте         б) најчешће није</w:t>
      </w:r>
    </w:p>
    <w:p w:rsidR="00165341" w:rsidRDefault="00786A2C">
      <w:pPr>
        <w:numPr>
          <w:ilvl w:val="0"/>
          <w:numId w:val="106"/>
        </w:numPr>
        <w:spacing w:after="161" w:line="265" w:lineRule="auto"/>
        <w:ind w:right="0" w:hanging="440"/>
        <w:jc w:val="left"/>
      </w:pPr>
      <w:r>
        <w:rPr>
          <w:sz w:val="22"/>
        </w:rPr>
        <w:t xml:space="preserve">Волиш ли да учиш?  </w:t>
      </w:r>
    </w:p>
    <w:p w:rsidR="00165341" w:rsidRDefault="00786A2C">
      <w:pPr>
        <w:spacing w:after="52" w:line="265" w:lineRule="auto"/>
        <w:ind w:right="0"/>
        <w:jc w:val="left"/>
      </w:pPr>
      <w:r>
        <w:rPr>
          <w:sz w:val="22"/>
        </w:rPr>
        <w:t xml:space="preserve">      </w:t>
      </w:r>
      <w:r>
        <w:rPr>
          <w:sz w:val="22"/>
        </w:rPr>
        <w:t xml:space="preserve"> а) да, увек       б) често      в) повремено      г) ретко        д) не волим да учим</w:t>
      </w:r>
    </w:p>
    <w:p w:rsidR="00165341" w:rsidRDefault="00786A2C">
      <w:pPr>
        <w:spacing w:after="268" w:line="265" w:lineRule="auto"/>
        <w:ind w:right="-13"/>
        <w:jc w:val="right"/>
      </w:pPr>
      <w:r>
        <w:rPr>
          <w:i/>
          <w:sz w:val="22"/>
        </w:rPr>
        <w:t>Прилог за одељењске старешине</w:t>
      </w:r>
    </w:p>
    <w:p w:rsidR="00165341" w:rsidRDefault="00786A2C">
      <w:pPr>
        <w:numPr>
          <w:ilvl w:val="0"/>
          <w:numId w:val="106"/>
        </w:numPr>
        <w:spacing w:after="161" w:line="265" w:lineRule="auto"/>
        <w:ind w:right="0" w:hanging="440"/>
        <w:jc w:val="left"/>
      </w:pPr>
      <w:r>
        <w:rPr>
          <w:sz w:val="22"/>
        </w:rPr>
        <w:t>У школи заборавиш оно што код куће добро научиш:</w:t>
      </w:r>
    </w:p>
    <w:p w:rsidR="00165341" w:rsidRDefault="00786A2C">
      <w:pPr>
        <w:spacing w:after="603" w:line="265" w:lineRule="auto"/>
        <w:ind w:right="0"/>
        <w:jc w:val="left"/>
      </w:pPr>
      <w:r>
        <w:rPr>
          <w:sz w:val="22"/>
        </w:rPr>
        <w:t xml:space="preserve">       а) увек;       б) често;       в) повремено;        г) ретко;        д) никад.</w:t>
      </w:r>
    </w:p>
    <w:p w:rsidR="00165341" w:rsidRDefault="00786A2C">
      <w:pPr>
        <w:numPr>
          <w:ilvl w:val="0"/>
          <w:numId w:val="106"/>
        </w:numPr>
        <w:spacing w:after="161" w:line="265" w:lineRule="auto"/>
        <w:ind w:right="0" w:hanging="440"/>
        <w:jc w:val="left"/>
      </w:pPr>
      <w:r>
        <w:rPr>
          <w:sz w:val="22"/>
        </w:rPr>
        <w:t>Имаш ли проблем када треба да одговараш усмено:      а) најчешће да;           б)  најчешће не.</w:t>
      </w:r>
    </w:p>
    <w:p w:rsidR="00165341" w:rsidRDefault="00786A2C">
      <w:pPr>
        <w:spacing w:after="161" w:line="265" w:lineRule="auto"/>
        <w:ind w:right="0"/>
        <w:jc w:val="left"/>
      </w:pPr>
      <w:r>
        <w:rPr>
          <w:sz w:val="22"/>
        </w:rPr>
        <w:t xml:space="preserve">       Ако си одговорио/ла са </w:t>
      </w:r>
      <w:r>
        <w:rPr>
          <w:i/>
          <w:sz w:val="22"/>
        </w:rPr>
        <w:t>најчешће да</w:t>
      </w:r>
      <w:r>
        <w:rPr>
          <w:sz w:val="22"/>
        </w:rPr>
        <w:t>, покушај да опишеш проблем: __________________________</w:t>
      </w:r>
    </w:p>
    <w:p w:rsidR="00165341" w:rsidRDefault="00786A2C">
      <w:pPr>
        <w:spacing w:after="604" w:line="265" w:lineRule="auto"/>
        <w:ind w:right="0"/>
        <w:jc w:val="left"/>
      </w:pPr>
      <w:r>
        <w:rPr>
          <w:sz w:val="22"/>
        </w:rPr>
        <w:t xml:space="preserve">       ________________________________________________________</w:t>
      </w:r>
      <w:r>
        <w:rPr>
          <w:sz w:val="22"/>
        </w:rPr>
        <w:t>___________</w:t>
      </w:r>
    </w:p>
    <w:p w:rsidR="00165341" w:rsidRDefault="00786A2C">
      <w:pPr>
        <w:numPr>
          <w:ilvl w:val="0"/>
          <w:numId w:val="106"/>
        </w:numPr>
        <w:spacing w:after="604" w:line="265" w:lineRule="auto"/>
        <w:ind w:right="0" w:hanging="440"/>
        <w:jc w:val="left"/>
      </w:pPr>
      <w:r>
        <w:rPr>
          <w:sz w:val="22"/>
        </w:rPr>
        <w:t xml:space="preserve">Да ли си </w:t>
      </w:r>
      <w:r>
        <w:rPr>
          <w:b/>
          <w:sz w:val="22"/>
        </w:rPr>
        <w:t>често</w:t>
      </w:r>
      <w:r>
        <w:rPr>
          <w:sz w:val="22"/>
        </w:rPr>
        <w:t xml:space="preserve"> забринут/а?            Да         Не                         </w:t>
      </w:r>
    </w:p>
    <w:p w:rsidR="00165341" w:rsidRDefault="00786A2C">
      <w:pPr>
        <w:numPr>
          <w:ilvl w:val="0"/>
          <w:numId w:val="106"/>
        </w:numPr>
        <w:spacing w:after="161" w:line="265" w:lineRule="auto"/>
        <w:ind w:right="0" w:hanging="440"/>
        <w:jc w:val="left"/>
      </w:pPr>
      <w:r>
        <w:rPr>
          <w:sz w:val="22"/>
        </w:rPr>
        <w:t xml:space="preserve">Да ли си </w:t>
      </w:r>
      <w:r>
        <w:rPr>
          <w:b/>
          <w:sz w:val="22"/>
        </w:rPr>
        <w:t>често</w:t>
      </w:r>
      <w:r>
        <w:rPr>
          <w:sz w:val="22"/>
        </w:rPr>
        <w:t xml:space="preserve"> уморан/на?             Да         Не  </w:t>
      </w:r>
    </w:p>
    <w:p w:rsidR="00165341" w:rsidRDefault="00786A2C">
      <w:pPr>
        <w:spacing w:after="167" w:line="259" w:lineRule="auto"/>
        <w:ind w:left="0" w:right="0" w:firstLine="0"/>
        <w:jc w:val="left"/>
      </w:pPr>
      <w:r>
        <w:rPr>
          <w:sz w:val="22"/>
        </w:rPr>
        <w:t xml:space="preserve">  </w:t>
      </w:r>
    </w:p>
    <w:p w:rsidR="00165341" w:rsidRDefault="00786A2C">
      <w:pPr>
        <w:numPr>
          <w:ilvl w:val="0"/>
          <w:numId w:val="106"/>
        </w:numPr>
        <w:spacing w:after="165" w:line="265" w:lineRule="auto"/>
        <w:ind w:right="0" w:hanging="440"/>
        <w:jc w:val="left"/>
      </w:pPr>
      <w:r>
        <w:rPr>
          <w:sz w:val="22"/>
        </w:rPr>
        <w:t>Заокружи слово испред одговарајуће тврдње за сваки од датих предмета.</w:t>
      </w:r>
    </w:p>
    <w:p w:rsidR="00165341" w:rsidRDefault="00786A2C">
      <w:pPr>
        <w:spacing w:after="162" w:line="265" w:lineRule="auto"/>
        <w:ind w:left="-5" w:right="0"/>
        <w:jc w:val="left"/>
      </w:pPr>
      <w:r>
        <w:rPr>
          <w:b/>
          <w:sz w:val="22"/>
        </w:rPr>
        <w:t xml:space="preserve">        Лекције у уџбенику</w:t>
      </w:r>
      <w:r>
        <w:rPr>
          <w:sz w:val="22"/>
        </w:rPr>
        <w:t xml:space="preserve">: </w:t>
      </w:r>
    </w:p>
    <w:p w:rsidR="00165341" w:rsidRDefault="00786A2C">
      <w:pPr>
        <w:spacing w:after="0" w:line="265" w:lineRule="auto"/>
        <w:ind w:right="0"/>
        <w:jc w:val="left"/>
      </w:pPr>
      <w:r>
        <w:rPr>
          <w:sz w:val="22"/>
        </w:rPr>
        <w:t xml:space="preserve">        </w:t>
      </w:r>
      <w:r>
        <w:rPr>
          <w:b/>
          <w:sz w:val="22"/>
        </w:rPr>
        <w:t>мат</w:t>
      </w:r>
      <w:r>
        <w:rPr>
          <w:b/>
          <w:sz w:val="22"/>
        </w:rPr>
        <w:t xml:space="preserve">ематике   </w:t>
      </w:r>
      <w:r>
        <w:rPr>
          <w:sz w:val="22"/>
        </w:rPr>
        <w:t>а) су ми најчешће јасне,   б) су ми повремено јасне,    в) најчешће су ми нејасне;</w:t>
      </w:r>
    </w:p>
    <w:tbl>
      <w:tblPr>
        <w:tblStyle w:val="TableGrid"/>
        <w:tblW w:w="10135" w:type="dxa"/>
        <w:tblInd w:w="0" w:type="dxa"/>
        <w:tblCellMar>
          <w:top w:w="0" w:type="dxa"/>
          <w:left w:w="0" w:type="dxa"/>
          <w:bottom w:w="0" w:type="dxa"/>
          <w:right w:w="0" w:type="dxa"/>
        </w:tblCellMar>
        <w:tblLook w:val="04A0" w:firstRow="1" w:lastRow="0" w:firstColumn="1" w:lastColumn="0" w:noHBand="0" w:noVBand="1"/>
      </w:tblPr>
      <w:tblGrid>
        <w:gridCol w:w="1770"/>
        <w:gridCol w:w="8365"/>
      </w:tblGrid>
      <w:tr w:rsidR="00165341">
        <w:trPr>
          <w:trHeight w:val="321"/>
        </w:trPr>
        <w:tc>
          <w:tcPr>
            <w:tcW w:w="1770" w:type="dxa"/>
            <w:tcBorders>
              <w:top w:val="nil"/>
              <w:left w:val="nil"/>
              <w:bottom w:val="nil"/>
              <w:right w:val="nil"/>
            </w:tcBorders>
          </w:tcPr>
          <w:p w:rsidR="00165341" w:rsidRDefault="00786A2C">
            <w:pPr>
              <w:spacing w:after="0" w:line="259" w:lineRule="auto"/>
              <w:ind w:left="0" w:right="0" w:firstLine="0"/>
              <w:jc w:val="left"/>
            </w:pPr>
            <w:r>
              <w:rPr>
                <w:b/>
                <w:sz w:val="22"/>
              </w:rPr>
              <w:t xml:space="preserve">        Читанка </w:t>
            </w:r>
            <w:r>
              <w:rPr>
                <w:sz w:val="22"/>
              </w:rPr>
              <w:t xml:space="preserve"> </w:t>
            </w:r>
          </w:p>
        </w:tc>
        <w:tc>
          <w:tcPr>
            <w:tcW w:w="8365" w:type="dxa"/>
            <w:tcBorders>
              <w:top w:val="nil"/>
              <w:left w:val="nil"/>
              <w:bottom w:val="nil"/>
              <w:right w:val="nil"/>
            </w:tcBorders>
          </w:tcPr>
          <w:p w:rsidR="00165341" w:rsidRDefault="00786A2C">
            <w:pPr>
              <w:tabs>
                <w:tab w:val="center" w:pos="8310"/>
              </w:tabs>
              <w:spacing w:after="0" w:line="259" w:lineRule="auto"/>
              <w:ind w:left="0" w:right="0" w:firstLine="0"/>
              <w:jc w:val="left"/>
            </w:pPr>
            <w:r>
              <w:rPr>
                <w:sz w:val="22"/>
              </w:rPr>
              <w:t xml:space="preserve">а) су ми најчешће јасне,   б) су ми повремено јасне,    в) најчешће су ми нејасне;    </w:t>
            </w:r>
            <w:r>
              <w:rPr>
                <w:sz w:val="22"/>
              </w:rPr>
              <w:tab/>
              <w:t xml:space="preserve"> </w:t>
            </w:r>
          </w:p>
        </w:tc>
      </w:tr>
      <w:tr w:rsidR="00165341">
        <w:trPr>
          <w:trHeight w:val="442"/>
        </w:trPr>
        <w:tc>
          <w:tcPr>
            <w:tcW w:w="1770" w:type="dxa"/>
            <w:tcBorders>
              <w:top w:val="nil"/>
              <w:left w:val="nil"/>
              <w:bottom w:val="nil"/>
              <w:right w:val="nil"/>
            </w:tcBorders>
            <w:vAlign w:val="center"/>
          </w:tcPr>
          <w:p w:rsidR="00165341" w:rsidRDefault="00786A2C">
            <w:pPr>
              <w:spacing w:after="0" w:line="259" w:lineRule="auto"/>
              <w:ind w:left="0" w:right="0" w:firstLine="0"/>
              <w:jc w:val="left"/>
            </w:pPr>
            <w:r>
              <w:rPr>
                <w:b/>
                <w:sz w:val="22"/>
              </w:rPr>
              <w:t xml:space="preserve">        историје</w:t>
            </w:r>
            <w:r>
              <w:rPr>
                <w:sz w:val="22"/>
              </w:rPr>
              <w:t xml:space="preserve"> </w:t>
            </w:r>
          </w:p>
        </w:tc>
        <w:tc>
          <w:tcPr>
            <w:tcW w:w="8365" w:type="dxa"/>
            <w:tcBorders>
              <w:top w:val="nil"/>
              <w:left w:val="nil"/>
              <w:bottom w:val="nil"/>
              <w:right w:val="nil"/>
            </w:tcBorders>
            <w:vAlign w:val="center"/>
          </w:tcPr>
          <w:p w:rsidR="00165341" w:rsidRDefault="00786A2C">
            <w:pPr>
              <w:spacing w:after="0" w:line="259" w:lineRule="auto"/>
              <w:ind w:right="0" w:firstLine="0"/>
              <w:jc w:val="left"/>
            </w:pPr>
            <w:r>
              <w:rPr>
                <w:sz w:val="22"/>
              </w:rPr>
              <w:t>а) су ми најчешће јасне,   б) су ми повремено јасне,    в) најчешће су ми нејасне;</w:t>
            </w:r>
          </w:p>
        </w:tc>
      </w:tr>
      <w:tr w:rsidR="00165341">
        <w:trPr>
          <w:trHeight w:val="442"/>
        </w:trPr>
        <w:tc>
          <w:tcPr>
            <w:tcW w:w="1770" w:type="dxa"/>
            <w:tcBorders>
              <w:top w:val="nil"/>
              <w:left w:val="nil"/>
              <w:bottom w:val="nil"/>
              <w:right w:val="nil"/>
            </w:tcBorders>
            <w:vAlign w:val="center"/>
          </w:tcPr>
          <w:p w:rsidR="00165341" w:rsidRDefault="00786A2C">
            <w:pPr>
              <w:spacing w:after="0" w:line="259" w:lineRule="auto"/>
              <w:ind w:left="0" w:right="0" w:firstLine="0"/>
              <w:jc w:val="left"/>
            </w:pPr>
            <w:r>
              <w:rPr>
                <w:b/>
                <w:sz w:val="22"/>
              </w:rPr>
              <w:t xml:space="preserve">        географије</w:t>
            </w:r>
            <w:r>
              <w:rPr>
                <w:sz w:val="22"/>
              </w:rPr>
              <w:t xml:space="preserve"> </w:t>
            </w:r>
          </w:p>
        </w:tc>
        <w:tc>
          <w:tcPr>
            <w:tcW w:w="8365" w:type="dxa"/>
            <w:tcBorders>
              <w:top w:val="nil"/>
              <w:left w:val="nil"/>
              <w:bottom w:val="nil"/>
              <w:right w:val="nil"/>
            </w:tcBorders>
            <w:vAlign w:val="center"/>
          </w:tcPr>
          <w:p w:rsidR="00165341" w:rsidRDefault="00786A2C">
            <w:pPr>
              <w:spacing w:after="0" w:line="259" w:lineRule="auto"/>
              <w:ind w:right="0" w:firstLine="0"/>
              <w:jc w:val="left"/>
            </w:pPr>
            <w:r>
              <w:rPr>
                <w:sz w:val="22"/>
              </w:rPr>
              <w:t>а) су ми најчешће јасне,   б) су ми повремено јасне,    в) најчешће су ми нејасне;</w:t>
            </w:r>
          </w:p>
        </w:tc>
      </w:tr>
      <w:tr w:rsidR="00165341">
        <w:trPr>
          <w:trHeight w:val="436"/>
        </w:trPr>
        <w:tc>
          <w:tcPr>
            <w:tcW w:w="1770" w:type="dxa"/>
            <w:tcBorders>
              <w:top w:val="nil"/>
              <w:left w:val="nil"/>
              <w:bottom w:val="nil"/>
              <w:right w:val="nil"/>
            </w:tcBorders>
            <w:vAlign w:val="center"/>
          </w:tcPr>
          <w:p w:rsidR="00165341" w:rsidRDefault="00786A2C">
            <w:pPr>
              <w:spacing w:after="0" w:line="259" w:lineRule="auto"/>
              <w:ind w:left="0" w:right="0" w:firstLine="0"/>
              <w:jc w:val="left"/>
            </w:pPr>
            <w:r>
              <w:rPr>
                <w:b/>
                <w:sz w:val="22"/>
              </w:rPr>
              <w:t xml:space="preserve">        биологије </w:t>
            </w:r>
          </w:p>
        </w:tc>
        <w:tc>
          <w:tcPr>
            <w:tcW w:w="8365" w:type="dxa"/>
            <w:tcBorders>
              <w:top w:val="nil"/>
              <w:left w:val="nil"/>
              <w:bottom w:val="nil"/>
              <w:right w:val="nil"/>
            </w:tcBorders>
            <w:vAlign w:val="center"/>
          </w:tcPr>
          <w:p w:rsidR="00165341" w:rsidRDefault="00786A2C">
            <w:pPr>
              <w:spacing w:after="0" w:line="259" w:lineRule="auto"/>
              <w:ind w:right="0" w:firstLine="0"/>
              <w:jc w:val="left"/>
            </w:pPr>
            <w:r>
              <w:rPr>
                <w:sz w:val="22"/>
              </w:rPr>
              <w:t>а) су ми најчешће јасне,   б) су ми повремено јасне,    в) најчешће су ми нејасне;</w:t>
            </w:r>
          </w:p>
        </w:tc>
      </w:tr>
      <w:tr w:rsidR="00165341">
        <w:trPr>
          <w:trHeight w:val="454"/>
        </w:trPr>
        <w:tc>
          <w:tcPr>
            <w:tcW w:w="1770" w:type="dxa"/>
            <w:tcBorders>
              <w:top w:val="nil"/>
              <w:left w:val="nil"/>
              <w:bottom w:val="nil"/>
              <w:right w:val="nil"/>
            </w:tcBorders>
            <w:vAlign w:val="center"/>
          </w:tcPr>
          <w:p w:rsidR="00165341" w:rsidRDefault="00786A2C">
            <w:pPr>
              <w:spacing w:after="0" w:line="259" w:lineRule="auto"/>
              <w:ind w:left="0" w:right="0" w:firstLine="0"/>
              <w:jc w:val="left"/>
            </w:pPr>
            <w:r>
              <w:rPr>
                <w:rFonts w:ascii="Calibri" w:eastAsia="Calibri" w:hAnsi="Calibri" w:cs="Calibri"/>
                <w:b/>
                <w:sz w:val="22"/>
              </w:rPr>
              <w:t xml:space="preserve">         </w:t>
            </w:r>
            <w:r>
              <w:rPr>
                <w:b/>
                <w:sz w:val="22"/>
              </w:rPr>
              <w:t>музичког</w:t>
            </w:r>
            <w:r>
              <w:rPr>
                <w:sz w:val="22"/>
              </w:rPr>
              <w:t xml:space="preserve"> </w:t>
            </w:r>
          </w:p>
        </w:tc>
        <w:tc>
          <w:tcPr>
            <w:tcW w:w="8365" w:type="dxa"/>
            <w:tcBorders>
              <w:top w:val="nil"/>
              <w:left w:val="nil"/>
              <w:bottom w:val="nil"/>
              <w:right w:val="nil"/>
            </w:tcBorders>
            <w:vAlign w:val="center"/>
          </w:tcPr>
          <w:p w:rsidR="00165341" w:rsidRDefault="00786A2C">
            <w:pPr>
              <w:spacing w:after="0" w:line="259" w:lineRule="auto"/>
              <w:ind w:right="0" w:firstLine="0"/>
              <w:jc w:val="left"/>
            </w:pPr>
            <w:r>
              <w:rPr>
                <w:sz w:val="22"/>
              </w:rPr>
              <w:t>а) су ми најчешће јасне,   б) су ми повремено јасне,    в) најчешће су ми нејасне;</w:t>
            </w:r>
          </w:p>
        </w:tc>
      </w:tr>
      <w:tr w:rsidR="00165341">
        <w:trPr>
          <w:trHeight w:val="436"/>
        </w:trPr>
        <w:tc>
          <w:tcPr>
            <w:tcW w:w="1770" w:type="dxa"/>
            <w:tcBorders>
              <w:top w:val="nil"/>
              <w:left w:val="nil"/>
              <w:bottom w:val="nil"/>
              <w:right w:val="nil"/>
            </w:tcBorders>
            <w:vAlign w:val="center"/>
          </w:tcPr>
          <w:p w:rsidR="00165341" w:rsidRDefault="00786A2C">
            <w:pPr>
              <w:spacing w:after="0" w:line="259" w:lineRule="auto"/>
              <w:ind w:left="0" w:right="0" w:firstLine="0"/>
              <w:jc w:val="left"/>
            </w:pPr>
            <w:r>
              <w:rPr>
                <w:b/>
                <w:sz w:val="22"/>
              </w:rPr>
              <w:t xml:space="preserve">        техничког </w:t>
            </w:r>
          </w:p>
        </w:tc>
        <w:tc>
          <w:tcPr>
            <w:tcW w:w="8365" w:type="dxa"/>
            <w:tcBorders>
              <w:top w:val="nil"/>
              <w:left w:val="nil"/>
              <w:bottom w:val="nil"/>
              <w:right w:val="nil"/>
            </w:tcBorders>
            <w:vAlign w:val="center"/>
          </w:tcPr>
          <w:p w:rsidR="00165341" w:rsidRDefault="00786A2C">
            <w:pPr>
              <w:spacing w:after="0" w:line="259" w:lineRule="auto"/>
              <w:ind w:right="0" w:firstLine="0"/>
              <w:jc w:val="left"/>
            </w:pPr>
            <w:r>
              <w:rPr>
                <w:sz w:val="22"/>
              </w:rPr>
              <w:t>а) су ми најчешће јасне,   б) су ми повремено јасне,    в) најчешће су ми нејасне;</w:t>
            </w:r>
          </w:p>
        </w:tc>
      </w:tr>
      <w:tr w:rsidR="00165341">
        <w:trPr>
          <w:trHeight w:val="442"/>
        </w:trPr>
        <w:tc>
          <w:tcPr>
            <w:tcW w:w="1770" w:type="dxa"/>
            <w:tcBorders>
              <w:top w:val="nil"/>
              <w:left w:val="nil"/>
              <w:bottom w:val="nil"/>
              <w:right w:val="nil"/>
            </w:tcBorders>
            <w:vAlign w:val="center"/>
          </w:tcPr>
          <w:p w:rsidR="00165341" w:rsidRDefault="00786A2C">
            <w:pPr>
              <w:spacing w:after="0" w:line="259" w:lineRule="auto"/>
              <w:ind w:left="0" w:right="0" w:firstLine="0"/>
              <w:jc w:val="left"/>
            </w:pPr>
            <w:r>
              <w:rPr>
                <w:b/>
                <w:sz w:val="22"/>
              </w:rPr>
              <w:t xml:space="preserve">        физике </w:t>
            </w:r>
          </w:p>
        </w:tc>
        <w:tc>
          <w:tcPr>
            <w:tcW w:w="8365" w:type="dxa"/>
            <w:tcBorders>
              <w:top w:val="nil"/>
              <w:left w:val="nil"/>
              <w:bottom w:val="nil"/>
              <w:right w:val="nil"/>
            </w:tcBorders>
            <w:vAlign w:val="center"/>
          </w:tcPr>
          <w:p w:rsidR="00165341" w:rsidRDefault="00786A2C">
            <w:pPr>
              <w:spacing w:after="0" w:line="259" w:lineRule="auto"/>
              <w:ind w:right="0" w:firstLine="0"/>
              <w:jc w:val="left"/>
            </w:pPr>
            <w:r>
              <w:rPr>
                <w:sz w:val="22"/>
              </w:rPr>
              <w:t>а) су ми најчешће јасне,   б) су ми повремено јасне,    в) најчешће су ми нејасне;</w:t>
            </w:r>
          </w:p>
        </w:tc>
      </w:tr>
      <w:tr w:rsidR="00165341">
        <w:trPr>
          <w:trHeight w:val="321"/>
        </w:trPr>
        <w:tc>
          <w:tcPr>
            <w:tcW w:w="1770" w:type="dxa"/>
            <w:tcBorders>
              <w:top w:val="nil"/>
              <w:left w:val="nil"/>
              <w:bottom w:val="nil"/>
              <w:right w:val="nil"/>
            </w:tcBorders>
            <w:vAlign w:val="bottom"/>
          </w:tcPr>
          <w:p w:rsidR="00165341" w:rsidRDefault="00786A2C">
            <w:pPr>
              <w:spacing w:after="0" w:line="259" w:lineRule="auto"/>
              <w:ind w:left="0" w:right="0" w:firstLine="0"/>
              <w:jc w:val="left"/>
            </w:pPr>
            <w:r>
              <w:rPr>
                <w:b/>
                <w:sz w:val="22"/>
              </w:rPr>
              <w:t xml:space="preserve">        хемије </w:t>
            </w:r>
          </w:p>
        </w:tc>
        <w:tc>
          <w:tcPr>
            <w:tcW w:w="8365" w:type="dxa"/>
            <w:tcBorders>
              <w:top w:val="nil"/>
              <w:left w:val="nil"/>
              <w:bottom w:val="nil"/>
              <w:right w:val="nil"/>
            </w:tcBorders>
            <w:vAlign w:val="bottom"/>
          </w:tcPr>
          <w:p w:rsidR="00165341" w:rsidRDefault="00786A2C">
            <w:pPr>
              <w:spacing w:after="0" w:line="259" w:lineRule="auto"/>
              <w:ind w:right="0" w:firstLine="0"/>
              <w:jc w:val="left"/>
            </w:pPr>
            <w:r>
              <w:rPr>
                <w:sz w:val="22"/>
              </w:rPr>
              <w:t>а) су ми најчешће јасне,   б) су ми повремено јасне,    в) најчешће су ми нејасне.</w:t>
            </w:r>
          </w:p>
        </w:tc>
      </w:tr>
    </w:tbl>
    <w:p w:rsidR="00165341" w:rsidRDefault="00786A2C">
      <w:pPr>
        <w:spacing w:after="69" w:line="265" w:lineRule="auto"/>
        <w:ind w:left="-3" w:right="0"/>
        <w:jc w:val="left"/>
      </w:pPr>
      <w:r>
        <w:rPr>
          <w:i/>
          <w:sz w:val="22"/>
        </w:rPr>
        <w:t>Подсетник за одељењске старешине</w:t>
      </w:r>
    </w:p>
    <w:p w:rsidR="00165341" w:rsidRDefault="00786A2C">
      <w:pPr>
        <w:spacing w:after="292" w:line="259" w:lineRule="auto"/>
        <w:ind w:left="0" w:right="0" w:firstLine="0"/>
        <w:jc w:val="left"/>
      </w:pPr>
      <w:r>
        <w:rPr>
          <w:rFonts w:ascii="Calibri" w:eastAsia="Calibri" w:hAnsi="Calibri" w:cs="Calibri"/>
          <w:noProof/>
          <w:sz w:val="22"/>
        </w:rPr>
        <mc:AlternateContent>
          <mc:Choice Requires="wpg">
            <w:drawing>
              <wp:inline distT="0" distB="0" distL="0" distR="0">
                <wp:extent cx="2067310" cy="581409"/>
                <wp:effectExtent l="0" t="0" r="0" b="0"/>
                <wp:docPr id="75440" name="Group 75440"/>
                <wp:cNvGraphicFramePr/>
                <a:graphic xmlns:a="http://schemas.openxmlformats.org/drawingml/2006/main">
                  <a:graphicData uri="http://schemas.microsoft.com/office/word/2010/wordprocessingGroup">
                    <wpg:wgp>
                      <wpg:cNvGrpSpPr/>
                      <wpg:grpSpPr>
                        <a:xfrm>
                          <a:off x="0" y="0"/>
                          <a:ext cx="2067310" cy="581409"/>
                          <a:chOff x="0" y="0"/>
                          <a:chExt cx="2067310" cy="581409"/>
                        </a:xfrm>
                      </wpg:grpSpPr>
                      <wps:wsp>
                        <wps:cNvPr id="86618" name="Shape 86618"/>
                        <wps:cNvSpPr/>
                        <wps:spPr>
                          <a:xfrm>
                            <a:off x="19054" y="19053"/>
                            <a:ext cx="2048256" cy="562356"/>
                          </a:xfrm>
                          <a:custGeom>
                            <a:avLst/>
                            <a:gdLst/>
                            <a:ahLst/>
                            <a:cxnLst/>
                            <a:rect l="0" t="0" r="0" b="0"/>
                            <a:pathLst>
                              <a:path w="2048256" h="562356">
                                <a:moveTo>
                                  <a:pt x="0" y="0"/>
                                </a:moveTo>
                                <a:lnTo>
                                  <a:pt x="2048256" y="0"/>
                                </a:lnTo>
                                <a:lnTo>
                                  <a:pt x="2048256"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6182" name="Shape 6182"/>
                        <wps:cNvSpPr/>
                        <wps:spPr>
                          <a:xfrm>
                            <a:off x="0" y="0"/>
                            <a:ext cx="1908899" cy="424180"/>
                          </a:xfrm>
                          <a:custGeom>
                            <a:avLst/>
                            <a:gdLst/>
                            <a:ahLst/>
                            <a:cxnLst/>
                            <a:rect l="0" t="0" r="0" b="0"/>
                            <a:pathLst>
                              <a:path w="1908899" h="424180">
                                <a:moveTo>
                                  <a:pt x="152400" y="0"/>
                                </a:moveTo>
                                <a:lnTo>
                                  <a:pt x="1756499" y="0"/>
                                </a:lnTo>
                                <a:cubicBezTo>
                                  <a:pt x="1908899" y="0"/>
                                  <a:pt x="1908899" y="152400"/>
                                  <a:pt x="1908899" y="152400"/>
                                </a:cubicBezTo>
                                <a:lnTo>
                                  <a:pt x="1908899" y="271780"/>
                                </a:lnTo>
                                <a:cubicBezTo>
                                  <a:pt x="1908899" y="424180"/>
                                  <a:pt x="1756499" y="424180"/>
                                  <a:pt x="1756499"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6183" name="Rectangle 6183"/>
                        <wps:cNvSpPr/>
                        <wps:spPr>
                          <a:xfrm>
                            <a:off x="0" y="162406"/>
                            <a:ext cx="2212971" cy="181116"/>
                          </a:xfrm>
                          <a:prstGeom prst="rect">
                            <a:avLst/>
                          </a:prstGeom>
                          <a:ln>
                            <a:noFill/>
                          </a:ln>
                        </wps:spPr>
                        <wps:txbx>
                          <w:txbxContent>
                            <w:p w:rsidR="00165341" w:rsidRDefault="00786A2C">
                              <w:pPr>
                                <w:spacing w:after="160" w:line="259" w:lineRule="auto"/>
                                <w:ind w:left="0" w:right="0" w:firstLine="0"/>
                                <w:jc w:val="left"/>
                              </w:pPr>
                              <w:r>
                                <w:rPr>
                                  <w:b/>
                                </w:rPr>
                                <w:t xml:space="preserve">      ОБЛИЦИ НАСИЉА</w:t>
                              </w:r>
                            </w:p>
                          </w:txbxContent>
                        </wps:txbx>
                        <wps:bodyPr horzOverflow="overflow" vert="horz" lIns="0" tIns="0" rIns="0" bIns="0" rtlCol="0">
                          <a:noAutofit/>
                        </wps:bodyPr>
                      </wps:wsp>
                    </wpg:wgp>
                  </a:graphicData>
                </a:graphic>
              </wp:inline>
            </w:drawing>
          </mc:Choice>
          <mc:Fallback xmlns:a="http://schemas.openxmlformats.org/drawingml/2006/main">
            <w:pict>
              <v:group id="Group 75440" style="width:162.78pt;height:45.7802pt;mso-position-horizontal-relative:char;mso-position-vertical-relative:line" coordsize="20673,5814">
                <v:shape id="Shape 86619" style="position:absolute;width:20482;height:5623;left:190;top:190;" coordsize="2048256,562356" path="m0,0l2048256,0l2048256,562356l0,562356l0,0">
                  <v:stroke weight="0pt" endcap="flat" joinstyle="miter" miterlimit="10" on="false" color="#000000" opacity="0"/>
                  <v:fill on="true" color="#000000" opacity="0.301961"/>
                </v:shape>
                <v:shape id="Shape 6182" style="position:absolute;width:19088;height:4241;left:0;top:0;" coordsize="1908899,424180" path="m152400,0l1756499,0c1908899,0,1908899,152400,1908899,152400l1908899,271780c1908899,424180,1756499,424180,1756499,424180l152400,424180c0,424180,0,271780,0,271780l0,152400c0,0,152400,0,152400,0x">
                  <v:stroke weight="0pt" endcap="flat" joinstyle="miter" miterlimit="10" on="false" color="#000000" opacity="0"/>
                  <v:fill on="true" color="#eeeff0"/>
                </v:shape>
                <v:rect id="Rectangle 6183" style="position:absolute;width:22129;height:1811;left:0;top:162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ОБЛИЦИ НАСИЉА</w:t>
                        </w:r>
                      </w:p>
                    </w:txbxContent>
                  </v:textbox>
                </v:rect>
              </v:group>
            </w:pict>
          </mc:Fallback>
        </mc:AlternateContent>
      </w:r>
    </w:p>
    <w:p w:rsidR="00165341" w:rsidRDefault="00786A2C">
      <w:pPr>
        <w:ind w:left="0" w:right="49"/>
      </w:pPr>
      <w:r>
        <w:t>Физичко насиље и злостављање је понашање које може да доведе до стварног или потенцијалног телесног повређивања детета, ученика или запосленог; физичко кажњавање деце и ученика од стране запослених и других одраслих особа.</w:t>
      </w:r>
    </w:p>
    <w:p w:rsidR="00165341" w:rsidRDefault="00786A2C">
      <w:pPr>
        <w:ind w:left="0" w:right="49"/>
      </w:pPr>
      <w:r>
        <w:lastRenderedPageBreak/>
        <w:t xml:space="preserve">Психичко насиље и злостављање је </w:t>
      </w:r>
      <w:r>
        <w:t>понашање које доводи до тренутног или трајног угрожавања психичког и емоционалног здравља и достојанства детета и ученика или запосленог.</w:t>
      </w:r>
    </w:p>
    <w:p w:rsidR="00165341" w:rsidRDefault="00786A2C">
      <w:pPr>
        <w:ind w:left="0" w:right="49"/>
      </w:pPr>
      <w:r>
        <w:t>Социјално насиље и злостављање је понашање којим се дете и ученик искључује из групе вршњака и различитих облика социј</w:t>
      </w:r>
      <w:r>
        <w:t>алних активности, одвајањем од других, неприхватањем по основу различитости, ускраћивањем информација, изоловањем од заједнице, ускраћивањем задовољавања социјалних потреба.</w:t>
      </w:r>
    </w:p>
    <w:p w:rsidR="00165341" w:rsidRDefault="00786A2C">
      <w:pPr>
        <w:ind w:left="0" w:right="49"/>
      </w:pPr>
      <w:r>
        <w:t>Злоупотреба детета и ученика је све оно што појединац, односно институција чини ил</w:t>
      </w:r>
      <w:r>
        <w:t>и не чини, што негативно утиче, наноси штету, ускраћује или смањује могућност за безбедан и здрав развој и доводи га у немоћан положај према појединцу или установи (злоупотреба у спорту, у политичке, верске, комерцијалне и друге сврхе). Злоупотреба подразу</w:t>
      </w:r>
      <w:r>
        <w:t>мева и прекомерно подстицање, односно психолошки притисак на дете и ученика од стране родитеља или наставника ради постигнућа која могу да имају за последицу угрожавање нормалног психофизичког и социјалног развоја и најбољег интереса детета.</w:t>
      </w:r>
    </w:p>
    <w:p w:rsidR="00165341" w:rsidRDefault="00786A2C">
      <w:pPr>
        <w:ind w:left="0" w:right="49"/>
      </w:pPr>
      <w:r>
        <w:t>Сексуално наси</w:t>
      </w:r>
      <w:r>
        <w:t>ље и злостављање је понашање којим се дете и ученик сексуално узнемирава, наводи или приморава на учешће у сексуалним активностима које не жели, не схвата или за које није развојно дорастао или се користи за проституцију, порнографију и друге облике сексуа</w:t>
      </w:r>
      <w:r>
        <w:t>лне експлоатације.</w:t>
      </w:r>
    </w:p>
    <w:p w:rsidR="00165341" w:rsidRDefault="00786A2C">
      <w:pPr>
        <w:ind w:left="0" w:right="49"/>
      </w:pPr>
      <w:r>
        <w:t>Експлоатација је рад који није у најбољем интересу детета и ученика, а у корист је другог лица, установе или организације. Ове активности могу да имају за последицу угрожавање физичког или менталног здравља, моралног, социјалног и емоцио</w:t>
      </w:r>
      <w:r>
        <w:t>налног развоја детета и ученика, његову економску зависност, ускраћивање права на образовање и слободу избора.</w:t>
      </w:r>
    </w:p>
    <w:p w:rsidR="00165341" w:rsidRDefault="00786A2C">
      <w:pPr>
        <w:ind w:left="0" w:right="49"/>
      </w:pPr>
      <w:r>
        <w:t>Електронско насиље и злостављање је злоупотреба информационих технологија која може да има за последицу повреду друге личности и угрожавање досто</w:t>
      </w:r>
      <w:r>
        <w:t>јанства и остварује се слањем порука електронском поштом, СМС-ом, ММС-ом, путем веб-сајта, четовањем, укључивањем у форуме, социјалне мреже и сл.</w:t>
      </w:r>
    </w:p>
    <w:p w:rsidR="00165341" w:rsidRDefault="00786A2C">
      <w:pPr>
        <w:ind w:left="0" w:right="49"/>
      </w:pPr>
      <w:r>
        <w:t>Занемаривање и немарно поступање је пропуштање родитеља, друге особе која је преузела бригу о детету и ученику</w:t>
      </w:r>
      <w:r>
        <w:t>, установе или запосленог да у оквиру расположивих средстава обезбеди услове за правилан развој детета и ученика у свим областима, а што може да наруши његово здравље и развој.</w:t>
      </w:r>
    </w:p>
    <w:p w:rsidR="00165341" w:rsidRDefault="00786A2C">
      <w:pPr>
        <w:ind w:left="0" w:right="49"/>
      </w:pPr>
      <w:r>
        <w:t>Занемаривање у установи обухвата: ускраћивање појединих облика образовно-васпит</w:t>
      </w:r>
      <w:r>
        <w:t>ног рада неопходних детету и ученику; нереаговање на сумњу о занемаривању или на занемаривање од стране родитеља; пропусте у обављању надзора и заштите детета и ученика од повређивања, самоповређивања, употребе алкохола, дувана, наркотичког средства или пс</w:t>
      </w:r>
      <w:r>
        <w:t>ихоактивне супстанце, укључивања у деструктивне групе и организације и др.</w:t>
      </w:r>
    </w:p>
    <w:p w:rsidR="00165341" w:rsidRDefault="00786A2C">
      <w:pPr>
        <w:spacing w:after="69" w:line="265" w:lineRule="auto"/>
        <w:ind w:left="-3" w:right="0"/>
        <w:jc w:val="left"/>
      </w:pPr>
      <w:r>
        <w:rPr>
          <w:i/>
          <w:sz w:val="22"/>
        </w:rPr>
        <w:t>Подсетник за одељењске старешине: Врсте интервенција</w:t>
      </w:r>
    </w:p>
    <w:tbl>
      <w:tblPr>
        <w:tblStyle w:val="TableGrid"/>
        <w:tblW w:w="9618" w:type="dxa"/>
        <w:tblInd w:w="-4073" w:type="dxa"/>
        <w:tblCellMar>
          <w:top w:w="138" w:type="dxa"/>
          <w:left w:w="80" w:type="dxa"/>
          <w:bottom w:w="0" w:type="dxa"/>
          <w:right w:w="26" w:type="dxa"/>
        </w:tblCellMar>
        <w:tblLook w:val="04A0" w:firstRow="1" w:lastRow="0" w:firstColumn="1" w:lastColumn="0" w:noHBand="0" w:noVBand="1"/>
      </w:tblPr>
      <w:tblGrid>
        <w:gridCol w:w="1980"/>
        <w:gridCol w:w="2554"/>
        <w:gridCol w:w="2610"/>
        <w:gridCol w:w="2474"/>
      </w:tblGrid>
      <w:tr w:rsidR="00165341">
        <w:trPr>
          <w:trHeight w:val="442"/>
        </w:trPr>
        <w:tc>
          <w:tcPr>
            <w:tcW w:w="1638" w:type="dxa"/>
            <w:tcBorders>
              <w:top w:val="single" w:sz="8" w:space="0" w:color="000000"/>
              <w:left w:val="single" w:sz="8" w:space="0" w:color="000000"/>
              <w:bottom w:val="single" w:sz="8" w:space="0" w:color="000000"/>
              <w:right w:val="single" w:sz="8" w:space="0" w:color="000000"/>
            </w:tcBorders>
            <w:shd w:val="clear" w:color="auto" w:fill="E6E7E8"/>
          </w:tcPr>
          <w:p w:rsidR="00165341" w:rsidRDefault="00165341">
            <w:pPr>
              <w:spacing w:after="160" w:line="259" w:lineRule="auto"/>
              <w:ind w:left="0" w:right="0" w:firstLine="0"/>
              <w:jc w:val="left"/>
            </w:pPr>
          </w:p>
        </w:tc>
        <w:tc>
          <w:tcPr>
            <w:tcW w:w="2682" w:type="dxa"/>
            <w:tcBorders>
              <w:top w:val="single" w:sz="8" w:space="0" w:color="000000"/>
              <w:left w:val="single" w:sz="8" w:space="0" w:color="000000"/>
              <w:bottom w:val="single" w:sz="8" w:space="0" w:color="000000"/>
              <w:right w:val="single" w:sz="8" w:space="0" w:color="000000"/>
            </w:tcBorders>
            <w:shd w:val="clear" w:color="auto" w:fill="E6E7E8"/>
          </w:tcPr>
          <w:p w:rsidR="00165341" w:rsidRDefault="00786A2C">
            <w:pPr>
              <w:spacing w:after="0" w:line="259" w:lineRule="auto"/>
              <w:ind w:left="0" w:right="0" w:firstLine="0"/>
              <w:jc w:val="left"/>
            </w:pPr>
            <w:r>
              <w:t>I НИВО</w:t>
            </w:r>
          </w:p>
        </w:tc>
        <w:tc>
          <w:tcPr>
            <w:tcW w:w="2718" w:type="dxa"/>
            <w:tcBorders>
              <w:top w:val="single" w:sz="8" w:space="0" w:color="000000"/>
              <w:left w:val="single" w:sz="8" w:space="0" w:color="000000"/>
              <w:bottom w:val="single" w:sz="8" w:space="0" w:color="000000"/>
              <w:right w:val="single" w:sz="8" w:space="0" w:color="000000"/>
            </w:tcBorders>
            <w:shd w:val="clear" w:color="auto" w:fill="E6E7E8"/>
          </w:tcPr>
          <w:p w:rsidR="00165341" w:rsidRDefault="00786A2C">
            <w:pPr>
              <w:spacing w:after="0" w:line="259" w:lineRule="auto"/>
              <w:ind w:left="0" w:right="0" w:firstLine="0"/>
              <w:jc w:val="left"/>
            </w:pPr>
            <w:r>
              <w:t>II НИВО</w:t>
            </w:r>
          </w:p>
        </w:tc>
        <w:tc>
          <w:tcPr>
            <w:tcW w:w="2580" w:type="dxa"/>
            <w:tcBorders>
              <w:top w:val="single" w:sz="8" w:space="0" w:color="000000"/>
              <w:left w:val="single" w:sz="8" w:space="0" w:color="000000"/>
              <w:bottom w:val="single" w:sz="8" w:space="0" w:color="000000"/>
              <w:right w:val="single" w:sz="8" w:space="0" w:color="000000"/>
            </w:tcBorders>
            <w:shd w:val="clear" w:color="auto" w:fill="E6E7E8"/>
          </w:tcPr>
          <w:p w:rsidR="00165341" w:rsidRDefault="00786A2C">
            <w:pPr>
              <w:spacing w:after="0" w:line="259" w:lineRule="auto"/>
              <w:ind w:left="0" w:right="0" w:firstLine="0"/>
              <w:jc w:val="left"/>
            </w:pPr>
            <w:r>
              <w:t>III НИВО</w:t>
            </w:r>
          </w:p>
        </w:tc>
      </w:tr>
      <w:tr w:rsidR="00165341">
        <w:trPr>
          <w:trHeight w:val="2121"/>
        </w:trPr>
        <w:tc>
          <w:tcPr>
            <w:tcW w:w="1638" w:type="dxa"/>
            <w:tcBorders>
              <w:top w:val="single" w:sz="8" w:space="0" w:color="000000"/>
              <w:left w:val="single" w:sz="8" w:space="0" w:color="000000"/>
              <w:bottom w:val="single" w:sz="8" w:space="0" w:color="000000"/>
              <w:right w:val="single" w:sz="8" w:space="0" w:color="000000"/>
            </w:tcBorders>
            <w:shd w:val="clear" w:color="auto" w:fill="E6E7E8"/>
            <w:vAlign w:val="center"/>
          </w:tcPr>
          <w:p w:rsidR="00165341" w:rsidRDefault="00786A2C">
            <w:pPr>
              <w:spacing w:after="0" w:line="259" w:lineRule="auto"/>
              <w:ind w:left="0" w:right="0" w:firstLine="0"/>
              <w:jc w:val="left"/>
            </w:pPr>
            <w:r>
              <w:lastRenderedPageBreak/>
              <w:t>Облици физичког насиља и злостављања</w:t>
            </w:r>
          </w:p>
        </w:tc>
        <w:tc>
          <w:tcPr>
            <w:tcW w:w="2682" w:type="dxa"/>
            <w:tcBorders>
              <w:top w:val="single" w:sz="8" w:space="0" w:color="000000"/>
              <w:left w:val="single" w:sz="8" w:space="0" w:color="000000"/>
              <w:bottom w:val="single" w:sz="8" w:space="0" w:color="000000"/>
              <w:right w:val="single" w:sz="8" w:space="0" w:color="000000"/>
            </w:tcBorders>
            <w:vAlign w:val="center"/>
          </w:tcPr>
          <w:p w:rsidR="00165341" w:rsidRDefault="00786A2C">
            <w:pPr>
              <w:spacing w:after="0" w:line="259" w:lineRule="auto"/>
              <w:ind w:left="0" w:right="14" w:firstLine="0"/>
              <w:jc w:val="left"/>
            </w:pPr>
            <w:r>
              <w:t>ударање чврга, гурање, штипање, гребање, гађање, чупање, уједање, саплитање, шутирање, прљање, уништавање ствари</w:t>
            </w:r>
          </w:p>
        </w:tc>
        <w:tc>
          <w:tcPr>
            <w:tcW w:w="2718" w:type="dxa"/>
            <w:tcBorders>
              <w:top w:val="single" w:sz="8" w:space="0" w:color="000000"/>
              <w:left w:val="single" w:sz="8" w:space="0" w:color="000000"/>
              <w:bottom w:val="single" w:sz="8" w:space="0" w:color="000000"/>
              <w:right w:val="single" w:sz="8" w:space="0" w:color="000000"/>
            </w:tcBorders>
            <w:vAlign w:val="center"/>
          </w:tcPr>
          <w:p w:rsidR="00165341" w:rsidRDefault="00786A2C">
            <w:pPr>
              <w:spacing w:after="0" w:line="259" w:lineRule="auto"/>
              <w:ind w:left="0" w:right="0" w:firstLine="0"/>
              <w:jc w:val="left"/>
            </w:pPr>
            <w:r>
              <w:t>шамарање, ударање, гажење, цепање одела, „шутке”, затварање, пљување, отимање и уништавање имовине, измицање столице, чупање за уши и косу</w:t>
            </w:r>
          </w:p>
        </w:tc>
        <w:tc>
          <w:tcPr>
            <w:tcW w:w="2580" w:type="dxa"/>
            <w:tcBorders>
              <w:top w:val="single" w:sz="8" w:space="0" w:color="000000"/>
              <w:left w:val="single" w:sz="8" w:space="0" w:color="000000"/>
              <w:bottom w:val="single" w:sz="8" w:space="0" w:color="000000"/>
              <w:right w:val="single" w:sz="8" w:space="0" w:color="000000"/>
            </w:tcBorders>
            <w:vAlign w:val="center"/>
          </w:tcPr>
          <w:p w:rsidR="00165341" w:rsidRDefault="00786A2C">
            <w:pPr>
              <w:spacing w:after="0" w:line="259" w:lineRule="auto"/>
              <w:ind w:left="0" w:right="0" w:firstLine="0"/>
              <w:jc w:val="left"/>
            </w:pPr>
            <w:r>
              <w:t>туча</w:t>
            </w:r>
            <w:r>
              <w:t>, дављење, бацање, проузроковање опекотина и других повреда, ускраћивање хране и сна, излагање ниским температурама, напад оружјем</w:t>
            </w:r>
          </w:p>
        </w:tc>
      </w:tr>
      <w:tr w:rsidR="00165341">
        <w:trPr>
          <w:trHeight w:val="3720"/>
        </w:trPr>
        <w:tc>
          <w:tcPr>
            <w:tcW w:w="1638" w:type="dxa"/>
            <w:tcBorders>
              <w:top w:val="single" w:sz="8" w:space="0" w:color="000000"/>
              <w:left w:val="single" w:sz="8" w:space="0" w:color="000000"/>
              <w:bottom w:val="single" w:sz="8" w:space="0" w:color="000000"/>
              <w:right w:val="single" w:sz="8" w:space="0" w:color="000000"/>
            </w:tcBorders>
            <w:shd w:val="clear" w:color="auto" w:fill="E6E7E8"/>
          </w:tcPr>
          <w:p w:rsidR="00165341" w:rsidRDefault="00786A2C">
            <w:pPr>
              <w:spacing w:after="0" w:line="259" w:lineRule="auto"/>
              <w:ind w:left="0" w:right="0" w:firstLine="0"/>
              <w:jc w:val="left"/>
            </w:pPr>
            <w:r>
              <w:t>Облици психичког насиља и злостављања</w:t>
            </w:r>
          </w:p>
        </w:tc>
        <w:tc>
          <w:tcPr>
            <w:tcW w:w="2682" w:type="dxa"/>
            <w:tcBorders>
              <w:top w:val="single" w:sz="8" w:space="0" w:color="000000"/>
              <w:left w:val="single" w:sz="8" w:space="0" w:color="000000"/>
              <w:bottom w:val="single" w:sz="8" w:space="0" w:color="000000"/>
              <w:right w:val="single" w:sz="8" w:space="0" w:color="000000"/>
            </w:tcBorders>
            <w:vAlign w:val="center"/>
          </w:tcPr>
          <w:p w:rsidR="00165341" w:rsidRDefault="00786A2C">
            <w:pPr>
              <w:spacing w:after="0" w:line="259" w:lineRule="auto"/>
              <w:ind w:left="0" w:right="6" w:firstLine="0"/>
              <w:jc w:val="left"/>
            </w:pPr>
            <w:r>
              <w:t>омаловажавање, оговарање, вређање, ругање, називање погрдним именима, псовање, етикетирање, имитирање, „прозивање”</w:t>
            </w:r>
          </w:p>
        </w:tc>
        <w:tc>
          <w:tcPr>
            <w:tcW w:w="2718" w:type="dxa"/>
            <w:tcBorders>
              <w:top w:val="single" w:sz="8" w:space="0" w:color="000000"/>
              <w:left w:val="single" w:sz="8" w:space="0" w:color="000000"/>
              <w:bottom w:val="single" w:sz="8" w:space="0" w:color="000000"/>
              <w:right w:val="single" w:sz="8" w:space="0" w:color="000000"/>
            </w:tcBorders>
            <w:vAlign w:val="center"/>
          </w:tcPr>
          <w:p w:rsidR="00165341" w:rsidRDefault="00786A2C">
            <w:pPr>
              <w:spacing w:after="0" w:line="259" w:lineRule="auto"/>
              <w:ind w:left="0" w:right="0" w:firstLine="0"/>
              <w:jc w:val="left"/>
            </w:pPr>
            <w:r>
              <w:t>уцењивање, претње, неправедно кажњавање, забрана комуницирања, искључивање, манипулисање</w:t>
            </w:r>
          </w:p>
        </w:tc>
        <w:tc>
          <w:tcPr>
            <w:tcW w:w="2580" w:type="dxa"/>
            <w:tcBorders>
              <w:top w:val="single" w:sz="8" w:space="0" w:color="000000"/>
              <w:left w:val="single" w:sz="8" w:space="0" w:color="000000"/>
              <w:bottom w:val="single" w:sz="8" w:space="0" w:color="000000"/>
              <w:right w:val="single" w:sz="8" w:space="0" w:color="000000"/>
            </w:tcBorders>
            <w:vAlign w:val="center"/>
          </w:tcPr>
          <w:p w:rsidR="00165341" w:rsidRDefault="00786A2C">
            <w:pPr>
              <w:spacing w:after="0" w:line="259" w:lineRule="auto"/>
              <w:ind w:left="0" w:right="97" w:firstLine="0"/>
              <w:jc w:val="left"/>
            </w:pPr>
            <w:r>
              <w:t>застрашивање, уцењивање уз озбиљну претњу, изнуђивањ</w:t>
            </w:r>
            <w:r>
              <w:t>е новца или ствари, ограничавање кретања, навођење на коришћење наркотичких средстава и психоактивних супстанци, укључивање у деструктивне групе и организације</w:t>
            </w:r>
          </w:p>
        </w:tc>
      </w:tr>
      <w:tr w:rsidR="00165341">
        <w:trPr>
          <w:trHeight w:val="2340"/>
        </w:trPr>
        <w:tc>
          <w:tcPr>
            <w:tcW w:w="1638" w:type="dxa"/>
            <w:tcBorders>
              <w:top w:val="single" w:sz="8" w:space="0" w:color="000000"/>
              <w:left w:val="single" w:sz="8" w:space="0" w:color="000000"/>
              <w:bottom w:val="single" w:sz="8" w:space="0" w:color="000000"/>
              <w:right w:val="single" w:sz="8" w:space="0" w:color="000000"/>
            </w:tcBorders>
            <w:shd w:val="clear" w:color="auto" w:fill="E6E7E8"/>
          </w:tcPr>
          <w:p w:rsidR="00165341" w:rsidRDefault="00786A2C">
            <w:pPr>
              <w:spacing w:after="0" w:line="259" w:lineRule="auto"/>
              <w:ind w:left="0" w:right="0" w:firstLine="0"/>
              <w:jc w:val="left"/>
            </w:pPr>
            <w:r>
              <w:t>Облици социјалног насиља и злостављања</w:t>
            </w:r>
          </w:p>
        </w:tc>
        <w:tc>
          <w:tcPr>
            <w:tcW w:w="2682" w:type="dxa"/>
            <w:tcBorders>
              <w:top w:val="single" w:sz="8" w:space="0" w:color="000000"/>
              <w:left w:val="single" w:sz="8" w:space="0" w:color="000000"/>
              <w:bottom w:val="single" w:sz="8" w:space="0" w:color="000000"/>
              <w:right w:val="single" w:sz="8" w:space="0" w:color="000000"/>
            </w:tcBorders>
            <w:vAlign w:val="center"/>
          </w:tcPr>
          <w:p w:rsidR="00165341" w:rsidRDefault="00786A2C">
            <w:pPr>
              <w:spacing w:after="0" w:line="259" w:lineRule="auto"/>
              <w:ind w:left="0" w:right="63" w:firstLine="0"/>
              <w:jc w:val="left"/>
            </w:pPr>
            <w:r>
              <w:t>добацивање, подсмевање, искључивање из групе или заједничких активности, фаворизовање на основу различитости, ширење гласина</w:t>
            </w:r>
          </w:p>
        </w:tc>
        <w:tc>
          <w:tcPr>
            <w:tcW w:w="2718" w:type="dxa"/>
            <w:tcBorders>
              <w:top w:val="single" w:sz="8" w:space="0" w:color="000000"/>
              <w:left w:val="single" w:sz="8" w:space="0" w:color="000000"/>
              <w:bottom w:val="single" w:sz="8" w:space="0" w:color="000000"/>
              <w:right w:val="single" w:sz="8" w:space="0" w:color="000000"/>
            </w:tcBorders>
            <w:vAlign w:val="center"/>
          </w:tcPr>
          <w:p w:rsidR="00165341" w:rsidRDefault="00786A2C">
            <w:pPr>
              <w:spacing w:after="0" w:line="259" w:lineRule="auto"/>
              <w:ind w:left="0" w:right="261" w:firstLine="0"/>
              <w:jc w:val="left"/>
            </w:pPr>
            <w:r>
              <w:t xml:space="preserve">сплеткарење, ускраћивање пажње од стране групе (игнорисање), неукључивање, неприхватање, манипулисање, искоришћавање </w:t>
            </w:r>
          </w:p>
        </w:tc>
        <w:tc>
          <w:tcPr>
            <w:tcW w:w="2580" w:type="dxa"/>
            <w:tcBorders>
              <w:top w:val="single" w:sz="8" w:space="0" w:color="000000"/>
              <w:left w:val="single" w:sz="8" w:space="0" w:color="000000"/>
              <w:bottom w:val="single" w:sz="8" w:space="0" w:color="000000"/>
              <w:right w:val="single" w:sz="8" w:space="0" w:color="000000"/>
            </w:tcBorders>
            <w:vAlign w:val="center"/>
          </w:tcPr>
          <w:p w:rsidR="00165341" w:rsidRDefault="00786A2C">
            <w:pPr>
              <w:spacing w:after="0" w:line="259" w:lineRule="auto"/>
              <w:ind w:left="0" w:right="320" w:firstLine="0"/>
              <w:jc w:val="left"/>
            </w:pPr>
            <w:r>
              <w:t>претње, изолација, малтретирање групе према појединцу или групи, организовање затворених група (кланова) које има за последицу повређивање других</w:t>
            </w:r>
          </w:p>
        </w:tc>
      </w:tr>
      <w:tr w:rsidR="00165341">
        <w:trPr>
          <w:trHeight w:val="2340"/>
        </w:trPr>
        <w:tc>
          <w:tcPr>
            <w:tcW w:w="1638" w:type="dxa"/>
            <w:tcBorders>
              <w:top w:val="single" w:sz="8" w:space="0" w:color="000000"/>
              <w:left w:val="single" w:sz="8" w:space="0" w:color="000000"/>
              <w:bottom w:val="single" w:sz="8" w:space="0" w:color="000000"/>
              <w:right w:val="single" w:sz="8" w:space="0" w:color="000000"/>
            </w:tcBorders>
            <w:shd w:val="clear" w:color="auto" w:fill="E6E7E8"/>
          </w:tcPr>
          <w:p w:rsidR="00165341" w:rsidRDefault="00786A2C">
            <w:pPr>
              <w:spacing w:after="0" w:line="259" w:lineRule="auto"/>
              <w:ind w:left="0" w:right="0" w:firstLine="0"/>
              <w:jc w:val="left"/>
            </w:pPr>
            <w:r>
              <w:t>Облици сексуалног насиља и злостављања</w:t>
            </w:r>
          </w:p>
        </w:tc>
        <w:tc>
          <w:tcPr>
            <w:tcW w:w="2682" w:type="dxa"/>
            <w:tcBorders>
              <w:top w:val="single" w:sz="8" w:space="0" w:color="000000"/>
              <w:left w:val="single" w:sz="8" w:space="0" w:color="000000"/>
              <w:bottom w:val="single" w:sz="8" w:space="0" w:color="000000"/>
              <w:right w:val="single" w:sz="8" w:space="0" w:color="000000"/>
            </w:tcBorders>
            <w:vAlign w:val="center"/>
          </w:tcPr>
          <w:p w:rsidR="00165341" w:rsidRDefault="00786A2C">
            <w:pPr>
              <w:spacing w:after="0" w:line="259" w:lineRule="auto"/>
              <w:ind w:left="0" w:right="44" w:firstLine="0"/>
              <w:jc w:val="left"/>
            </w:pPr>
            <w:r>
              <w:t>неумесно, са сексуалном поруком: добацивање, псовање, ласцивни комента</w:t>
            </w:r>
            <w:r>
              <w:t>ри, ширење прича, етикетирање, сексуално недвосмислена гестикулација</w:t>
            </w:r>
          </w:p>
        </w:tc>
        <w:tc>
          <w:tcPr>
            <w:tcW w:w="2718" w:type="dxa"/>
            <w:tcBorders>
              <w:top w:val="single" w:sz="8" w:space="0" w:color="000000"/>
              <w:left w:val="single" w:sz="8" w:space="0" w:color="000000"/>
              <w:bottom w:val="single" w:sz="8" w:space="0" w:color="000000"/>
              <w:right w:val="single" w:sz="8" w:space="0" w:color="000000"/>
            </w:tcBorders>
            <w:vAlign w:val="center"/>
          </w:tcPr>
          <w:p w:rsidR="00165341" w:rsidRDefault="00786A2C">
            <w:pPr>
              <w:spacing w:after="0" w:line="259" w:lineRule="auto"/>
              <w:ind w:left="0" w:right="0" w:firstLine="0"/>
              <w:jc w:val="left"/>
            </w:pPr>
            <w:r>
              <w:t>сексуално додиривање, показивање порнографског материјала, показивање интимних делова тела, свлачење</w:t>
            </w:r>
          </w:p>
        </w:tc>
        <w:tc>
          <w:tcPr>
            <w:tcW w:w="2580" w:type="dxa"/>
            <w:tcBorders>
              <w:top w:val="single" w:sz="8" w:space="0" w:color="000000"/>
              <w:left w:val="single" w:sz="8" w:space="0" w:color="000000"/>
              <w:bottom w:val="single" w:sz="8" w:space="0" w:color="000000"/>
              <w:right w:val="single" w:sz="8" w:space="0" w:color="000000"/>
            </w:tcBorders>
            <w:vAlign w:val="center"/>
          </w:tcPr>
          <w:p w:rsidR="00165341" w:rsidRDefault="00786A2C">
            <w:pPr>
              <w:spacing w:after="0" w:line="259" w:lineRule="auto"/>
              <w:ind w:left="0" w:right="0" w:firstLine="0"/>
              <w:jc w:val="left"/>
            </w:pPr>
            <w:r>
              <w:t>завођење од стране одраслих, подвођење, злоупотреба положаја, навођење, изнуђивање и п</w:t>
            </w:r>
            <w:r>
              <w:t>ринуда на сексуални чин, силовање, инцест</w:t>
            </w:r>
          </w:p>
        </w:tc>
      </w:tr>
      <w:tr w:rsidR="00165341">
        <w:trPr>
          <w:trHeight w:val="3415"/>
        </w:trPr>
        <w:tc>
          <w:tcPr>
            <w:tcW w:w="1638" w:type="dxa"/>
            <w:tcBorders>
              <w:top w:val="single" w:sz="8" w:space="0" w:color="000000"/>
              <w:left w:val="single" w:sz="8" w:space="0" w:color="000000"/>
              <w:bottom w:val="single" w:sz="8" w:space="0" w:color="000000"/>
              <w:right w:val="single" w:sz="8" w:space="0" w:color="000000"/>
            </w:tcBorders>
            <w:shd w:val="clear" w:color="auto" w:fill="E6E7E8"/>
            <w:vAlign w:val="center"/>
          </w:tcPr>
          <w:p w:rsidR="00165341" w:rsidRDefault="00786A2C">
            <w:pPr>
              <w:spacing w:after="0" w:line="259" w:lineRule="auto"/>
              <w:ind w:left="0" w:right="131" w:firstLine="0"/>
              <w:jc w:val="left"/>
            </w:pPr>
            <w:r>
              <w:lastRenderedPageBreak/>
              <w:t>Облици насиља и злостављања злоупотребом информационих технологија и других комуникационих програма</w:t>
            </w:r>
          </w:p>
        </w:tc>
        <w:tc>
          <w:tcPr>
            <w:tcW w:w="2682" w:type="dxa"/>
            <w:tcBorders>
              <w:top w:val="single" w:sz="8" w:space="0" w:color="000000"/>
              <w:left w:val="single" w:sz="8" w:space="0" w:color="000000"/>
              <w:bottom w:val="single" w:sz="8" w:space="0" w:color="000000"/>
              <w:right w:val="single" w:sz="8" w:space="0" w:color="000000"/>
            </w:tcBorders>
            <w:vAlign w:val="center"/>
          </w:tcPr>
          <w:p w:rsidR="00165341" w:rsidRDefault="00786A2C">
            <w:pPr>
              <w:spacing w:after="0" w:line="228" w:lineRule="auto"/>
              <w:ind w:left="0" w:right="0" w:firstLine="0"/>
              <w:jc w:val="left"/>
            </w:pPr>
            <w:r>
              <w:t xml:space="preserve">узнемиравајуће позивање, слање узнемиравајућих порука </w:t>
            </w:r>
          </w:p>
          <w:p w:rsidR="00165341" w:rsidRDefault="00786A2C">
            <w:pPr>
              <w:spacing w:after="0" w:line="259" w:lineRule="auto"/>
              <w:ind w:left="0" w:right="0" w:firstLine="0"/>
              <w:jc w:val="left"/>
            </w:pPr>
            <w:r>
              <w:t xml:space="preserve">СМС-ом, ММС-ом </w:t>
            </w:r>
          </w:p>
        </w:tc>
        <w:tc>
          <w:tcPr>
            <w:tcW w:w="2718" w:type="dxa"/>
            <w:tcBorders>
              <w:top w:val="single" w:sz="8" w:space="0" w:color="000000"/>
              <w:left w:val="single" w:sz="8" w:space="0" w:color="000000"/>
              <w:bottom w:val="single" w:sz="8" w:space="0" w:color="000000"/>
              <w:right w:val="single" w:sz="8" w:space="0" w:color="000000"/>
            </w:tcBorders>
            <w:vAlign w:val="center"/>
          </w:tcPr>
          <w:p w:rsidR="00165341" w:rsidRDefault="00786A2C">
            <w:pPr>
              <w:spacing w:after="0" w:line="259" w:lineRule="auto"/>
              <w:ind w:left="0" w:right="183" w:firstLine="0"/>
              <w:jc w:val="left"/>
            </w:pPr>
            <w:r>
              <w:t>оглашавање, снимање и слање видео записа, злоупотреба блогова, форума и четовања, снимање камером појединаца против њихове воље, снимање камером насилних сцена, дистрибуирање снимака и слика</w:t>
            </w:r>
          </w:p>
        </w:tc>
        <w:tc>
          <w:tcPr>
            <w:tcW w:w="2580" w:type="dxa"/>
            <w:tcBorders>
              <w:top w:val="single" w:sz="8" w:space="0" w:color="000000"/>
              <w:left w:val="single" w:sz="8" w:space="0" w:color="000000"/>
              <w:bottom w:val="single" w:sz="8" w:space="0" w:color="000000"/>
              <w:right w:val="single" w:sz="8" w:space="0" w:color="000000"/>
            </w:tcBorders>
            <w:vAlign w:val="center"/>
          </w:tcPr>
          <w:p w:rsidR="00165341" w:rsidRDefault="00786A2C">
            <w:pPr>
              <w:spacing w:after="0" w:line="259" w:lineRule="auto"/>
              <w:ind w:left="0" w:right="0" w:firstLine="0"/>
              <w:jc w:val="left"/>
            </w:pPr>
            <w:r>
              <w:t>снимање насилних сцена, дистрибуирање снимака и слика, дечја порн</w:t>
            </w:r>
            <w:r>
              <w:t>ографија</w:t>
            </w:r>
          </w:p>
        </w:tc>
      </w:tr>
    </w:tbl>
    <w:p w:rsidR="00165341" w:rsidRDefault="00786A2C">
      <w:pPr>
        <w:spacing w:after="367" w:line="265" w:lineRule="auto"/>
        <w:ind w:left="-3" w:right="0"/>
        <w:jc w:val="left"/>
      </w:pPr>
      <w:r>
        <w:rPr>
          <w:i/>
          <w:sz w:val="22"/>
        </w:rPr>
        <w:t>Подсетник за одељељске старешине</w:t>
      </w:r>
    </w:p>
    <w:p w:rsidR="00165341" w:rsidRDefault="00786A2C">
      <w:pPr>
        <w:spacing w:after="283" w:line="259" w:lineRule="auto"/>
        <w:ind w:left="0" w:right="-827" w:firstLine="0"/>
        <w:jc w:val="left"/>
      </w:pPr>
      <w:r>
        <w:rPr>
          <w:rFonts w:ascii="Calibri" w:eastAsia="Calibri" w:hAnsi="Calibri" w:cs="Calibri"/>
          <w:noProof/>
          <w:sz w:val="22"/>
        </w:rPr>
        <mc:AlternateContent>
          <mc:Choice Requires="wpg">
            <w:drawing>
              <wp:inline distT="0" distB="0" distL="0" distR="0">
                <wp:extent cx="6278122" cy="741429"/>
                <wp:effectExtent l="0" t="0" r="0" b="0"/>
                <wp:docPr id="77790" name="Group 77790"/>
                <wp:cNvGraphicFramePr/>
                <a:graphic xmlns:a="http://schemas.openxmlformats.org/drawingml/2006/main">
                  <a:graphicData uri="http://schemas.microsoft.com/office/word/2010/wordprocessingGroup">
                    <wpg:wgp>
                      <wpg:cNvGrpSpPr/>
                      <wpg:grpSpPr>
                        <a:xfrm>
                          <a:off x="0" y="0"/>
                          <a:ext cx="6278122" cy="741429"/>
                          <a:chOff x="0" y="0"/>
                          <a:chExt cx="6278122" cy="741429"/>
                        </a:xfrm>
                      </wpg:grpSpPr>
                      <wps:wsp>
                        <wps:cNvPr id="86620" name="Shape 86620"/>
                        <wps:cNvSpPr/>
                        <wps:spPr>
                          <a:xfrm>
                            <a:off x="19054" y="19053"/>
                            <a:ext cx="6259068" cy="722376"/>
                          </a:xfrm>
                          <a:custGeom>
                            <a:avLst/>
                            <a:gdLst/>
                            <a:ahLst/>
                            <a:cxnLst/>
                            <a:rect l="0" t="0" r="0" b="0"/>
                            <a:pathLst>
                              <a:path w="6259068" h="722376">
                                <a:moveTo>
                                  <a:pt x="0" y="0"/>
                                </a:moveTo>
                                <a:lnTo>
                                  <a:pt x="6259068" y="0"/>
                                </a:lnTo>
                                <a:lnTo>
                                  <a:pt x="6259068" y="722376"/>
                                </a:lnTo>
                                <a:lnTo>
                                  <a:pt x="0" y="72237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6436" name="Shape 6436"/>
                        <wps:cNvSpPr/>
                        <wps:spPr>
                          <a:xfrm>
                            <a:off x="0" y="0"/>
                            <a:ext cx="6118619" cy="583502"/>
                          </a:xfrm>
                          <a:custGeom>
                            <a:avLst/>
                            <a:gdLst/>
                            <a:ahLst/>
                            <a:cxnLst/>
                            <a:rect l="0" t="0" r="0" b="0"/>
                            <a:pathLst>
                              <a:path w="6118619" h="583502">
                                <a:moveTo>
                                  <a:pt x="152400" y="0"/>
                                </a:moveTo>
                                <a:lnTo>
                                  <a:pt x="5966219" y="0"/>
                                </a:lnTo>
                                <a:cubicBezTo>
                                  <a:pt x="6118619" y="0"/>
                                  <a:pt x="6118619" y="152400"/>
                                  <a:pt x="6118619" y="152400"/>
                                </a:cubicBezTo>
                                <a:lnTo>
                                  <a:pt x="6118619" y="431102"/>
                                </a:lnTo>
                                <a:cubicBezTo>
                                  <a:pt x="6118619" y="583502"/>
                                  <a:pt x="5966219" y="583502"/>
                                  <a:pt x="5966219" y="583502"/>
                                </a:cubicBezTo>
                                <a:lnTo>
                                  <a:pt x="152400" y="583502"/>
                                </a:lnTo>
                                <a:cubicBezTo>
                                  <a:pt x="0" y="583502"/>
                                  <a:pt x="0" y="431102"/>
                                  <a:pt x="0" y="431102"/>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6531" name="Rectangle 6531"/>
                        <wps:cNvSpPr/>
                        <wps:spPr>
                          <a:xfrm>
                            <a:off x="586013" y="166813"/>
                            <a:ext cx="6629205" cy="181116"/>
                          </a:xfrm>
                          <a:prstGeom prst="rect">
                            <a:avLst/>
                          </a:prstGeom>
                          <a:ln>
                            <a:noFill/>
                          </a:ln>
                        </wps:spPr>
                        <wps:txbx>
                          <w:txbxContent>
                            <w:p w:rsidR="00165341" w:rsidRDefault="00786A2C">
                              <w:pPr>
                                <w:spacing w:after="160" w:line="259" w:lineRule="auto"/>
                                <w:ind w:left="0" w:right="0" w:firstLine="0"/>
                                <w:jc w:val="left"/>
                              </w:pPr>
                              <w:r>
                                <w:rPr>
                                  <w:b/>
                                </w:rPr>
                                <w:t xml:space="preserve">ИНТЕРВЕНЦИЈА ПРЕМА НИВОИМА НАСИЉА ЗЛОСТАВЉАЊА И </w:t>
                              </w:r>
                            </w:p>
                          </w:txbxContent>
                        </wps:txbx>
                        <wps:bodyPr horzOverflow="overflow" vert="horz" lIns="0" tIns="0" rIns="0" bIns="0" rtlCol="0">
                          <a:noAutofit/>
                        </wps:bodyPr>
                      </wps:wsp>
                      <wps:wsp>
                        <wps:cNvPr id="6532" name="Rectangle 6532"/>
                        <wps:cNvSpPr/>
                        <wps:spPr>
                          <a:xfrm>
                            <a:off x="2388600" y="334453"/>
                            <a:ext cx="1783588" cy="181116"/>
                          </a:xfrm>
                          <a:prstGeom prst="rect">
                            <a:avLst/>
                          </a:prstGeom>
                          <a:ln>
                            <a:noFill/>
                          </a:ln>
                        </wps:spPr>
                        <wps:txbx>
                          <w:txbxContent>
                            <w:p w:rsidR="00165341" w:rsidRDefault="00786A2C">
                              <w:pPr>
                                <w:spacing w:after="160" w:line="259" w:lineRule="auto"/>
                                <w:ind w:left="0" w:right="0" w:firstLine="0"/>
                                <w:jc w:val="left"/>
                              </w:pPr>
                              <w:r>
                                <w:rPr>
                                  <w:b/>
                                </w:rPr>
                                <w:t>ЗАНЕМАРИВАЊА</w:t>
                              </w:r>
                            </w:p>
                          </w:txbxContent>
                        </wps:txbx>
                        <wps:bodyPr horzOverflow="overflow" vert="horz" lIns="0" tIns="0" rIns="0" bIns="0" rtlCol="0">
                          <a:noAutofit/>
                        </wps:bodyPr>
                      </wps:wsp>
                    </wpg:wgp>
                  </a:graphicData>
                </a:graphic>
              </wp:inline>
            </w:drawing>
          </mc:Choice>
          <mc:Fallback xmlns:a="http://schemas.openxmlformats.org/drawingml/2006/main">
            <w:pict>
              <v:group id="Group 77790" style="width:494.34pt;height:58.3802pt;mso-position-horizontal-relative:char;mso-position-vertical-relative:line" coordsize="62781,7414">
                <v:shape id="Shape 86621" style="position:absolute;width:62590;height:7223;left:190;top:190;" coordsize="6259068,722376" path="m0,0l6259068,0l6259068,722376l0,722376l0,0">
                  <v:stroke weight="0pt" endcap="flat" joinstyle="miter" miterlimit="10" on="false" color="#000000" opacity="0"/>
                  <v:fill on="true" color="#000000" opacity="0.301961"/>
                </v:shape>
                <v:shape id="Shape 6436" style="position:absolute;width:61186;height:5835;left:0;top:0;" coordsize="6118619,583502" path="m152400,0l5966219,0c6118619,0,6118619,152400,6118619,152400l6118619,431102c6118619,583502,5966219,583502,5966219,583502l152400,583502c0,583502,0,431102,0,431102l0,152400c0,0,152400,0,152400,0x">
                  <v:stroke weight="0pt" endcap="flat" joinstyle="miter" miterlimit="10" on="false" color="#000000" opacity="0"/>
                  <v:fill on="true" color="#eeeff0"/>
                </v:shape>
                <v:rect id="Rectangle 6531" style="position:absolute;width:66292;height:1811;left:5860;top:166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ИНТЕРВЕНЦИЈА ПРЕМА НИВОИМА НАСИЉА ЗЛОСТАВЉАЊА И </w:t>
                        </w:r>
                      </w:p>
                    </w:txbxContent>
                  </v:textbox>
                </v:rect>
                <v:rect id="Rectangle 6532" style="position:absolute;width:17835;height:1811;left:23886;top:334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ЗАНЕМАРИВАЊА</w:t>
                        </w:r>
                      </w:p>
                    </w:txbxContent>
                  </v:textbox>
                </v:rect>
              </v:group>
            </w:pict>
          </mc:Fallback>
        </mc:AlternateContent>
      </w:r>
    </w:p>
    <w:p w:rsidR="00165341" w:rsidRDefault="00786A2C">
      <w:pPr>
        <w:spacing w:after="10"/>
        <w:ind w:left="0" w:right="49"/>
      </w:pPr>
      <w:r>
        <w:t>Ниво насиља и злостављања условљава и предузимање одређених интервентних мера и активности.</w:t>
      </w:r>
    </w:p>
    <w:tbl>
      <w:tblPr>
        <w:tblStyle w:val="TableGrid"/>
        <w:tblW w:w="9616" w:type="dxa"/>
        <w:tblInd w:w="10" w:type="dxa"/>
        <w:tblCellMar>
          <w:top w:w="80" w:type="dxa"/>
          <w:left w:w="160" w:type="dxa"/>
          <w:bottom w:w="0" w:type="dxa"/>
          <w:right w:w="20" w:type="dxa"/>
        </w:tblCellMar>
        <w:tblLook w:val="04A0" w:firstRow="1" w:lastRow="0" w:firstColumn="1" w:lastColumn="0" w:noHBand="0" w:noVBand="1"/>
      </w:tblPr>
      <w:tblGrid>
        <w:gridCol w:w="3271"/>
        <w:gridCol w:w="3227"/>
        <w:gridCol w:w="3118"/>
      </w:tblGrid>
      <w:tr w:rsidR="00165341">
        <w:trPr>
          <w:trHeight w:val="326"/>
        </w:trPr>
        <w:tc>
          <w:tcPr>
            <w:tcW w:w="3271" w:type="dxa"/>
            <w:tcBorders>
              <w:top w:val="single" w:sz="8" w:space="0" w:color="000000"/>
              <w:left w:val="single" w:sz="8" w:space="0" w:color="000000"/>
              <w:bottom w:val="single" w:sz="8" w:space="0" w:color="000000"/>
              <w:right w:val="single" w:sz="8" w:space="0" w:color="000000"/>
            </w:tcBorders>
            <w:shd w:val="clear" w:color="auto" w:fill="EEEFF0"/>
          </w:tcPr>
          <w:p w:rsidR="00165341" w:rsidRDefault="00786A2C">
            <w:pPr>
              <w:spacing w:after="0" w:line="259" w:lineRule="auto"/>
              <w:ind w:left="0" w:right="140" w:firstLine="0"/>
              <w:jc w:val="center"/>
            </w:pPr>
            <w:r>
              <w:t>I НИВО</w:t>
            </w:r>
          </w:p>
        </w:tc>
        <w:tc>
          <w:tcPr>
            <w:tcW w:w="3227" w:type="dxa"/>
            <w:tcBorders>
              <w:top w:val="single" w:sz="8" w:space="0" w:color="000000"/>
              <w:left w:val="single" w:sz="8" w:space="0" w:color="000000"/>
              <w:bottom w:val="single" w:sz="8" w:space="0" w:color="000000"/>
              <w:right w:val="single" w:sz="8" w:space="0" w:color="000000"/>
            </w:tcBorders>
            <w:shd w:val="clear" w:color="auto" w:fill="EEEFF0"/>
          </w:tcPr>
          <w:p w:rsidR="00165341" w:rsidRDefault="00786A2C">
            <w:pPr>
              <w:spacing w:after="0" w:line="259" w:lineRule="auto"/>
              <w:ind w:left="0" w:right="140" w:firstLine="0"/>
              <w:jc w:val="center"/>
            </w:pPr>
            <w:r>
              <w:t>II НИВО</w:t>
            </w:r>
          </w:p>
        </w:tc>
        <w:tc>
          <w:tcPr>
            <w:tcW w:w="3118" w:type="dxa"/>
            <w:tcBorders>
              <w:top w:val="single" w:sz="8" w:space="0" w:color="000000"/>
              <w:left w:val="single" w:sz="8" w:space="0" w:color="000000"/>
              <w:bottom w:val="single" w:sz="8" w:space="0" w:color="000000"/>
              <w:right w:val="single" w:sz="8" w:space="0" w:color="000000"/>
            </w:tcBorders>
            <w:shd w:val="clear" w:color="auto" w:fill="EEEFF0"/>
          </w:tcPr>
          <w:p w:rsidR="00165341" w:rsidRDefault="00786A2C">
            <w:pPr>
              <w:spacing w:after="0" w:line="259" w:lineRule="auto"/>
              <w:ind w:left="0" w:right="140" w:firstLine="0"/>
              <w:jc w:val="center"/>
            </w:pPr>
            <w:r>
              <w:t>III НИВО</w:t>
            </w:r>
          </w:p>
        </w:tc>
      </w:tr>
      <w:tr w:rsidR="00165341">
        <w:trPr>
          <w:trHeight w:val="11518"/>
        </w:trPr>
        <w:tc>
          <w:tcPr>
            <w:tcW w:w="3271" w:type="dxa"/>
            <w:tcBorders>
              <w:top w:val="single" w:sz="8" w:space="0" w:color="000000"/>
              <w:left w:val="single" w:sz="8" w:space="0" w:color="000000"/>
              <w:bottom w:val="single" w:sz="8" w:space="0" w:color="000000"/>
              <w:right w:val="single" w:sz="8" w:space="0" w:color="000000"/>
            </w:tcBorders>
          </w:tcPr>
          <w:p w:rsidR="00165341" w:rsidRDefault="00786A2C">
            <w:pPr>
              <w:spacing w:after="680" w:line="242" w:lineRule="auto"/>
              <w:ind w:left="0" w:right="0" w:firstLine="0"/>
              <w:jc w:val="left"/>
            </w:pPr>
            <w:r>
              <w:lastRenderedPageBreak/>
              <w:t>По правилу, активности предузима самостално одељењски старешина, наставник, односно васпитач, у сарадњи са родитељем, у смислу појачаног васпитног рада са васпитном групом, одељењском заједницом, групом ученика и индивидуално.</w:t>
            </w:r>
          </w:p>
          <w:p w:rsidR="00165341" w:rsidRDefault="00786A2C">
            <w:pPr>
              <w:spacing w:after="0" w:line="259" w:lineRule="auto"/>
              <w:ind w:left="0" w:right="70" w:firstLine="0"/>
              <w:jc w:val="left"/>
            </w:pPr>
            <w:r>
              <w:t>Изузетно, ако се насилно пона</w:t>
            </w:r>
            <w:r>
              <w:t>шање понавља, ако васпитни рад није био делотворан, ако су последице теже, ако је у питању насиље и злостављање од стране групе према појединцу или ако исто дете и ученик трпи поновљено насиље и злостављање за ситуације првог нивоа, установа интервенише ак</w:t>
            </w:r>
            <w:r>
              <w:t>тивностима предвиђеним за други, односно трећи ниво.</w:t>
            </w:r>
          </w:p>
        </w:tc>
        <w:tc>
          <w:tcPr>
            <w:tcW w:w="3227" w:type="dxa"/>
            <w:tcBorders>
              <w:top w:val="single" w:sz="8" w:space="0" w:color="000000"/>
              <w:left w:val="single" w:sz="8" w:space="0" w:color="000000"/>
              <w:bottom w:val="single" w:sz="8" w:space="0" w:color="000000"/>
              <w:right w:val="single" w:sz="8" w:space="0" w:color="000000"/>
            </w:tcBorders>
          </w:tcPr>
          <w:p w:rsidR="00165341" w:rsidRDefault="00786A2C">
            <w:pPr>
              <w:spacing w:after="680" w:line="242" w:lineRule="auto"/>
              <w:ind w:left="0" w:right="539" w:firstLine="0"/>
              <w:jc w:val="left"/>
            </w:pPr>
            <w:r>
              <w:t xml:space="preserve">По правилу, активности предузима одељењски старешина, односно васпитач, у сарадњи са психологом, педагогом,  Тимом за заштиту и директором, уз обавезно учешће родитеља,  у смислу појачаног  васпитног рада. </w:t>
            </w:r>
          </w:p>
          <w:p w:rsidR="00165341" w:rsidRDefault="00786A2C">
            <w:pPr>
              <w:spacing w:after="0" w:line="259" w:lineRule="auto"/>
              <w:ind w:left="0" w:right="163" w:firstLine="0"/>
              <w:jc w:val="left"/>
            </w:pPr>
            <w:r>
              <w:t>Уколико појачани васпитни рад није делотворан, ди</w:t>
            </w:r>
            <w:r>
              <w:t>ректор покреће васпитно-дисциплински поступак и изриче меру, у складу са Законом.</w:t>
            </w:r>
          </w:p>
        </w:tc>
        <w:tc>
          <w:tcPr>
            <w:tcW w:w="3118" w:type="dxa"/>
            <w:tcBorders>
              <w:top w:val="single" w:sz="8" w:space="0" w:color="000000"/>
              <w:left w:val="single" w:sz="8" w:space="0" w:color="000000"/>
              <w:bottom w:val="single" w:sz="8" w:space="0" w:color="000000"/>
              <w:right w:val="single" w:sz="8" w:space="0" w:color="000000"/>
            </w:tcBorders>
          </w:tcPr>
          <w:p w:rsidR="00165341" w:rsidRDefault="00786A2C">
            <w:pPr>
              <w:spacing w:after="680" w:line="242" w:lineRule="auto"/>
              <w:ind w:left="0" w:right="125" w:firstLine="0"/>
              <w:jc w:val="left"/>
            </w:pPr>
            <w:r>
              <w:t>Активности предузима директор са Тимом за заштиту, уз обавезно ангажовање родитеља и надлежних органа, организација и служби (Центар за социјални рад, здравствена служба, пол</w:t>
            </w:r>
            <w:r>
              <w:t xml:space="preserve">иција и друге организације и службе). Уколико присуство родитеља није у најбољем интересу ученика, тј. може да му штети, угрози његову безбедност или омета поступак у установи, директор обавештава центар за социјални рад, односно полицију. </w:t>
            </w:r>
          </w:p>
          <w:p w:rsidR="00165341" w:rsidRDefault="00786A2C">
            <w:pPr>
              <w:spacing w:after="0" w:line="242" w:lineRule="auto"/>
              <w:ind w:left="0" w:right="412" w:firstLine="0"/>
              <w:jc w:val="left"/>
            </w:pPr>
            <w:r>
              <w:t>На овом нивоу о</w:t>
            </w:r>
            <w:r>
              <w:t xml:space="preserve">бавезни су васпитни рад који је у интензитету примерен потребама ученика, као </w:t>
            </w:r>
          </w:p>
          <w:p w:rsidR="00165341" w:rsidRDefault="00786A2C">
            <w:pPr>
              <w:spacing w:after="0" w:line="259" w:lineRule="auto"/>
              <w:ind w:left="0" w:right="0" w:firstLine="0"/>
              <w:jc w:val="left"/>
            </w:pPr>
            <w:r>
              <w:t xml:space="preserve">и покретање васпитно-               </w:t>
            </w:r>
          </w:p>
          <w:p w:rsidR="00165341" w:rsidRDefault="00786A2C">
            <w:pPr>
              <w:spacing w:after="0" w:line="259" w:lineRule="auto"/>
              <w:ind w:left="0" w:right="227" w:firstLine="0"/>
              <w:jc w:val="left"/>
            </w:pPr>
            <w:r>
              <w:t>-дисциплинског поступка и изрицање мере, у складу са Законом. Ако је за рад са учеником ангажована и друга организација или служба, установа</w:t>
            </w:r>
            <w:r>
              <w:t xml:space="preserve"> остварује сарадњу са њом и међусобно усклађују активности.</w:t>
            </w:r>
          </w:p>
        </w:tc>
      </w:tr>
    </w:tbl>
    <w:p w:rsidR="00165341" w:rsidRDefault="00786A2C">
      <w:pPr>
        <w:spacing w:after="564" w:line="265" w:lineRule="auto"/>
        <w:ind w:right="-13"/>
        <w:jc w:val="right"/>
      </w:pPr>
      <w:r>
        <w:rPr>
          <w:i/>
          <w:sz w:val="22"/>
        </w:rPr>
        <w:t>Подсетник за одељењске старешине</w:t>
      </w:r>
    </w:p>
    <w:p w:rsidR="00165341" w:rsidRDefault="00786A2C">
      <w:pPr>
        <w:ind w:left="0" w:right="49"/>
      </w:pPr>
      <w:r>
        <w:t xml:space="preserve">Информације о насиљу, злостављању и занемаривању од ученика прикупља, по правилу, психолог, педагог, односно друго задужено лице у установи </w:t>
      </w:r>
      <w:r>
        <w:t>–</w:t>
      </w:r>
      <w:r>
        <w:t xml:space="preserve"> одељењски старешина, васпитач групе или члан Тима за заштиту.</w:t>
      </w:r>
    </w:p>
    <w:p w:rsidR="00165341" w:rsidRDefault="00786A2C">
      <w:pPr>
        <w:ind w:left="0" w:right="49"/>
      </w:pPr>
      <w:r>
        <w:t>Изјаву о насиљу, злостављању и занемаривању ученик даје директору у присуству психолога или педагога и родитеља, осим ако је родитељ спречен да присуствује.</w:t>
      </w:r>
    </w:p>
    <w:p w:rsidR="00165341" w:rsidRDefault="00786A2C">
      <w:pPr>
        <w:ind w:left="0" w:right="49"/>
      </w:pPr>
      <w:r>
        <w:lastRenderedPageBreak/>
        <w:t>Изузетно, ако постоји сумња на насиљ</w:t>
      </w:r>
      <w:r>
        <w:t>е, злостављање и занемаривање детета и ученика у породици, или сазнање о томе, директор обавештава центар за социјални рад и полицију, који обавештавају родитеља, у складу са законом.</w:t>
      </w:r>
    </w:p>
    <w:p w:rsidR="00165341" w:rsidRDefault="00786A2C">
      <w:pPr>
        <w:ind w:left="0" w:right="49"/>
      </w:pPr>
      <w:r>
        <w:t>Уколико се ради о догађају који захтева предузимање неодложних интервент</w:t>
      </w:r>
      <w:r>
        <w:t>них мера и активности, директор обавештава родитеља и у процес заштите укључује центар за социјални рад.</w:t>
      </w:r>
    </w:p>
    <w:p w:rsidR="00165341" w:rsidRDefault="00786A2C">
      <w:pPr>
        <w:ind w:left="0" w:right="49"/>
      </w:pPr>
      <w:r>
        <w:t>Ако постоји сумња да насилни догађај може да има елементе кривичног дела или прекршаја, директор обавештава родитеља и полицију.</w:t>
      </w:r>
    </w:p>
    <w:p w:rsidR="00165341" w:rsidRDefault="00165341">
      <w:pPr>
        <w:sectPr w:rsidR="00165341">
          <w:headerReference w:type="even" r:id="rId277"/>
          <w:headerReference w:type="default" r:id="rId278"/>
          <w:footerReference w:type="even" r:id="rId279"/>
          <w:footerReference w:type="default" r:id="rId280"/>
          <w:headerReference w:type="first" r:id="rId281"/>
          <w:footerReference w:type="first" r:id="rId282"/>
          <w:pgSz w:w="11622" w:h="16554"/>
          <w:pgMar w:top="444" w:right="1134" w:bottom="1180" w:left="848" w:header="720" w:footer="720" w:gutter="0"/>
          <w:cols w:space="720"/>
        </w:sectPr>
      </w:pPr>
    </w:p>
    <w:p w:rsidR="00165341" w:rsidRDefault="00786A2C">
      <w:pPr>
        <w:spacing w:after="259" w:line="259" w:lineRule="auto"/>
        <w:ind w:left="0" w:right="-8096" w:firstLine="0"/>
        <w:jc w:val="left"/>
      </w:pPr>
      <w:r>
        <w:rPr>
          <w:rFonts w:ascii="Calibri" w:eastAsia="Calibri" w:hAnsi="Calibri" w:cs="Calibri"/>
          <w:noProof/>
          <w:sz w:val="22"/>
        </w:rPr>
        <w:lastRenderedPageBreak/>
        <mc:AlternateContent>
          <mc:Choice Requires="wpg">
            <w:drawing>
              <wp:inline distT="0" distB="0" distL="0" distR="0">
                <wp:extent cx="5153410" cy="581409"/>
                <wp:effectExtent l="0" t="0" r="0" b="0"/>
                <wp:docPr id="77240" name="Group 77240"/>
                <wp:cNvGraphicFramePr/>
                <a:graphic xmlns:a="http://schemas.openxmlformats.org/drawingml/2006/main">
                  <a:graphicData uri="http://schemas.microsoft.com/office/word/2010/wordprocessingGroup">
                    <wpg:wgp>
                      <wpg:cNvGrpSpPr/>
                      <wpg:grpSpPr>
                        <a:xfrm>
                          <a:off x="0" y="0"/>
                          <a:ext cx="5153410" cy="581409"/>
                          <a:chOff x="0" y="0"/>
                          <a:chExt cx="5153410" cy="581409"/>
                        </a:xfrm>
                      </wpg:grpSpPr>
                      <wps:wsp>
                        <wps:cNvPr id="86622" name="Shape 86622"/>
                        <wps:cNvSpPr/>
                        <wps:spPr>
                          <a:xfrm>
                            <a:off x="19054" y="19053"/>
                            <a:ext cx="5134356" cy="562356"/>
                          </a:xfrm>
                          <a:custGeom>
                            <a:avLst/>
                            <a:gdLst/>
                            <a:ahLst/>
                            <a:cxnLst/>
                            <a:rect l="0" t="0" r="0" b="0"/>
                            <a:pathLst>
                              <a:path w="5134356" h="562356">
                                <a:moveTo>
                                  <a:pt x="0" y="0"/>
                                </a:moveTo>
                                <a:lnTo>
                                  <a:pt x="5134356" y="0"/>
                                </a:lnTo>
                                <a:lnTo>
                                  <a:pt x="5134356"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6570" name="Shape 6570"/>
                        <wps:cNvSpPr/>
                        <wps:spPr>
                          <a:xfrm>
                            <a:off x="0" y="0"/>
                            <a:ext cx="4994999" cy="424180"/>
                          </a:xfrm>
                          <a:custGeom>
                            <a:avLst/>
                            <a:gdLst/>
                            <a:ahLst/>
                            <a:cxnLst/>
                            <a:rect l="0" t="0" r="0" b="0"/>
                            <a:pathLst>
                              <a:path w="4994999" h="424180">
                                <a:moveTo>
                                  <a:pt x="152400" y="0"/>
                                </a:moveTo>
                                <a:lnTo>
                                  <a:pt x="4842599" y="0"/>
                                </a:lnTo>
                                <a:cubicBezTo>
                                  <a:pt x="4994999" y="0"/>
                                  <a:pt x="4994999" y="152400"/>
                                  <a:pt x="4994999" y="152400"/>
                                </a:cubicBezTo>
                                <a:lnTo>
                                  <a:pt x="4994999" y="271780"/>
                                </a:lnTo>
                                <a:cubicBezTo>
                                  <a:pt x="4994999" y="424180"/>
                                  <a:pt x="4842599" y="424180"/>
                                  <a:pt x="4842599"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6571" name="Rectangle 6571"/>
                        <wps:cNvSpPr/>
                        <wps:spPr>
                          <a:xfrm>
                            <a:off x="0" y="163744"/>
                            <a:ext cx="6350665" cy="181116"/>
                          </a:xfrm>
                          <a:prstGeom prst="rect">
                            <a:avLst/>
                          </a:prstGeom>
                          <a:ln>
                            <a:noFill/>
                          </a:ln>
                        </wps:spPr>
                        <wps:txbx>
                          <w:txbxContent>
                            <w:p w:rsidR="00165341" w:rsidRDefault="00786A2C">
                              <w:pPr>
                                <w:spacing w:after="160" w:line="259" w:lineRule="auto"/>
                                <w:ind w:left="0" w:right="0" w:firstLine="0"/>
                                <w:jc w:val="left"/>
                              </w:pPr>
                              <w:r>
                                <w:rPr>
                                  <w:b/>
                                </w:rPr>
                                <w:t xml:space="preserve">     ПОСТУПАЊЕ У ЗАВИСНОСТИ ОД ТОГА КО ЈЕ ПОЧИНИЛАЦ</w:t>
                              </w:r>
                            </w:p>
                          </w:txbxContent>
                        </wps:txbx>
                        <wps:bodyPr horzOverflow="overflow" vert="horz" lIns="0" tIns="0" rIns="0" bIns="0" rtlCol="0">
                          <a:noAutofit/>
                        </wps:bodyPr>
                      </wps:wsp>
                    </wpg:wgp>
                  </a:graphicData>
                </a:graphic>
              </wp:inline>
            </w:drawing>
          </mc:Choice>
          <mc:Fallback xmlns:a="http://schemas.openxmlformats.org/drawingml/2006/main">
            <w:pict>
              <v:group id="Group 77240" style="width:405.78pt;height:45.7802pt;mso-position-horizontal-relative:char;mso-position-vertical-relative:line" coordsize="51534,5814">
                <v:shape id="Shape 86623" style="position:absolute;width:51343;height:5623;left:190;top:190;" coordsize="5134356,562356" path="m0,0l5134356,0l5134356,562356l0,562356l0,0">
                  <v:stroke weight="0pt" endcap="flat" joinstyle="miter" miterlimit="10" on="false" color="#000000" opacity="0"/>
                  <v:fill on="true" color="#000000" opacity="0.301961"/>
                </v:shape>
                <v:shape id="Shape 6570" style="position:absolute;width:49949;height:4241;left:0;top:0;" coordsize="4994999,424180" path="m152400,0l4842599,0c4994999,0,4994999,152400,4994999,152400l4994999,271780c4994999,424180,4842599,424180,4842599,424180l152400,424180c0,424180,0,271780,0,271780l0,152400c0,0,152400,0,152400,0x">
                  <v:stroke weight="0pt" endcap="flat" joinstyle="miter" miterlimit="10" on="false" color="#000000" opacity="0"/>
                  <v:fill on="true" color="#eeeff0"/>
                </v:shape>
                <v:rect id="Rectangle 6571" style="position:absolute;width:63506;height:1811;left:0;top:163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ПОСТУПАЊЕ У ЗАВИСНОСТИ ОД ТОГА КО ЈЕ ПОЧИНИЛАЦ</w:t>
                        </w:r>
                      </w:p>
                    </w:txbxContent>
                  </v:textbox>
                </v:rect>
              </v:group>
            </w:pict>
          </mc:Fallback>
        </mc:AlternateContent>
      </w:r>
    </w:p>
    <w:tbl>
      <w:tblPr>
        <w:tblStyle w:val="TableGrid"/>
        <w:tblW w:w="9180" w:type="dxa"/>
        <w:tblInd w:w="10" w:type="dxa"/>
        <w:tblCellMar>
          <w:top w:w="80" w:type="dxa"/>
          <w:left w:w="80" w:type="dxa"/>
          <w:bottom w:w="0" w:type="dxa"/>
          <w:right w:w="20" w:type="dxa"/>
        </w:tblCellMar>
        <w:tblLook w:val="04A0" w:firstRow="1" w:lastRow="0" w:firstColumn="1" w:lastColumn="0" w:noHBand="0" w:noVBand="1"/>
      </w:tblPr>
      <w:tblGrid>
        <w:gridCol w:w="1980"/>
        <w:gridCol w:w="1530"/>
        <w:gridCol w:w="2160"/>
        <w:gridCol w:w="3510"/>
      </w:tblGrid>
      <w:tr w:rsidR="00165341">
        <w:trPr>
          <w:trHeight w:val="928"/>
        </w:trPr>
        <w:tc>
          <w:tcPr>
            <w:tcW w:w="1980" w:type="dxa"/>
            <w:tcBorders>
              <w:top w:val="single" w:sz="8" w:space="0" w:color="000000"/>
              <w:left w:val="single" w:sz="8" w:space="0" w:color="000000"/>
              <w:bottom w:val="single" w:sz="8" w:space="0" w:color="000000"/>
              <w:right w:val="single" w:sz="8" w:space="0" w:color="000000"/>
            </w:tcBorders>
            <w:shd w:val="clear" w:color="auto" w:fill="E6E7E8"/>
          </w:tcPr>
          <w:p w:rsidR="00165341" w:rsidRDefault="00786A2C">
            <w:pPr>
              <w:spacing w:after="0" w:line="259" w:lineRule="auto"/>
              <w:ind w:left="0" w:right="0" w:firstLine="0"/>
              <w:jc w:val="left"/>
            </w:pPr>
            <w:r>
              <w:t>ПОЧИНИЛАЦ</w:t>
            </w:r>
          </w:p>
        </w:tc>
        <w:tc>
          <w:tcPr>
            <w:tcW w:w="1530" w:type="dxa"/>
            <w:tcBorders>
              <w:top w:val="single" w:sz="8" w:space="0" w:color="000000"/>
              <w:left w:val="single" w:sz="8" w:space="0" w:color="000000"/>
              <w:bottom w:val="single" w:sz="8" w:space="0" w:color="000000"/>
              <w:right w:val="single" w:sz="8" w:space="0" w:color="000000"/>
            </w:tcBorders>
            <w:shd w:val="clear" w:color="auto" w:fill="E6E7E8"/>
          </w:tcPr>
          <w:p w:rsidR="00165341" w:rsidRDefault="00786A2C">
            <w:pPr>
              <w:spacing w:after="0" w:line="259" w:lineRule="auto"/>
              <w:ind w:left="0" w:right="0" w:firstLine="0"/>
              <w:jc w:val="left"/>
            </w:pPr>
            <w:r>
              <w:t>ЖРТВА</w:t>
            </w:r>
          </w:p>
        </w:tc>
        <w:tc>
          <w:tcPr>
            <w:tcW w:w="2160" w:type="dxa"/>
            <w:tcBorders>
              <w:top w:val="single" w:sz="8" w:space="0" w:color="000000"/>
              <w:left w:val="single" w:sz="8" w:space="0" w:color="000000"/>
              <w:bottom w:val="single" w:sz="8" w:space="0" w:color="000000"/>
              <w:right w:val="single" w:sz="8" w:space="0" w:color="000000"/>
            </w:tcBorders>
            <w:shd w:val="clear" w:color="auto" w:fill="E6E7E8"/>
          </w:tcPr>
          <w:p w:rsidR="00165341" w:rsidRDefault="00786A2C">
            <w:pPr>
              <w:spacing w:after="0" w:line="259" w:lineRule="auto"/>
              <w:ind w:left="0" w:right="0" w:firstLine="0"/>
              <w:jc w:val="left"/>
            </w:pPr>
            <w:r>
              <w:t xml:space="preserve">КО </w:t>
            </w:r>
          </w:p>
          <w:p w:rsidR="00165341" w:rsidRDefault="00786A2C">
            <w:pPr>
              <w:spacing w:after="0" w:line="259" w:lineRule="auto"/>
              <w:ind w:left="0" w:right="0" w:firstLine="0"/>
              <w:jc w:val="left"/>
            </w:pPr>
            <w:r>
              <w:t>ИНТЕРВЕНИШЕ</w:t>
            </w:r>
          </w:p>
        </w:tc>
        <w:tc>
          <w:tcPr>
            <w:tcW w:w="3510" w:type="dxa"/>
            <w:tcBorders>
              <w:top w:val="single" w:sz="8" w:space="0" w:color="000000"/>
              <w:left w:val="single" w:sz="8" w:space="0" w:color="000000"/>
              <w:bottom w:val="single" w:sz="8" w:space="0" w:color="000000"/>
              <w:right w:val="single" w:sz="8" w:space="0" w:color="000000"/>
            </w:tcBorders>
            <w:shd w:val="clear" w:color="auto" w:fill="E6E7E8"/>
          </w:tcPr>
          <w:p w:rsidR="00165341" w:rsidRDefault="00786A2C">
            <w:pPr>
              <w:spacing w:after="0" w:line="259" w:lineRule="auto"/>
              <w:ind w:left="0" w:right="0" w:firstLine="0"/>
              <w:jc w:val="left"/>
            </w:pPr>
            <w:r>
              <w:t>КАКО</w:t>
            </w:r>
          </w:p>
        </w:tc>
      </w:tr>
      <w:tr w:rsidR="00165341">
        <w:trPr>
          <w:trHeight w:val="2130"/>
        </w:trPr>
        <w:tc>
          <w:tcPr>
            <w:tcW w:w="1980"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0" w:firstLine="0"/>
              <w:jc w:val="left"/>
            </w:pPr>
            <w:r>
              <w:t>запослени</w:t>
            </w:r>
          </w:p>
        </w:tc>
        <w:tc>
          <w:tcPr>
            <w:tcW w:w="1530"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0" w:firstLine="0"/>
              <w:jc w:val="left"/>
            </w:pPr>
            <w:r>
              <w:t>дете</w:t>
            </w:r>
          </w:p>
        </w:tc>
        <w:tc>
          <w:tcPr>
            <w:tcW w:w="2160"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0" w:firstLine="0"/>
              <w:jc w:val="left"/>
            </w:pPr>
            <w:r>
              <w:t>директор</w:t>
            </w:r>
          </w:p>
        </w:tc>
        <w:tc>
          <w:tcPr>
            <w:tcW w:w="3510" w:type="dxa"/>
            <w:tcBorders>
              <w:top w:val="single" w:sz="8" w:space="0" w:color="000000"/>
              <w:left w:val="single" w:sz="8" w:space="0" w:color="000000"/>
              <w:bottom w:val="single" w:sz="8" w:space="0" w:color="000000"/>
              <w:right w:val="single" w:sz="8" w:space="0" w:color="000000"/>
            </w:tcBorders>
          </w:tcPr>
          <w:p w:rsidR="00165341" w:rsidRDefault="00786A2C">
            <w:pPr>
              <w:spacing w:after="200" w:line="228" w:lineRule="auto"/>
              <w:ind w:left="0" w:right="0" w:firstLine="0"/>
              <w:jc w:val="left"/>
            </w:pPr>
            <w:r>
              <w:t xml:space="preserve">а) мере према запосленом, у складу са законом </w:t>
            </w:r>
          </w:p>
          <w:p w:rsidR="00165341" w:rsidRDefault="00786A2C">
            <w:pPr>
              <w:spacing w:after="0" w:line="259" w:lineRule="auto"/>
              <w:ind w:left="0" w:right="0" w:firstLine="0"/>
              <w:jc w:val="left"/>
            </w:pPr>
            <w:r>
              <w:t>б) према детету и ученику мере за заштиту и подршку (план заштите) на основу Правилника о протоколу</w:t>
            </w:r>
          </w:p>
        </w:tc>
      </w:tr>
      <w:tr w:rsidR="00165341">
        <w:trPr>
          <w:trHeight w:val="660"/>
        </w:trPr>
        <w:tc>
          <w:tcPr>
            <w:tcW w:w="1980"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0" w:firstLine="0"/>
              <w:jc w:val="left"/>
            </w:pPr>
            <w:r>
              <w:t>родитељ</w:t>
            </w:r>
          </w:p>
        </w:tc>
        <w:tc>
          <w:tcPr>
            <w:tcW w:w="1530"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0" w:firstLine="0"/>
              <w:jc w:val="left"/>
            </w:pPr>
            <w:r>
              <w:t>запослени</w:t>
            </w:r>
          </w:p>
        </w:tc>
        <w:tc>
          <w:tcPr>
            <w:tcW w:w="2160"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0" w:firstLine="0"/>
              <w:jc w:val="left"/>
            </w:pPr>
            <w:r>
              <w:t>установа</w:t>
            </w:r>
          </w:p>
        </w:tc>
        <w:tc>
          <w:tcPr>
            <w:tcW w:w="3510"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0" w:firstLine="0"/>
              <w:jc w:val="left"/>
            </w:pPr>
            <w:r>
              <w:t>Одмах обавестити полицију.</w:t>
            </w:r>
          </w:p>
        </w:tc>
      </w:tr>
      <w:tr w:rsidR="00165341">
        <w:trPr>
          <w:trHeight w:val="3102"/>
        </w:trPr>
        <w:tc>
          <w:tcPr>
            <w:tcW w:w="1980"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0" w:firstLine="0"/>
              <w:jc w:val="left"/>
            </w:pPr>
            <w:r>
              <w:t>ученик</w:t>
            </w:r>
          </w:p>
        </w:tc>
        <w:tc>
          <w:tcPr>
            <w:tcW w:w="1530"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0" w:firstLine="0"/>
              <w:jc w:val="left"/>
            </w:pPr>
            <w:r>
              <w:t>запослени</w:t>
            </w:r>
          </w:p>
        </w:tc>
        <w:tc>
          <w:tcPr>
            <w:tcW w:w="2160"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0" w:firstLine="0"/>
              <w:jc w:val="left"/>
            </w:pPr>
            <w:r>
              <w:t>директор</w:t>
            </w:r>
          </w:p>
        </w:tc>
        <w:tc>
          <w:tcPr>
            <w:tcW w:w="3510"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0" w:firstLine="0"/>
              <w:jc w:val="left"/>
            </w:pPr>
            <w:r>
              <w:t>Обавести родитеља, а у зависности од случаја и полицију, односно Центар за социјални рад; да покрене васпитно-дисциплински поступак и да изрекне васпитно-дисциплинску меру, у складу са Законом.</w:t>
            </w:r>
          </w:p>
        </w:tc>
      </w:tr>
      <w:tr w:rsidR="00165341">
        <w:trPr>
          <w:trHeight w:val="1658"/>
        </w:trPr>
        <w:tc>
          <w:tcPr>
            <w:tcW w:w="1980"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0" w:firstLine="0"/>
              <w:jc w:val="left"/>
            </w:pPr>
            <w:r>
              <w:t>треће одрасло дете</w:t>
            </w:r>
          </w:p>
        </w:tc>
        <w:tc>
          <w:tcPr>
            <w:tcW w:w="1530"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0" w:firstLine="0"/>
              <w:jc w:val="left"/>
            </w:pPr>
            <w:r>
              <w:t>дете</w:t>
            </w:r>
          </w:p>
        </w:tc>
        <w:tc>
          <w:tcPr>
            <w:tcW w:w="2160"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0" w:firstLine="0"/>
              <w:jc w:val="left"/>
            </w:pPr>
            <w:r>
              <w:t>директор</w:t>
            </w:r>
          </w:p>
        </w:tc>
        <w:tc>
          <w:tcPr>
            <w:tcW w:w="3510"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0" w:firstLine="0"/>
              <w:jc w:val="left"/>
            </w:pPr>
            <w:r>
              <w:t>Истовремено обавести родитеља детета које је изложено насиљу, злостављању и занемаривању, надлежни центар за социјални рад и полицију.</w:t>
            </w:r>
          </w:p>
        </w:tc>
      </w:tr>
      <w:tr w:rsidR="00165341">
        <w:trPr>
          <w:trHeight w:val="3110"/>
        </w:trPr>
        <w:tc>
          <w:tcPr>
            <w:tcW w:w="1980" w:type="dxa"/>
            <w:tcBorders>
              <w:top w:val="single" w:sz="8" w:space="0" w:color="000000"/>
              <w:left w:val="single" w:sz="8" w:space="0" w:color="000000"/>
              <w:bottom w:val="single" w:sz="8" w:space="0" w:color="000000"/>
              <w:right w:val="single" w:sz="8" w:space="0" w:color="000000"/>
            </w:tcBorders>
          </w:tcPr>
          <w:p w:rsidR="00165341" w:rsidRDefault="00786A2C">
            <w:pPr>
              <w:spacing w:after="164" w:line="259" w:lineRule="auto"/>
              <w:ind w:left="0" w:right="0" w:firstLine="0"/>
              <w:jc w:val="left"/>
            </w:pPr>
            <w:r>
              <w:t>Одрасли:</w:t>
            </w:r>
          </w:p>
          <w:p w:rsidR="00165341" w:rsidRDefault="00786A2C">
            <w:pPr>
              <w:numPr>
                <w:ilvl w:val="0"/>
                <w:numId w:val="114"/>
              </w:numPr>
              <w:spacing w:after="120" w:line="259" w:lineRule="auto"/>
              <w:ind w:right="0" w:hanging="180"/>
              <w:jc w:val="left"/>
            </w:pPr>
            <w:r>
              <w:t>запослени</w:t>
            </w:r>
          </w:p>
          <w:p w:rsidR="00165341" w:rsidRDefault="00786A2C">
            <w:pPr>
              <w:numPr>
                <w:ilvl w:val="0"/>
                <w:numId w:val="114"/>
              </w:numPr>
              <w:spacing w:after="120" w:line="259" w:lineRule="auto"/>
              <w:ind w:right="0" w:hanging="180"/>
              <w:jc w:val="left"/>
            </w:pPr>
            <w:r>
              <w:t>запослени</w:t>
            </w:r>
          </w:p>
          <w:p w:rsidR="00165341" w:rsidRDefault="00786A2C">
            <w:pPr>
              <w:numPr>
                <w:ilvl w:val="0"/>
                <w:numId w:val="114"/>
              </w:numPr>
              <w:spacing w:after="120" w:line="259" w:lineRule="auto"/>
              <w:ind w:right="0" w:hanging="180"/>
              <w:jc w:val="left"/>
            </w:pPr>
            <w:r>
              <w:t>запослени</w:t>
            </w:r>
          </w:p>
          <w:p w:rsidR="00165341" w:rsidRDefault="00786A2C">
            <w:pPr>
              <w:numPr>
                <w:ilvl w:val="0"/>
                <w:numId w:val="114"/>
              </w:numPr>
              <w:spacing w:after="0" w:line="259" w:lineRule="auto"/>
              <w:ind w:right="0" w:hanging="180"/>
              <w:jc w:val="left"/>
            </w:pPr>
            <w:r>
              <w:t>родитељ</w:t>
            </w:r>
          </w:p>
        </w:tc>
        <w:tc>
          <w:tcPr>
            <w:tcW w:w="1530" w:type="dxa"/>
            <w:tcBorders>
              <w:top w:val="single" w:sz="8" w:space="0" w:color="000000"/>
              <w:left w:val="single" w:sz="8" w:space="0" w:color="000000"/>
              <w:bottom w:val="single" w:sz="8" w:space="0" w:color="000000"/>
              <w:right w:val="single" w:sz="8" w:space="0" w:color="000000"/>
            </w:tcBorders>
          </w:tcPr>
          <w:p w:rsidR="00165341" w:rsidRDefault="00786A2C">
            <w:pPr>
              <w:spacing w:after="164" w:line="259" w:lineRule="auto"/>
              <w:ind w:left="0" w:right="0" w:firstLine="0"/>
              <w:jc w:val="left"/>
            </w:pPr>
            <w:r>
              <w:t>Одрасли:</w:t>
            </w:r>
          </w:p>
          <w:p w:rsidR="00165341" w:rsidRDefault="00786A2C">
            <w:pPr>
              <w:numPr>
                <w:ilvl w:val="0"/>
                <w:numId w:val="115"/>
              </w:numPr>
              <w:spacing w:after="120" w:line="259" w:lineRule="auto"/>
              <w:ind w:right="0" w:hanging="180"/>
              <w:jc w:val="left"/>
            </w:pPr>
            <w:r>
              <w:t>запослени</w:t>
            </w:r>
          </w:p>
          <w:p w:rsidR="00165341" w:rsidRDefault="00786A2C">
            <w:pPr>
              <w:numPr>
                <w:ilvl w:val="0"/>
                <w:numId w:val="115"/>
              </w:numPr>
              <w:spacing w:after="120" w:line="259" w:lineRule="auto"/>
              <w:ind w:right="0" w:hanging="180"/>
              <w:jc w:val="left"/>
            </w:pPr>
            <w:r>
              <w:t>родитељ</w:t>
            </w:r>
          </w:p>
          <w:p w:rsidR="00165341" w:rsidRDefault="00786A2C">
            <w:pPr>
              <w:numPr>
                <w:ilvl w:val="0"/>
                <w:numId w:val="115"/>
              </w:numPr>
              <w:spacing w:after="120" w:line="259" w:lineRule="auto"/>
              <w:ind w:right="0" w:hanging="180"/>
              <w:jc w:val="left"/>
            </w:pPr>
            <w:r>
              <w:t>треће лице</w:t>
            </w:r>
          </w:p>
          <w:p w:rsidR="00165341" w:rsidRDefault="00786A2C">
            <w:pPr>
              <w:numPr>
                <w:ilvl w:val="0"/>
                <w:numId w:val="115"/>
              </w:numPr>
              <w:spacing w:after="0" w:line="259" w:lineRule="auto"/>
              <w:ind w:right="0" w:hanging="180"/>
              <w:jc w:val="left"/>
            </w:pPr>
            <w:r>
              <w:t>треће лице</w:t>
            </w:r>
          </w:p>
        </w:tc>
        <w:tc>
          <w:tcPr>
            <w:tcW w:w="2160"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0" w:firstLine="0"/>
              <w:jc w:val="left"/>
            </w:pPr>
            <w:r>
              <w:t>директор</w:t>
            </w:r>
          </w:p>
        </w:tc>
        <w:tc>
          <w:tcPr>
            <w:tcW w:w="3510"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0" w:firstLine="0"/>
              <w:jc w:val="left"/>
            </w:pPr>
            <w:r>
              <w:t>Предузима мере, у складу са законом.</w:t>
            </w:r>
          </w:p>
        </w:tc>
      </w:tr>
    </w:tbl>
    <w:p w:rsidR="00165341" w:rsidRDefault="00786A2C">
      <w:pPr>
        <w:spacing w:after="69" w:line="265" w:lineRule="auto"/>
        <w:ind w:left="-3" w:right="0"/>
        <w:jc w:val="left"/>
      </w:pPr>
      <w:r>
        <w:rPr>
          <w:i/>
          <w:sz w:val="22"/>
        </w:rPr>
        <w:t>Подсетник за одељењске старешине</w:t>
      </w:r>
    </w:p>
    <w:p w:rsidR="00165341" w:rsidRDefault="00786A2C">
      <w:pPr>
        <w:spacing w:after="47" w:line="259" w:lineRule="auto"/>
        <w:ind w:left="-6157" w:right="0" w:firstLine="0"/>
        <w:jc w:val="left"/>
      </w:pPr>
      <w:r>
        <w:rPr>
          <w:rFonts w:ascii="Calibri" w:eastAsia="Calibri" w:hAnsi="Calibri" w:cs="Calibri"/>
          <w:noProof/>
          <w:sz w:val="22"/>
        </w:rPr>
        <w:lastRenderedPageBreak/>
        <mc:AlternateContent>
          <mc:Choice Requires="wpg">
            <w:drawing>
              <wp:inline distT="0" distB="0" distL="0" distR="0">
                <wp:extent cx="4024126" cy="582628"/>
                <wp:effectExtent l="0" t="0" r="0" b="0"/>
                <wp:docPr id="78454" name="Group 78454"/>
                <wp:cNvGraphicFramePr/>
                <a:graphic xmlns:a="http://schemas.openxmlformats.org/drawingml/2006/main">
                  <a:graphicData uri="http://schemas.microsoft.com/office/word/2010/wordprocessingGroup">
                    <wpg:wgp>
                      <wpg:cNvGrpSpPr/>
                      <wpg:grpSpPr>
                        <a:xfrm>
                          <a:off x="0" y="0"/>
                          <a:ext cx="4024126" cy="582628"/>
                          <a:chOff x="0" y="0"/>
                          <a:chExt cx="4024126" cy="582628"/>
                        </a:xfrm>
                      </wpg:grpSpPr>
                      <wps:wsp>
                        <wps:cNvPr id="86624" name="Shape 86624"/>
                        <wps:cNvSpPr/>
                        <wps:spPr>
                          <a:xfrm>
                            <a:off x="19054" y="20272"/>
                            <a:ext cx="4005072" cy="562356"/>
                          </a:xfrm>
                          <a:custGeom>
                            <a:avLst/>
                            <a:gdLst/>
                            <a:ahLst/>
                            <a:cxnLst/>
                            <a:rect l="0" t="0" r="0" b="0"/>
                            <a:pathLst>
                              <a:path w="4005072" h="562356">
                                <a:moveTo>
                                  <a:pt x="0" y="0"/>
                                </a:moveTo>
                                <a:lnTo>
                                  <a:pt x="4005072" y="0"/>
                                </a:lnTo>
                                <a:lnTo>
                                  <a:pt x="4005072"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6699" name="Shape 6699"/>
                        <wps:cNvSpPr/>
                        <wps:spPr>
                          <a:xfrm>
                            <a:off x="0" y="0"/>
                            <a:ext cx="3866820" cy="424180"/>
                          </a:xfrm>
                          <a:custGeom>
                            <a:avLst/>
                            <a:gdLst/>
                            <a:ahLst/>
                            <a:cxnLst/>
                            <a:rect l="0" t="0" r="0" b="0"/>
                            <a:pathLst>
                              <a:path w="3866820" h="424180">
                                <a:moveTo>
                                  <a:pt x="152400" y="0"/>
                                </a:moveTo>
                                <a:lnTo>
                                  <a:pt x="3714420" y="0"/>
                                </a:lnTo>
                                <a:cubicBezTo>
                                  <a:pt x="3866820" y="0"/>
                                  <a:pt x="3866820" y="152400"/>
                                  <a:pt x="3866820" y="152400"/>
                                </a:cubicBezTo>
                                <a:lnTo>
                                  <a:pt x="3866820" y="271780"/>
                                </a:lnTo>
                                <a:cubicBezTo>
                                  <a:pt x="3866820" y="424180"/>
                                  <a:pt x="3714420" y="424180"/>
                                  <a:pt x="3714420"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6700" name="Rectangle 6700"/>
                        <wps:cNvSpPr/>
                        <wps:spPr>
                          <a:xfrm>
                            <a:off x="0" y="157300"/>
                            <a:ext cx="101346" cy="184382"/>
                          </a:xfrm>
                          <a:prstGeom prst="rect">
                            <a:avLst/>
                          </a:prstGeom>
                          <a:ln>
                            <a:noFill/>
                          </a:ln>
                        </wps:spPr>
                        <wps:txbx>
                          <w:txbxContent>
                            <w:p w:rsidR="00165341" w:rsidRDefault="00786A2C">
                              <w:pPr>
                                <w:spacing w:after="160" w:line="259" w:lineRule="auto"/>
                                <w:ind w:left="0" w:right="0" w:firstLine="0"/>
                                <w:jc w:val="left"/>
                              </w:pPr>
                              <w:r>
                                <w:t xml:space="preserve">  </w:t>
                              </w:r>
                            </w:p>
                          </w:txbxContent>
                        </wps:txbx>
                        <wps:bodyPr horzOverflow="overflow" vert="horz" lIns="0" tIns="0" rIns="0" bIns="0" rtlCol="0">
                          <a:noAutofit/>
                        </wps:bodyPr>
                      </wps:wsp>
                      <wps:wsp>
                        <wps:cNvPr id="6701" name="Rectangle 6701"/>
                        <wps:cNvSpPr/>
                        <wps:spPr>
                          <a:xfrm>
                            <a:off x="76200" y="159755"/>
                            <a:ext cx="4742810" cy="181116"/>
                          </a:xfrm>
                          <a:prstGeom prst="rect">
                            <a:avLst/>
                          </a:prstGeom>
                          <a:ln>
                            <a:noFill/>
                          </a:ln>
                        </wps:spPr>
                        <wps:txbx>
                          <w:txbxContent>
                            <w:p w:rsidR="00165341" w:rsidRDefault="00786A2C">
                              <w:pPr>
                                <w:spacing w:after="160" w:line="259" w:lineRule="auto"/>
                                <w:ind w:left="0" w:right="0" w:firstLine="0"/>
                                <w:jc w:val="left"/>
                              </w:pPr>
                              <w:r>
                                <w:rPr>
                                  <w:b/>
                                </w:rPr>
                                <w:t xml:space="preserve">    РЕДОСЛЕД ПОСТУПАЊА У ИНТЕРВЕНЦИЈИ</w:t>
                              </w:r>
                            </w:p>
                          </w:txbxContent>
                        </wps:txbx>
                        <wps:bodyPr horzOverflow="overflow" vert="horz" lIns="0" tIns="0" rIns="0" bIns="0" rtlCol="0">
                          <a:noAutofit/>
                        </wps:bodyPr>
                      </wps:wsp>
                    </wpg:wgp>
                  </a:graphicData>
                </a:graphic>
              </wp:inline>
            </w:drawing>
          </mc:Choice>
          <mc:Fallback xmlns:a="http://schemas.openxmlformats.org/drawingml/2006/main">
            <w:pict>
              <v:group id="Group 78454" style="width:316.86pt;height:45.8762pt;mso-position-horizontal-relative:char;mso-position-vertical-relative:line" coordsize="40241,5826">
                <v:shape id="Shape 86625" style="position:absolute;width:40050;height:5623;left:190;top:202;" coordsize="4005072,562356" path="m0,0l4005072,0l4005072,562356l0,562356l0,0">
                  <v:stroke weight="0pt" endcap="flat" joinstyle="miter" miterlimit="10" on="false" color="#000000" opacity="0"/>
                  <v:fill on="true" color="#000000" opacity="0.301961"/>
                </v:shape>
                <v:shape id="Shape 6699" style="position:absolute;width:38668;height:4241;left:0;top:0;" coordsize="3866820,424180" path="m152400,0l3714420,0c3866820,0,3866820,152400,3866820,152400l3866820,271780c3866820,424180,3714420,424180,3714420,424180l152400,424180c0,424180,0,271780,0,271780l0,152400c0,0,152400,0,152400,0x">
                  <v:stroke weight="0pt" endcap="flat" joinstyle="miter" miterlimit="10" on="false" color="#000000" opacity="0"/>
                  <v:fill on="true" color="#eeeff0"/>
                </v:shape>
                <v:rect id="Rectangle 6700" style="position:absolute;width:1013;height:1843;left:0;top:1573;" filled="f" stroked="f">
                  <v:textbox inset="0,0,0,0">
                    <w:txbxContent>
                      <w:p>
                        <w:pPr>
                          <w:spacing w:before="0" w:after="160" w:line="259" w:lineRule="auto"/>
                          <w:ind w:left="0" w:right="0" w:firstLine="0"/>
                          <w:jc w:val="left"/>
                        </w:pPr>
                        <w:r>
                          <w:rPr/>
                          <w:t xml:space="preserve">  </w:t>
                        </w:r>
                      </w:p>
                    </w:txbxContent>
                  </v:textbox>
                </v:rect>
                <v:rect id="Rectangle 6701" style="position:absolute;width:47428;height:1811;left:762;top:159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РЕДОСЛЕД ПОСТУПАЊА У ИНТЕРВЕНЦИЈИ</w:t>
                        </w:r>
                      </w:p>
                    </w:txbxContent>
                  </v:textbox>
                </v:rect>
              </v:group>
            </w:pict>
          </mc:Fallback>
        </mc:AlternateContent>
      </w:r>
    </w:p>
    <w:tbl>
      <w:tblPr>
        <w:tblStyle w:val="TableGrid"/>
        <w:tblW w:w="9516" w:type="dxa"/>
        <w:tblInd w:w="-6147" w:type="dxa"/>
        <w:tblCellMar>
          <w:top w:w="80" w:type="dxa"/>
          <w:left w:w="80" w:type="dxa"/>
          <w:bottom w:w="0" w:type="dxa"/>
          <w:right w:w="20" w:type="dxa"/>
        </w:tblCellMar>
        <w:tblLook w:val="04A0" w:firstRow="1" w:lastRow="0" w:firstColumn="1" w:lastColumn="0" w:noHBand="0" w:noVBand="1"/>
      </w:tblPr>
      <w:tblGrid>
        <w:gridCol w:w="450"/>
        <w:gridCol w:w="9066"/>
      </w:tblGrid>
      <w:tr w:rsidR="00165341">
        <w:trPr>
          <w:trHeight w:val="4286"/>
        </w:trPr>
        <w:tc>
          <w:tcPr>
            <w:tcW w:w="450"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0" w:firstLine="0"/>
              <w:jc w:val="left"/>
            </w:pPr>
            <w:r>
              <w:t>1.</w:t>
            </w:r>
          </w:p>
        </w:tc>
        <w:tc>
          <w:tcPr>
            <w:tcW w:w="9066"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0" w:firstLine="0"/>
            </w:pPr>
            <w:r>
              <w:t xml:space="preserve">ПРОВЕРАВАЊЕ СУМЊЕ ИЛИ ОТКРИВАЊЕ НАСИЉА, ЗЛОСТАВЉАЊА И </w:t>
            </w:r>
          </w:p>
          <w:p w:rsidR="00165341" w:rsidRDefault="00786A2C">
            <w:pPr>
              <w:spacing w:after="180" w:line="259" w:lineRule="auto"/>
              <w:ind w:left="0" w:right="0" w:firstLine="0"/>
            </w:pPr>
            <w:r>
              <w:t xml:space="preserve">ЗАНЕМАРИВАЊА  обавља се прикупљањем информација </w:t>
            </w:r>
            <w:r>
              <w:t>–</w:t>
            </w:r>
            <w:r>
              <w:t xml:space="preserve"> директно или индиректно.</w:t>
            </w:r>
          </w:p>
          <w:p w:rsidR="00165341" w:rsidRDefault="00786A2C">
            <w:pPr>
              <w:spacing w:after="200" w:line="242" w:lineRule="auto"/>
              <w:ind w:left="0" w:right="60" w:firstLine="0"/>
            </w:pPr>
            <w:r>
              <w:t>Прикупљање информација има за циљ утврђивање релевантних чињеница на основу којих се потврђује или одбацује сумња на насиље, злостављање и занемаривање. Током прикупљања информација поштују се принципи утврђени Конвенцијом и прави</w:t>
            </w:r>
            <w:r>
              <w:t xml:space="preserve">ла која се примењују у поступцима у којима учествује малолетно лице </w:t>
            </w:r>
            <w:r>
              <w:t>–</w:t>
            </w:r>
            <w:r>
              <w:t xml:space="preserve"> дете и ученик. </w:t>
            </w:r>
          </w:p>
          <w:p w:rsidR="00165341" w:rsidRDefault="00786A2C">
            <w:pPr>
              <w:spacing w:after="200" w:line="242" w:lineRule="auto"/>
              <w:ind w:left="0" w:right="60" w:firstLine="0"/>
            </w:pPr>
            <w:r>
              <w:t>Установа проверава сваку информацију о могућем насиљу, злостављању и занемаривању. Врши се преглед видео записа уколико установа има електронски надзор над простором. Кад</w:t>
            </w:r>
            <w:r>
              <w:t>а родитељ пријави директору непримерено понашање запосленог према његовом детету, директор поступа у складу са Законом.</w:t>
            </w:r>
          </w:p>
          <w:p w:rsidR="00165341" w:rsidRDefault="00786A2C">
            <w:pPr>
              <w:spacing w:after="0" w:line="259" w:lineRule="auto"/>
              <w:ind w:left="0" w:right="60" w:firstLine="0"/>
            </w:pPr>
            <w:r>
              <w:t>У случају неосноване сумње појачава се васпитни рад и прати понашање учесника. Када се потврди сумња, директор и Тим за заштиту предузим</w:t>
            </w:r>
            <w:r>
              <w:t>ају мере и активности за извршено насиље, злостављање и занемаривање.</w:t>
            </w:r>
          </w:p>
        </w:tc>
      </w:tr>
      <w:tr w:rsidR="00165341">
        <w:trPr>
          <w:trHeight w:val="1470"/>
        </w:trPr>
        <w:tc>
          <w:tcPr>
            <w:tcW w:w="450"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0" w:firstLine="0"/>
              <w:jc w:val="left"/>
            </w:pPr>
            <w:r>
              <w:t>2.</w:t>
            </w:r>
          </w:p>
        </w:tc>
        <w:tc>
          <w:tcPr>
            <w:tcW w:w="9066"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60" w:firstLine="0"/>
            </w:pPr>
            <w:r>
              <w:t>ЗАУСТАВЉАЊЕ НАСИЉА И ЗЛОСТАВЉАЊА И СМИРИВАЊЕ УЧЕСНИКА је обавеза свих запослених у установи, а нарочито најближег присутног запосленог и дежурног наставника, односно васпитача да одлучно прекине све активности, раздвоји и смири учеснике у акту насиља. У сл</w:t>
            </w:r>
            <w:r>
              <w:t xml:space="preserve">учају да запослени процени да је сукоб високоризичан и да не може сам да га заустави, одмах ће тражити помоћ. </w:t>
            </w:r>
          </w:p>
        </w:tc>
      </w:tr>
      <w:tr w:rsidR="00165341">
        <w:trPr>
          <w:trHeight w:val="1470"/>
        </w:trPr>
        <w:tc>
          <w:tcPr>
            <w:tcW w:w="450"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0" w:firstLine="0"/>
              <w:jc w:val="left"/>
            </w:pPr>
            <w:r>
              <w:t>3.</w:t>
            </w:r>
          </w:p>
        </w:tc>
        <w:tc>
          <w:tcPr>
            <w:tcW w:w="9066"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60" w:firstLine="0"/>
            </w:pPr>
            <w:r>
              <w:t>ОБАВЕШТАВАЊЕ РОДИТЕЉА и предузимање хитних акција по потреби (пружање прве помоћи, обезбеђивање лекарске помоћи, обавештавање полиције и цент</w:t>
            </w:r>
            <w:r>
              <w:t>ра за социјални рад) обавља се одмах након заустављања насиља и злостављања. Уколико родитељ није доступан или његово обавештавање није у најбољем интересу детета и ученика, установа одмах обавештава центар за социјални рад.</w:t>
            </w:r>
          </w:p>
        </w:tc>
      </w:tr>
      <w:tr w:rsidR="00165341">
        <w:trPr>
          <w:trHeight w:val="3326"/>
        </w:trPr>
        <w:tc>
          <w:tcPr>
            <w:tcW w:w="450"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0" w:firstLine="0"/>
              <w:jc w:val="left"/>
            </w:pPr>
            <w:r>
              <w:t>4.</w:t>
            </w:r>
          </w:p>
        </w:tc>
        <w:tc>
          <w:tcPr>
            <w:tcW w:w="9066" w:type="dxa"/>
            <w:tcBorders>
              <w:top w:val="single" w:sz="8" w:space="0" w:color="000000"/>
              <w:left w:val="single" w:sz="8" w:space="0" w:color="000000"/>
              <w:bottom w:val="single" w:sz="8" w:space="0" w:color="000000"/>
              <w:right w:val="single" w:sz="8" w:space="0" w:color="000000"/>
            </w:tcBorders>
          </w:tcPr>
          <w:p w:rsidR="00165341" w:rsidRDefault="00786A2C">
            <w:pPr>
              <w:spacing w:after="200" w:line="242" w:lineRule="auto"/>
              <w:ind w:left="0" w:right="60" w:firstLine="0"/>
            </w:pPr>
            <w:r>
              <w:t>КОНСУЛТАЦИЈЕ У УСТАНОВИ се врше ради: разјашњавања околности, анализирања чињеница на што објективнији начин, процене нивоа насиља и злостављања, нивоа ризика и предузимања одговарајућих мера и активности, избегавања конфузије и спречавања некоординисане а</w:t>
            </w:r>
            <w:r>
              <w:t>кције. У консултације у установи укључују се: одељењски старешина, дежурни наставник, психолог, педагог, Тим за заштиту, директор, ученички парламент.</w:t>
            </w:r>
          </w:p>
          <w:p w:rsidR="00165341" w:rsidRDefault="00786A2C">
            <w:pPr>
              <w:spacing w:after="0" w:line="259" w:lineRule="auto"/>
              <w:ind w:left="0" w:right="60" w:firstLine="0"/>
            </w:pPr>
            <w:r>
              <w:t>Уколико у току консултација у установи директор и Тим за заштиту, услед сложених околности, не могу са си</w:t>
            </w:r>
            <w:r>
              <w:t xml:space="preserve">гурношћу да процене ниво насиља, злостављања и занемаривања, као и да одреде мере и активности, у консултације укључују надлежне органе и друге организације и службе: Министарство просвете </w:t>
            </w:r>
            <w:r>
              <w:t>–</w:t>
            </w:r>
            <w:r>
              <w:t xml:space="preserve"> школску управу, центар за социјални рад, полицију, здравствену сл</w:t>
            </w:r>
            <w:r>
              <w:t>ужбу и др.</w:t>
            </w:r>
          </w:p>
        </w:tc>
      </w:tr>
      <w:tr w:rsidR="00165341">
        <w:trPr>
          <w:trHeight w:val="1200"/>
        </w:trPr>
        <w:tc>
          <w:tcPr>
            <w:tcW w:w="450"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0" w:firstLine="0"/>
              <w:jc w:val="left"/>
            </w:pPr>
            <w:r>
              <w:t>5.</w:t>
            </w:r>
          </w:p>
        </w:tc>
        <w:tc>
          <w:tcPr>
            <w:tcW w:w="9066"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60" w:firstLine="0"/>
            </w:pPr>
            <w:r>
              <w:t xml:space="preserve">МЕРЕ И АКТИВНОСТИ предузимају се за све нивое насиља и злостављања. Оперативни план заштите (у даљем тексту: план заштите) сачињава се за конкретну ситуацију другог и трећег нивоа за сву децу и ученике </w:t>
            </w:r>
            <w:r>
              <w:t>–</w:t>
            </w:r>
            <w:r>
              <w:t xml:space="preserve">  учеснике насиља и злостављања (оне к</w:t>
            </w:r>
            <w:r>
              <w:t>оји трпе, који чине и који су сведоци насиља и злостављања).</w:t>
            </w:r>
          </w:p>
        </w:tc>
      </w:tr>
      <w:tr w:rsidR="00165341">
        <w:trPr>
          <w:trHeight w:val="2006"/>
        </w:trPr>
        <w:tc>
          <w:tcPr>
            <w:tcW w:w="450"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0" w:firstLine="0"/>
              <w:jc w:val="left"/>
            </w:pPr>
            <w:r>
              <w:lastRenderedPageBreak/>
              <w:t>6.</w:t>
            </w:r>
          </w:p>
        </w:tc>
        <w:tc>
          <w:tcPr>
            <w:tcW w:w="9066" w:type="dxa"/>
            <w:tcBorders>
              <w:top w:val="single" w:sz="8" w:space="0" w:color="000000"/>
              <w:left w:val="single" w:sz="8" w:space="0" w:color="000000"/>
              <w:bottom w:val="single" w:sz="8" w:space="0" w:color="000000"/>
              <w:right w:val="single" w:sz="8" w:space="0" w:color="000000"/>
            </w:tcBorders>
          </w:tcPr>
          <w:p w:rsidR="00165341" w:rsidRDefault="00786A2C">
            <w:pPr>
              <w:spacing w:after="0" w:line="259" w:lineRule="auto"/>
              <w:ind w:left="0" w:right="60" w:firstLine="0"/>
            </w:pPr>
            <w:r>
              <w:t xml:space="preserve">ЕФЕКТЕ ПРЕДУЗЕТИХ МЕРА И АКТИВНОСТИ прати установа (одељењски старешина, васпитач, Тим за заштиту, психолог и педагог) ради провере успешности, даљег планирања заштите и других активности установе. Установа прати понашање детета и ученика које је трпело и </w:t>
            </w:r>
            <w:r>
              <w:t>које је извршило насиље и злостављање, али и деце и ученика који су индиректно били укључени (сведоци). Прати се и укљученост родитеља и других надлежних органа, организација и служби. Ефекте предузетих мера прате и надлежне службе Министарства просвете.</w:t>
            </w:r>
          </w:p>
        </w:tc>
      </w:tr>
    </w:tbl>
    <w:p w:rsidR="00165341" w:rsidRDefault="00786A2C">
      <w:pPr>
        <w:spacing w:after="259" w:line="259" w:lineRule="auto"/>
        <w:ind w:left="0" w:right="0" w:firstLine="0"/>
        <w:jc w:val="left"/>
      </w:pPr>
      <w:r>
        <w:rPr>
          <w:rFonts w:ascii="Calibri" w:eastAsia="Calibri" w:hAnsi="Calibri" w:cs="Calibri"/>
          <w:noProof/>
          <w:sz w:val="22"/>
        </w:rPr>
        <mc:AlternateContent>
          <mc:Choice Requires="wpg">
            <w:drawing>
              <wp:inline distT="0" distB="0" distL="0" distR="0">
                <wp:extent cx="1783846" cy="581409"/>
                <wp:effectExtent l="0" t="0" r="0" b="0"/>
                <wp:docPr id="78062" name="Group 78062"/>
                <wp:cNvGraphicFramePr/>
                <a:graphic xmlns:a="http://schemas.openxmlformats.org/drawingml/2006/main">
                  <a:graphicData uri="http://schemas.microsoft.com/office/word/2010/wordprocessingGroup">
                    <wpg:wgp>
                      <wpg:cNvGrpSpPr/>
                      <wpg:grpSpPr>
                        <a:xfrm>
                          <a:off x="0" y="0"/>
                          <a:ext cx="1783846" cy="581409"/>
                          <a:chOff x="0" y="0"/>
                          <a:chExt cx="1783846" cy="581409"/>
                        </a:xfrm>
                      </wpg:grpSpPr>
                      <wps:wsp>
                        <wps:cNvPr id="86626" name="Shape 86626"/>
                        <wps:cNvSpPr/>
                        <wps:spPr>
                          <a:xfrm>
                            <a:off x="19054" y="19053"/>
                            <a:ext cx="1764792" cy="562356"/>
                          </a:xfrm>
                          <a:custGeom>
                            <a:avLst/>
                            <a:gdLst/>
                            <a:ahLst/>
                            <a:cxnLst/>
                            <a:rect l="0" t="0" r="0" b="0"/>
                            <a:pathLst>
                              <a:path w="1764792" h="562356">
                                <a:moveTo>
                                  <a:pt x="0" y="0"/>
                                </a:moveTo>
                                <a:lnTo>
                                  <a:pt x="1764792" y="0"/>
                                </a:lnTo>
                                <a:lnTo>
                                  <a:pt x="1764792"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6800" name="Shape 6800"/>
                        <wps:cNvSpPr/>
                        <wps:spPr>
                          <a:xfrm>
                            <a:off x="0" y="0"/>
                            <a:ext cx="1625994" cy="424180"/>
                          </a:xfrm>
                          <a:custGeom>
                            <a:avLst/>
                            <a:gdLst/>
                            <a:ahLst/>
                            <a:cxnLst/>
                            <a:rect l="0" t="0" r="0" b="0"/>
                            <a:pathLst>
                              <a:path w="1625994" h="424180">
                                <a:moveTo>
                                  <a:pt x="152400" y="0"/>
                                </a:moveTo>
                                <a:lnTo>
                                  <a:pt x="1473594" y="0"/>
                                </a:lnTo>
                                <a:cubicBezTo>
                                  <a:pt x="1625994" y="0"/>
                                  <a:pt x="1625994" y="152400"/>
                                  <a:pt x="1625994" y="152400"/>
                                </a:cubicBezTo>
                                <a:lnTo>
                                  <a:pt x="1625994" y="271780"/>
                                </a:lnTo>
                                <a:cubicBezTo>
                                  <a:pt x="1625994" y="424180"/>
                                  <a:pt x="1473594" y="424180"/>
                                  <a:pt x="1473594"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6801" name="Rectangle 6801"/>
                        <wps:cNvSpPr/>
                        <wps:spPr>
                          <a:xfrm>
                            <a:off x="0" y="146247"/>
                            <a:ext cx="202692" cy="184382"/>
                          </a:xfrm>
                          <a:prstGeom prst="rect">
                            <a:avLst/>
                          </a:prstGeom>
                          <a:ln>
                            <a:noFill/>
                          </a:ln>
                        </wps:spPr>
                        <wps:txbx>
                          <w:txbxContent>
                            <w:p w:rsidR="00165341" w:rsidRDefault="00786A2C">
                              <w:pPr>
                                <w:spacing w:after="160" w:line="259" w:lineRule="auto"/>
                                <w:ind w:left="0" w:right="0" w:firstLine="0"/>
                                <w:jc w:val="left"/>
                              </w:pPr>
                              <w:r>
                                <w:t xml:space="preserve">    </w:t>
                              </w:r>
                            </w:p>
                          </w:txbxContent>
                        </wps:txbx>
                        <wps:bodyPr horzOverflow="overflow" vert="horz" lIns="0" tIns="0" rIns="0" bIns="0" rtlCol="0">
                          <a:noAutofit/>
                        </wps:bodyPr>
                      </wps:wsp>
                      <wps:wsp>
                        <wps:cNvPr id="6802" name="Rectangle 6802"/>
                        <wps:cNvSpPr/>
                        <wps:spPr>
                          <a:xfrm>
                            <a:off x="152400" y="148703"/>
                            <a:ext cx="1702613" cy="181116"/>
                          </a:xfrm>
                          <a:prstGeom prst="rect">
                            <a:avLst/>
                          </a:prstGeom>
                          <a:ln>
                            <a:noFill/>
                          </a:ln>
                        </wps:spPr>
                        <wps:txbx>
                          <w:txbxContent>
                            <w:p w:rsidR="00165341" w:rsidRDefault="00786A2C">
                              <w:pPr>
                                <w:spacing w:after="160" w:line="259" w:lineRule="auto"/>
                                <w:ind w:left="0" w:right="0" w:firstLine="0"/>
                                <w:jc w:val="left"/>
                              </w:pPr>
                              <w:r>
                                <w:rPr>
                                  <w:b/>
                                </w:rPr>
                                <w:t>ПЛАН ЗАШТИТЕ</w:t>
                              </w:r>
                            </w:p>
                          </w:txbxContent>
                        </wps:txbx>
                        <wps:bodyPr horzOverflow="overflow" vert="horz" lIns="0" tIns="0" rIns="0" bIns="0" rtlCol="0">
                          <a:noAutofit/>
                        </wps:bodyPr>
                      </wps:wsp>
                    </wpg:wgp>
                  </a:graphicData>
                </a:graphic>
              </wp:inline>
            </w:drawing>
          </mc:Choice>
          <mc:Fallback xmlns:a="http://schemas.openxmlformats.org/drawingml/2006/main">
            <w:pict>
              <v:group id="Group 78062" style="width:140.46pt;height:45.7802pt;mso-position-horizontal-relative:char;mso-position-vertical-relative:line" coordsize="17838,5814">
                <v:shape id="Shape 86627" style="position:absolute;width:17647;height:5623;left:190;top:190;" coordsize="1764792,562356" path="m0,0l1764792,0l1764792,562356l0,562356l0,0">
                  <v:stroke weight="0pt" endcap="flat" joinstyle="miter" miterlimit="10" on="false" color="#000000" opacity="0"/>
                  <v:fill on="true" color="#000000" opacity="0.301961"/>
                </v:shape>
                <v:shape id="Shape 6800" style="position:absolute;width:16259;height:4241;left:0;top:0;" coordsize="1625994,424180" path="m152400,0l1473594,0c1625994,0,1625994,152400,1625994,152400l1625994,271780c1625994,424180,1473594,424180,1473594,424180l152400,424180c0,424180,0,271780,0,271780l0,152400c0,0,152400,0,152400,0x">
                  <v:stroke weight="0pt" endcap="flat" joinstyle="miter" miterlimit="10" on="false" color="#000000" opacity="0"/>
                  <v:fill on="true" color="#eeeff0"/>
                </v:shape>
                <v:rect id="Rectangle 6801" style="position:absolute;width:2026;height:1843;left:0;top:1462;" filled="f" stroked="f">
                  <v:textbox inset="0,0,0,0">
                    <w:txbxContent>
                      <w:p>
                        <w:pPr>
                          <w:spacing w:before="0" w:after="160" w:line="259" w:lineRule="auto"/>
                          <w:ind w:left="0" w:right="0" w:firstLine="0"/>
                          <w:jc w:val="left"/>
                        </w:pPr>
                        <w:r>
                          <w:rPr/>
                          <w:t xml:space="preserve">    </w:t>
                        </w:r>
                      </w:p>
                    </w:txbxContent>
                  </v:textbox>
                </v:rect>
                <v:rect id="Rectangle 6802" style="position:absolute;width:17026;height:1811;left:1524;top:148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ПЛАН ЗАШТИТЕ</w:t>
                        </w:r>
                      </w:p>
                    </w:txbxContent>
                  </v:textbox>
                </v:rect>
              </v:group>
            </w:pict>
          </mc:Fallback>
        </mc:AlternateContent>
      </w:r>
    </w:p>
    <w:p w:rsidR="00165341" w:rsidRDefault="00786A2C">
      <w:pPr>
        <w:ind w:left="0" w:right="49"/>
      </w:pPr>
      <w:r>
        <w:t>План заштите зависи од: врсте и тежине насилног чина, последица насиља по појединца и колектив, броја учесника и сл.</w:t>
      </w:r>
    </w:p>
    <w:p w:rsidR="00165341" w:rsidRDefault="00786A2C">
      <w:pPr>
        <w:ind w:left="0" w:right="49"/>
      </w:pPr>
      <w:r>
        <w:t xml:space="preserve">План заштите садржи: </w:t>
      </w:r>
    </w:p>
    <w:p w:rsidR="00165341" w:rsidRDefault="00786A2C">
      <w:pPr>
        <w:ind w:left="0" w:right="49"/>
      </w:pPr>
      <w:r>
        <w:t xml:space="preserve">а) активности усмерене на промену понашања </w:t>
      </w:r>
      <w:r>
        <w:t>–</w:t>
      </w:r>
      <w:r>
        <w:t xml:space="preserve"> појачан васпитни рад, рад са родитељем, рад са одељењском заједницом, укључивање ученичког парламента и савета родитеља, а по потреби и органа управљања; </w:t>
      </w:r>
    </w:p>
    <w:p w:rsidR="00165341" w:rsidRDefault="00786A2C">
      <w:pPr>
        <w:ind w:left="0" w:right="49"/>
      </w:pPr>
      <w:r>
        <w:t>б) носиоце тих активности;</w:t>
      </w:r>
    </w:p>
    <w:p w:rsidR="00165341" w:rsidRDefault="00786A2C">
      <w:pPr>
        <w:ind w:left="0" w:right="49"/>
      </w:pPr>
      <w:r>
        <w:t xml:space="preserve">в) временску динамику; </w:t>
      </w:r>
    </w:p>
    <w:p w:rsidR="00165341" w:rsidRDefault="00786A2C">
      <w:pPr>
        <w:ind w:left="0" w:right="49"/>
      </w:pPr>
      <w:r>
        <w:t>г) начине којима ће се обезбедити поновно укључивање свих учесника насиља, злостављања и занемаривања у заједницу. Мере и активности треба да буду предузете уз учешће детета и ученика и да буду у складу са његовим развојним могућностима. Када Тим за заштит</w:t>
      </w:r>
      <w:r>
        <w:t>у процени да постоји потреба да се, осим појачаног васпитног рада или васпитног рада који у интензитету одговара потребама ученика, прилагоди и образовни рад, предложиће Тиму за пружање додатне подршке ученицима припрему индивидуалног образовног плана.</w:t>
      </w:r>
    </w:p>
    <w:p w:rsidR="00165341" w:rsidRDefault="00786A2C">
      <w:pPr>
        <w:ind w:left="0" w:right="49"/>
      </w:pPr>
      <w:r>
        <w:t>Пла</w:t>
      </w:r>
      <w:r>
        <w:t>н заштите сачињава Тим за заштиту заједно са одељењским старешином, односно васпитачем, психологом, педагогом (уколико нису чланови Тима за заштиту), директором и родитељем, а по потреби и са другим надлежним организацијама и службама. У припрему плана заш</w:t>
      </w:r>
      <w:r>
        <w:t xml:space="preserve">тите, када год је могуће, установа ће укључити представнике одељењске заједнице, односно групе, ученичког парламента, као и ученике </w:t>
      </w:r>
      <w:r>
        <w:t>–</w:t>
      </w:r>
      <w:r>
        <w:t xml:space="preserve">  учеснике у насиљу и злостављању.</w:t>
      </w:r>
    </w:p>
    <w:p w:rsidR="00165341" w:rsidRDefault="00786A2C">
      <w:pPr>
        <w:ind w:left="0" w:right="49"/>
      </w:pPr>
      <w:r>
        <w:t>План заштите укључује и информације о мерама и активностима које установа предузима само</w:t>
      </w:r>
      <w:r>
        <w:t>стално, у сарадњи са другим надлежним организацијама и службама и када друге надлежне организације и службе спроводе активности самостално. Када су у мере и активности укључене друге организације и службе, одређују се задаци, одговорна лица, динамика и нач</w:t>
      </w:r>
      <w:r>
        <w:t>ини међусобног извештавања.</w:t>
      </w:r>
    </w:p>
    <w:p w:rsidR="00165341" w:rsidRDefault="00786A2C">
      <w:pPr>
        <w:ind w:left="0" w:right="49"/>
      </w:pPr>
      <w:r>
        <w:t>За трећи ниво насиља и злостављања директор установе подноси пријаву надлежним органима, организацијама и службама и обавештава Министарство просвете, односно надлежну школску управу, у року од 24 сата. Пре пријаве обавља се раз</w:t>
      </w:r>
      <w:r>
        <w:t>говор са родитељима, осим ако Тим за заштиту, полиција или Центар за социјални рад процене да тиме може да буде угрожен најбољи интерес детета и ученика.</w:t>
      </w:r>
    </w:p>
    <w:p w:rsidR="00165341" w:rsidRDefault="00786A2C">
      <w:pPr>
        <w:ind w:left="0" w:right="49"/>
      </w:pPr>
      <w:r>
        <w:t>Уколико је комуникација са медијима неопходна, одговоран је директор, осим ако је директор учесник нас</w:t>
      </w:r>
      <w:r>
        <w:t>иља, злостављања или занемаривања. У том случају комуникацију са медијима остварује председник органа управљања.</w:t>
      </w:r>
    </w:p>
    <w:p w:rsidR="00165341" w:rsidRDefault="00786A2C">
      <w:pPr>
        <w:spacing w:after="502" w:line="265" w:lineRule="auto"/>
        <w:ind w:right="-13"/>
        <w:jc w:val="right"/>
      </w:pPr>
      <w:r>
        <w:rPr>
          <w:i/>
          <w:sz w:val="22"/>
        </w:rPr>
        <w:lastRenderedPageBreak/>
        <w:t>Прилог за одељењске старешине</w:t>
      </w:r>
    </w:p>
    <w:p w:rsidR="00165341" w:rsidRDefault="00786A2C">
      <w:pPr>
        <w:spacing w:after="0" w:line="259" w:lineRule="auto"/>
        <w:ind w:left="0" w:right="0" w:firstLine="0"/>
        <w:jc w:val="left"/>
      </w:pPr>
      <w:r>
        <w:rPr>
          <w:sz w:val="22"/>
        </w:rPr>
        <w:t xml:space="preserve">    </w:t>
      </w:r>
    </w:p>
    <w:p w:rsidR="00165341" w:rsidRDefault="00786A2C">
      <w:pPr>
        <w:spacing w:after="253" w:line="259" w:lineRule="auto"/>
        <w:ind w:left="0" w:right="0" w:firstLine="0"/>
        <w:jc w:val="left"/>
      </w:pPr>
      <w:r>
        <w:rPr>
          <w:rFonts w:ascii="Calibri" w:eastAsia="Calibri" w:hAnsi="Calibri" w:cs="Calibri"/>
          <w:noProof/>
          <w:sz w:val="22"/>
        </w:rPr>
        <mc:AlternateContent>
          <mc:Choice Requires="wpg">
            <w:drawing>
              <wp:inline distT="0" distB="0" distL="0" distR="0">
                <wp:extent cx="5665474" cy="581409"/>
                <wp:effectExtent l="0" t="0" r="0" b="0"/>
                <wp:docPr id="78849" name="Group 78849"/>
                <wp:cNvGraphicFramePr/>
                <a:graphic xmlns:a="http://schemas.openxmlformats.org/drawingml/2006/main">
                  <a:graphicData uri="http://schemas.microsoft.com/office/word/2010/wordprocessingGroup">
                    <wpg:wgp>
                      <wpg:cNvGrpSpPr/>
                      <wpg:grpSpPr>
                        <a:xfrm>
                          <a:off x="0" y="0"/>
                          <a:ext cx="5665474" cy="581409"/>
                          <a:chOff x="0" y="0"/>
                          <a:chExt cx="5665474" cy="581409"/>
                        </a:xfrm>
                      </wpg:grpSpPr>
                      <wps:wsp>
                        <wps:cNvPr id="86628" name="Shape 86628"/>
                        <wps:cNvSpPr/>
                        <wps:spPr>
                          <a:xfrm>
                            <a:off x="19054" y="19053"/>
                            <a:ext cx="5646420" cy="562356"/>
                          </a:xfrm>
                          <a:custGeom>
                            <a:avLst/>
                            <a:gdLst/>
                            <a:ahLst/>
                            <a:cxnLst/>
                            <a:rect l="0" t="0" r="0" b="0"/>
                            <a:pathLst>
                              <a:path w="5646420" h="562356">
                                <a:moveTo>
                                  <a:pt x="0" y="0"/>
                                </a:moveTo>
                                <a:lnTo>
                                  <a:pt x="5646420" y="0"/>
                                </a:lnTo>
                                <a:lnTo>
                                  <a:pt x="5646420"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6846" name="Shape 6846"/>
                        <wps:cNvSpPr/>
                        <wps:spPr>
                          <a:xfrm>
                            <a:off x="0" y="0"/>
                            <a:ext cx="5506619" cy="424180"/>
                          </a:xfrm>
                          <a:custGeom>
                            <a:avLst/>
                            <a:gdLst/>
                            <a:ahLst/>
                            <a:cxnLst/>
                            <a:rect l="0" t="0" r="0" b="0"/>
                            <a:pathLst>
                              <a:path w="5506619" h="424180">
                                <a:moveTo>
                                  <a:pt x="152400" y="0"/>
                                </a:moveTo>
                                <a:lnTo>
                                  <a:pt x="5354219" y="0"/>
                                </a:lnTo>
                                <a:cubicBezTo>
                                  <a:pt x="5506619" y="0"/>
                                  <a:pt x="5506619" y="152400"/>
                                  <a:pt x="5506619" y="152400"/>
                                </a:cubicBezTo>
                                <a:lnTo>
                                  <a:pt x="5506619" y="271780"/>
                                </a:lnTo>
                                <a:cubicBezTo>
                                  <a:pt x="5506619" y="424180"/>
                                  <a:pt x="5354219" y="424180"/>
                                  <a:pt x="5354219"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6904" name="Rectangle 6904"/>
                        <wps:cNvSpPr/>
                        <wps:spPr>
                          <a:xfrm>
                            <a:off x="205131" y="174011"/>
                            <a:ext cx="50673" cy="184382"/>
                          </a:xfrm>
                          <a:prstGeom prst="rect">
                            <a:avLst/>
                          </a:prstGeom>
                          <a:ln>
                            <a:noFill/>
                          </a:ln>
                        </wps:spPr>
                        <wps:txbx>
                          <w:txbxContent>
                            <w:p w:rsidR="00165341" w:rsidRDefault="00786A2C">
                              <w:pPr>
                                <w:spacing w:after="160" w:line="259" w:lineRule="auto"/>
                                <w:ind w:left="0" w:right="0" w:firstLine="0"/>
                                <w:jc w:val="left"/>
                              </w:pPr>
                              <w:r>
                                <w:t xml:space="preserve"> </w:t>
                              </w:r>
                            </w:p>
                          </w:txbxContent>
                        </wps:txbx>
                        <wps:bodyPr horzOverflow="overflow" vert="horz" lIns="0" tIns="0" rIns="0" bIns="0" rtlCol="0">
                          <a:noAutofit/>
                        </wps:bodyPr>
                      </wps:wsp>
                      <wps:wsp>
                        <wps:cNvPr id="6905" name="Rectangle 6905"/>
                        <wps:cNvSpPr/>
                        <wps:spPr>
                          <a:xfrm>
                            <a:off x="243231" y="176467"/>
                            <a:ext cx="6807796" cy="181116"/>
                          </a:xfrm>
                          <a:prstGeom prst="rect">
                            <a:avLst/>
                          </a:prstGeom>
                          <a:ln>
                            <a:noFill/>
                          </a:ln>
                        </wps:spPr>
                        <wps:txbx>
                          <w:txbxContent>
                            <w:p w:rsidR="00165341" w:rsidRDefault="00786A2C">
                              <w:pPr>
                                <w:spacing w:after="160" w:line="259" w:lineRule="auto"/>
                                <w:ind w:left="0" w:right="0" w:firstLine="0"/>
                                <w:jc w:val="left"/>
                              </w:pPr>
                              <w:r>
                                <w:rPr>
                                  <w:b/>
                                </w:rPr>
                                <w:t>ШТА ЧИНИ СПЕЦИФИЧНО ИСКУСТВО МОГ УЧЕНИКА/УЧЕНИЦЕ?</w:t>
                              </w:r>
                            </w:p>
                          </w:txbxContent>
                        </wps:txbx>
                        <wps:bodyPr horzOverflow="overflow" vert="horz" lIns="0" tIns="0" rIns="0" bIns="0" rtlCol="0">
                          <a:noAutofit/>
                        </wps:bodyPr>
                      </wps:wsp>
                    </wpg:wgp>
                  </a:graphicData>
                </a:graphic>
              </wp:inline>
            </w:drawing>
          </mc:Choice>
          <mc:Fallback xmlns:a="http://schemas.openxmlformats.org/drawingml/2006/main">
            <w:pict>
              <v:group id="Group 78849" style="width:446.1pt;height:45.7802pt;mso-position-horizontal-relative:char;mso-position-vertical-relative:line" coordsize="56654,5814">
                <v:shape id="Shape 86629" style="position:absolute;width:56464;height:5623;left:190;top:190;" coordsize="5646420,562356" path="m0,0l5646420,0l5646420,562356l0,562356l0,0">
                  <v:stroke weight="0pt" endcap="flat" joinstyle="miter" miterlimit="10" on="false" color="#000000" opacity="0"/>
                  <v:fill on="true" color="#000000" opacity="0.301961"/>
                </v:shape>
                <v:shape id="Shape 6846" style="position:absolute;width:55066;height:4241;left:0;top:0;" coordsize="5506619,424180" path="m152400,0l5354219,0c5506619,0,5506619,152400,5506619,152400l5506619,271780c5506619,424180,5354219,424180,5354219,424180l152400,424180c0,424180,0,271780,0,271780l0,152400c0,0,152400,0,152400,0x">
                  <v:stroke weight="0pt" endcap="flat" joinstyle="miter" miterlimit="10" on="false" color="#000000" opacity="0"/>
                  <v:fill on="true" color="#eeeff0"/>
                </v:shape>
                <v:rect id="Rectangle 6904" style="position:absolute;width:506;height:1843;left:2051;top:1740;" filled="f" stroked="f">
                  <v:textbox inset="0,0,0,0">
                    <w:txbxContent>
                      <w:p>
                        <w:pPr>
                          <w:spacing w:before="0" w:after="160" w:line="259" w:lineRule="auto"/>
                          <w:ind w:left="0" w:right="0" w:firstLine="0"/>
                          <w:jc w:val="left"/>
                        </w:pPr>
                        <w:r>
                          <w:rPr/>
                          <w:t xml:space="preserve"> </w:t>
                        </w:r>
                      </w:p>
                    </w:txbxContent>
                  </v:textbox>
                </v:rect>
                <v:rect id="Rectangle 6905" style="position:absolute;width:68077;height:1811;left:2432;top:176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ШТА ЧИНИ СПЕЦИФИЧНО ИСКУСТВО МОГ УЧЕНИКА/УЧЕНИЦЕ?</w:t>
                        </w:r>
                      </w:p>
                    </w:txbxContent>
                  </v:textbox>
                </v:rect>
              </v:group>
            </w:pict>
          </mc:Fallback>
        </mc:AlternateContent>
      </w:r>
    </w:p>
    <w:p w:rsidR="00165341" w:rsidRDefault="00786A2C">
      <w:pPr>
        <w:ind w:left="0" w:right="49"/>
      </w:pPr>
      <w:r>
        <w:rPr>
          <w:sz w:val="22"/>
        </w:rPr>
        <w:t>_</w:t>
      </w:r>
      <w:r>
        <w:t>______________________________________________________________________</w:t>
      </w:r>
    </w:p>
    <w:p w:rsidR="00165341" w:rsidRDefault="00786A2C">
      <w:pPr>
        <w:spacing w:after="638"/>
        <w:ind w:left="0" w:right="49"/>
      </w:pPr>
      <w:r>
        <w:t xml:space="preserve">                                                   (име и презиме детета)</w:t>
      </w:r>
    </w:p>
    <w:p w:rsidR="00165341" w:rsidRDefault="00786A2C">
      <w:pPr>
        <w:ind w:left="0" w:right="49"/>
      </w:pPr>
      <w:r>
        <w:t>________________________________________________________________________</w:t>
      </w:r>
    </w:p>
    <w:p w:rsidR="00165341" w:rsidRDefault="00786A2C">
      <w:pPr>
        <w:spacing w:after="638"/>
        <w:ind w:left="0" w:right="49"/>
      </w:pPr>
      <w:r>
        <w:t xml:space="preserve">(адреса становања)                    </w:t>
      </w:r>
      <w:r>
        <w:t xml:space="preserve">                                             (кућни број телефона)</w:t>
      </w:r>
    </w:p>
    <w:p w:rsidR="00165341" w:rsidRDefault="00786A2C">
      <w:pPr>
        <w:ind w:left="0" w:right="49"/>
      </w:pPr>
      <w:r>
        <w:t>________________________________________________________________________</w:t>
      </w:r>
    </w:p>
    <w:p w:rsidR="00165341" w:rsidRDefault="00786A2C">
      <w:pPr>
        <w:spacing w:after="638"/>
        <w:ind w:left="0" w:right="49"/>
      </w:pPr>
      <w:r>
        <w:t>(име и презиме оца)                                                             (мобилни број телефона)</w:t>
      </w:r>
    </w:p>
    <w:p w:rsidR="00165341" w:rsidRDefault="00786A2C">
      <w:pPr>
        <w:ind w:left="0" w:right="49"/>
      </w:pPr>
      <w:r>
        <w:t>____________</w:t>
      </w:r>
      <w:r>
        <w:t>____________________________________________________________</w:t>
      </w:r>
    </w:p>
    <w:p w:rsidR="00165341" w:rsidRDefault="00786A2C">
      <w:pPr>
        <w:spacing w:after="638"/>
        <w:ind w:left="0" w:right="49"/>
      </w:pPr>
      <w:r>
        <w:t>(име и презиме мајке)                                                          (мобилни број телефона)</w:t>
      </w:r>
    </w:p>
    <w:p w:rsidR="00165341" w:rsidRDefault="00786A2C">
      <w:pPr>
        <w:spacing w:after="0" w:line="259" w:lineRule="auto"/>
        <w:ind w:left="0" w:right="0" w:firstLine="0"/>
        <w:jc w:val="left"/>
      </w:pPr>
      <w:r>
        <w:t xml:space="preserve">       </w:t>
      </w:r>
    </w:p>
    <w:tbl>
      <w:tblPr>
        <w:tblStyle w:val="TableGrid"/>
        <w:tblW w:w="9166" w:type="dxa"/>
        <w:tblInd w:w="5" w:type="dxa"/>
        <w:tblCellMar>
          <w:top w:w="0" w:type="dxa"/>
          <w:left w:w="108" w:type="dxa"/>
          <w:bottom w:w="0" w:type="dxa"/>
          <w:right w:w="115" w:type="dxa"/>
        </w:tblCellMar>
        <w:tblLook w:val="04A0" w:firstRow="1" w:lastRow="0" w:firstColumn="1" w:lastColumn="0" w:noHBand="0" w:noVBand="1"/>
      </w:tblPr>
      <w:tblGrid>
        <w:gridCol w:w="2718"/>
        <w:gridCol w:w="3392"/>
        <w:gridCol w:w="3056"/>
      </w:tblGrid>
      <w:tr w:rsidR="00165341">
        <w:trPr>
          <w:trHeight w:val="603"/>
        </w:trPr>
        <w:tc>
          <w:tcPr>
            <w:tcW w:w="2718"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3392" w:type="dxa"/>
            <w:tcBorders>
              <w:top w:val="single" w:sz="4" w:space="0" w:color="000000"/>
              <w:left w:val="single" w:sz="4" w:space="0" w:color="000000"/>
              <w:bottom w:val="single" w:sz="4" w:space="0" w:color="000000"/>
              <w:right w:val="single" w:sz="4" w:space="0" w:color="000000"/>
            </w:tcBorders>
            <w:shd w:val="clear" w:color="auto" w:fill="EEEFF0"/>
            <w:vAlign w:val="center"/>
          </w:tcPr>
          <w:p w:rsidR="00165341" w:rsidRDefault="00786A2C">
            <w:pPr>
              <w:spacing w:after="0" w:line="259" w:lineRule="auto"/>
              <w:ind w:left="0" w:right="0" w:firstLine="0"/>
              <w:jc w:val="left"/>
            </w:pPr>
            <w:r>
              <w:rPr>
                <w:sz w:val="22"/>
              </w:rPr>
              <w:t xml:space="preserve">Мајка            </w:t>
            </w:r>
          </w:p>
        </w:tc>
        <w:tc>
          <w:tcPr>
            <w:tcW w:w="3056" w:type="dxa"/>
            <w:tcBorders>
              <w:top w:val="single" w:sz="4" w:space="0" w:color="000000"/>
              <w:left w:val="single" w:sz="4" w:space="0" w:color="000000"/>
              <w:bottom w:val="single" w:sz="4" w:space="0" w:color="000000"/>
              <w:right w:val="single" w:sz="4" w:space="0" w:color="000000"/>
            </w:tcBorders>
            <w:shd w:val="clear" w:color="auto" w:fill="EEEFF0"/>
            <w:vAlign w:val="center"/>
          </w:tcPr>
          <w:p w:rsidR="00165341" w:rsidRDefault="00786A2C">
            <w:pPr>
              <w:spacing w:after="0" w:line="259" w:lineRule="auto"/>
              <w:ind w:left="0" w:right="0" w:firstLine="0"/>
              <w:jc w:val="left"/>
            </w:pPr>
            <w:r>
              <w:rPr>
                <w:sz w:val="22"/>
              </w:rPr>
              <w:t>Отац</w:t>
            </w:r>
          </w:p>
        </w:tc>
      </w:tr>
      <w:tr w:rsidR="00165341">
        <w:trPr>
          <w:trHeight w:val="1489"/>
        </w:trPr>
        <w:tc>
          <w:tcPr>
            <w:tcW w:w="2718" w:type="dxa"/>
            <w:tcBorders>
              <w:top w:val="single" w:sz="4" w:space="0" w:color="000000"/>
              <w:left w:val="single" w:sz="4" w:space="0" w:color="000000"/>
              <w:bottom w:val="single" w:sz="4" w:space="0" w:color="000000"/>
              <w:right w:val="single" w:sz="4" w:space="0" w:color="000000"/>
            </w:tcBorders>
            <w:shd w:val="clear" w:color="auto" w:fill="EEEFF0"/>
            <w:vAlign w:val="center"/>
          </w:tcPr>
          <w:p w:rsidR="00165341" w:rsidRDefault="00786A2C">
            <w:pPr>
              <w:spacing w:after="0" w:line="259" w:lineRule="auto"/>
              <w:ind w:left="0" w:right="783" w:firstLine="0"/>
              <w:jc w:val="left"/>
            </w:pPr>
            <w:r>
              <w:rPr>
                <w:sz w:val="22"/>
              </w:rPr>
              <w:t xml:space="preserve">Завршена школа и занимање по образовању </w:t>
            </w:r>
          </w:p>
        </w:tc>
        <w:tc>
          <w:tcPr>
            <w:tcW w:w="3392"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3056"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r>
      <w:tr w:rsidR="00165341">
        <w:trPr>
          <w:trHeight w:val="1489"/>
        </w:trPr>
        <w:tc>
          <w:tcPr>
            <w:tcW w:w="2718" w:type="dxa"/>
            <w:tcBorders>
              <w:top w:val="single" w:sz="4" w:space="0" w:color="000000"/>
              <w:left w:val="single" w:sz="4" w:space="0" w:color="000000"/>
              <w:bottom w:val="single" w:sz="4" w:space="0" w:color="000000"/>
              <w:right w:val="single" w:sz="4" w:space="0" w:color="000000"/>
            </w:tcBorders>
            <w:shd w:val="clear" w:color="auto" w:fill="EEEFF0"/>
            <w:vAlign w:val="center"/>
          </w:tcPr>
          <w:p w:rsidR="00165341" w:rsidRDefault="00786A2C">
            <w:pPr>
              <w:spacing w:after="0" w:line="259" w:lineRule="auto"/>
              <w:ind w:left="0" w:right="508" w:firstLine="0"/>
              <w:jc w:val="left"/>
            </w:pPr>
            <w:r>
              <w:rPr>
                <w:sz w:val="22"/>
              </w:rPr>
              <w:t xml:space="preserve">Запосленост (стално, одређено, незапослен...) </w:t>
            </w:r>
          </w:p>
        </w:tc>
        <w:tc>
          <w:tcPr>
            <w:tcW w:w="3392"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3056"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r>
      <w:tr w:rsidR="00165341">
        <w:trPr>
          <w:trHeight w:val="1489"/>
        </w:trPr>
        <w:tc>
          <w:tcPr>
            <w:tcW w:w="2718" w:type="dxa"/>
            <w:tcBorders>
              <w:top w:val="single" w:sz="4" w:space="0" w:color="000000"/>
              <w:left w:val="single" w:sz="4" w:space="0" w:color="000000"/>
              <w:bottom w:val="single" w:sz="4" w:space="0" w:color="000000"/>
              <w:right w:val="single" w:sz="4" w:space="0" w:color="000000"/>
            </w:tcBorders>
            <w:shd w:val="clear" w:color="auto" w:fill="EEEFF0"/>
            <w:vAlign w:val="center"/>
          </w:tcPr>
          <w:p w:rsidR="00165341" w:rsidRDefault="00786A2C">
            <w:pPr>
              <w:spacing w:after="0" w:line="259" w:lineRule="auto"/>
              <w:ind w:left="0" w:right="0" w:firstLine="0"/>
              <w:jc w:val="left"/>
            </w:pPr>
            <w:r>
              <w:rPr>
                <w:sz w:val="22"/>
              </w:rPr>
              <w:t xml:space="preserve">Занимање којим се тренутно бави </w:t>
            </w:r>
          </w:p>
        </w:tc>
        <w:tc>
          <w:tcPr>
            <w:tcW w:w="3392"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c>
          <w:tcPr>
            <w:tcW w:w="3056" w:type="dxa"/>
            <w:tcBorders>
              <w:top w:val="single" w:sz="4" w:space="0" w:color="000000"/>
              <w:left w:val="single" w:sz="4" w:space="0" w:color="000000"/>
              <w:bottom w:val="single" w:sz="4" w:space="0" w:color="000000"/>
              <w:right w:val="single" w:sz="4" w:space="0" w:color="000000"/>
            </w:tcBorders>
          </w:tcPr>
          <w:p w:rsidR="00165341" w:rsidRDefault="00165341">
            <w:pPr>
              <w:spacing w:after="160" w:line="259" w:lineRule="auto"/>
              <w:ind w:left="0" w:right="0" w:firstLine="0"/>
              <w:jc w:val="left"/>
            </w:pPr>
          </w:p>
        </w:tc>
      </w:tr>
    </w:tbl>
    <w:p w:rsidR="00165341" w:rsidRDefault="00786A2C">
      <w:pPr>
        <w:spacing w:after="164" w:line="259" w:lineRule="auto"/>
        <w:ind w:left="0" w:right="0" w:firstLine="0"/>
        <w:jc w:val="left"/>
      </w:pPr>
      <w:r>
        <w:t xml:space="preserve"> </w:t>
      </w:r>
    </w:p>
    <w:p w:rsidR="00165341" w:rsidRDefault="00786A2C">
      <w:pPr>
        <w:spacing w:after="0" w:line="259" w:lineRule="auto"/>
        <w:ind w:left="0" w:right="0" w:firstLine="0"/>
        <w:jc w:val="left"/>
      </w:pPr>
      <w:r>
        <w:t xml:space="preserve"> </w:t>
      </w:r>
    </w:p>
    <w:p w:rsidR="00165341" w:rsidRDefault="00786A2C">
      <w:pPr>
        <w:spacing w:after="10"/>
        <w:ind w:left="0" w:right="49"/>
      </w:pPr>
      <w:r>
        <w:t>ПОРОДИЧНИ СТАТУС</w:t>
      </w:r>
    </w:p>
    <w:tbl>
      <w:tblPr>
        <w:tblStyle w:val="TableGrid"/>
        <w:tblW w:w="9518" w:type="dxa"/>
        <w:tblInd w:w="180" w:type="dxa"/>
        <w:tblCellMar>
          <w:top w:w="0" w:type="dxa"/>
          <w:left w:w="0" w:type="dxa"/>
          <w:bottom w:w="0" w:type="dxa"/>
          <w:right w:w="0" w:type="dxa"/>
        </w:tblCellMar>
        <w:tblLook w:val="04A0" w:firstRow="1" w:lastRow="0" w:firstColumn="1" w:lastColumn="0" w:noHBand="0" w:noVBand="1"/>
      </w:tblPr>
      <w:tblGrid>
        <w:gridCol w:w="573"/>
        <w:gridCol w:w="8945"/>
      </w:tblGrid>
      <w:tr w:rsidR="00165341">
        <w:trPr>
          <w:trHeight w:val="837"/>
        </w:trPr>
        <w:tc>
          <w:tcPr>
            <w:tcW w:w="360" w:type="dxa"/>
            <w:tcBorders>
              <w:top w:val="nil"/>
              <w:left w:val="nil"/>
              <w:bottom w:val="nil"/>
              <w:right w:val="nil"/>
            </w:tcBorders>
          </w:tcPr>
          <w:p w:rsidR="00165341" w:rsidRDefault="00786A2C">
            <w:pPr>
              <w:spacing w:after="0" w:line="259" w:lineRule="auto"/>
              <w:ind w:left="0" w:right="0" w:firstLine="0"/>
              <w:jc w:val="left"/>
            </w:pPr>
            <w:r>
              <w:lastRenderedPageBreak/>
              <w:t>−</w:t>
            </w:r>
            <w:r>
              <w:tab/>
            </w:r>
          </w:p>
        </w:tc>
        <w:tc>
          <w:tcPr>
            <w:tcW w:w="9158" w:type="dxa"/>
            <w:tcBorders>
              <w:top w:val="nil"/>
              <w:left w:val="nil"/>
              <w:bottom w:val="nil"/>
              <w:right w:val="nil"/>
            </w:tcBorders>
          </w:tcPr>
          <w:p w:rsidR="00165341" w:rsidRDefault="00786A2C">
            <w:pPr>
              <w:spacing w:after="0" w:line="259" w:lineRule="auto"/>
              <w:ind w:left="0" w:right="0" w:firstLine="0"/>
              <w:jc w:val="left"/>
            </w:pPr>
            <w:r>
              <w:t>Ученик живи у некомплетној породици (разлог: развод, смрт родитеља, хранитељство/ старатељство).</w:t>
            </w:r>
          </w:p>
        </w:tc>
      </w:tr>
      <w:tr w:rsidR="00165341">
        <w:trPr>
          <w:trHeight w:val="928"/>
        </w:trPr>
        <w:tc>
          <w:tcPr>
            <w:tcW w:w="360" w:type="dxa"/>
            <w:tcBorders>
              <w:top w:val="nil"/>
              <w:left w:val="nil"/>
              <w:bottom w:val="nil"/>
              <w:right w:val="nil"/>
            </w:tcBorders>
            <w:vAlign w:val="center"/>
          </w:tcPr>
          <w:p w:rsidR="00165341" w:rsidRDefault="00786A2C">
            <w:pPr>
              <w:spacing w:after="0" w:line="259" w:lineRule="auto"/>
              <w:ind w:left="0" w:right="0" w:firstLine="0"/>
              <w:jc w:val="left"/>
            </w:pPr>
            <w:r>
              <w:t>−</w:t>
            </w:r>
            <w:r>
              <w:tab/>
            </w:r>
          </w:p>
        </w:tc>
        <w:tc>
          <w:tcPr>
            <w:tcW w:w="9158" w:type="dxa"/>
            <w:tcBorders>
              <w:top w:val="nil"/>
              <w:left w:val="nil"/>
              <w:bottom w:val="nil"/>
              <w:right w:val="nil"/>
            </w:tcBorders>
            <w:vAlign w:val="center"/>
          </w:tcPr>
          <w:p w:rsidR="00165341" w:rsidRDefault="00786A2C">
            <w:pPr>
              <w:spacing w:after="0" w:line="259" w:lineRule="auto"/>
              <w:ind w:left="0" w:right="0" w:firstLine="0"/>
              <w:jc w:val="left"/>
            </w:pPr>
            <w:r>
              <w:t>Ученик живи у вишегенерацијској и вишечланој породици.</w:t>
            </w:r>
          </w:p>
        </w:tc>
      </w:tr>
      <w:tr w:rsidR="00165341">
        <w:trPr>
          <w:trHeight w:val="1192"/>
        </w:trPr>
        <w:tc>
          <w:tcPr>
            <w:tcW w:w="360" w:type="dxa"/>
            <w:tcBorders>
              <w:top w:val="nil"/>
              <w:left w:val="nil"/>
              <w:bottom w:val="nil"/>
              <w:right w:val="nil"/>
            </w:tcBorders>
          </w:tcPr>
          <w:p w:rsidR="00165341" w:rsidRDefault="00786A2C">
            <w:pPr>
              <w:spacing w:after="0" w:line="259" w:lineRule="auto"/>
              <w:ind w:left="0" w:right="0" w:firstLine="0"/>
              <w:jc w:val="left"/>
            </w:pPr>
            <w:r>
              <w:t>−</w:t>
            </w:r>
            <w:r>
              <w:tab/>
            </w:r>
          </w:p>
        </w:tc>
        <w:tc>
          <w:tcPr>
            <w:tcW w:w="9158" w:type="dxa"/>
            <w:tcBorders>
              <w:top w:val="nil"/>
              <w:left w:val="nil"/>
              <w:bottom w:val="nil"/>
              <w:right w:val="nil"/>
            </w:tcBorders>
            <w:vAlign w:val="center"/>
          </w:tcPr>
          <w:p w:rsidR="00165341" w:rsidRDefault="00786A2C">
            <w:pPr>
              <w:spacing w:after="0" w:line="259" w:lineRule="auto"/>
              <w:ind w:left="0" w:right="0" w:firstLine="0"/>
              <w:jc w:val="left"/>
            </w:pPr>
            <w:r>
              <w:t>Ученик живи у породици у којој има троје или више деце и које је ученик дете по редоследу рођења.</w:t>
            </w:r>
          </w:p>
        </w:tc>
      </w:tr>
      <w:tr w:rsidR="00165341">
        <w:trPr>
          <w:trHeight w:val="928"/>
        </w:trPr>
        <w:tc>
          <w:tcPr>
            <w:tcW w:w="360" w:type="dxa"/>
            <w:tcBorders>
              <w:top w:val="nil"/>
              <w:left w:val="nil"/>
              <w:bottom w:val="nil"/>
              <w:right w:val="nil"/>
            </w:tcBorders>
            <w:vAlign w:val="center"/>
          </w:tcPr>
          <w:p w:rsidR="00165341" w:rsidRDefault="00786A2C">
            <w:pPr>
              <w:spacing w:after="0" w:line="259" w:lineRule="auto"/>
              <w:ind w:left="0" w:right="0" w:firstLine="0"/>
              <w:jc w:val="left"/>
            </w:pPr>
            <w:r>
              <w:t>−</w:t>
            </w:r>
            <w:r>
              <w:tab/>
            </w:r>
          </w:p>
        </w:tc>
        <w:tc>
          <w:tcPr>
            <w:tcW w:w="9158" w:type="dxa"/>
            <w:tcBorders>
              <w:top w:val="nil"/>
              <w:left w:val="nil"/>
              <w:bottom w:val="nil"/>
              <w:right w:val="nil"/>
            </w:tcBorders>
            <w:vAlign w:val="center"/>
          </w:tcPr>
          <w:p w:rsidR="00165341" w:rsidRDefault="00786A2C">
            <w:pPr>
              <w:spacing w:after="0" w:line="259" w:lineRule="auto"/>
              <w:ind w:left="0" w:right="0" w:firstLine="0"/>
              <w:jc w:val="left"/>
            </w:pPr>
            <w:r>
              <w:t>Услови становања породице ученика (подстанари, кућа/стан, привремени смештај...).</w:t>
            </w:r>
          </w:p>
        </w:tc>
      </w:tr>
      <w:tr w:rsidR="00165341">
        <w:trPr>
          <w:trHeight w:val="928"/>
        </w:trPr>
        <w:tc>
          <w:tcPr>
            <w:tcW w:w="360" w:type="dxa"/>
            <w:tcBorders>
              <w:top w:val="nil"/>
              <w:left w:val="nil"/>
              <w:bottom w:val="nil"/>
              <w:right w:val="nil"/>
            </w:tcBorders>
            <w:vAlign w:val="center"/>
          </w:tcPr>
          <w:p w:rsidR="00165341" w:rsidRDefault="00786A2C">
            <w:pPr>
              <w:spacing w:after="0" w:line="259" w:lineRule="auto"/>
              <w:ind w:left="0" w:right="0" w:firstLine="0"/>
              <w:jc w:val="left"/>
            </w:pPr>
            <w:r>
              <w:t>−</w:t>
            </w:r>
            <w:r>
              <w:tab/>
            </w:r>
          </w:p>
        </w:tc>
        <w:tc>
          <w:tcPr>
            <w:tcW w:w="9158" w:type="dxa"/>
            <w:tcBorders>
              <w:top w:val="nil"/>
              <w:left w:val="nil"/>
              <w:bottom w:val="nil"/>
              <w:right w:val="nil"/>
            </w:tcBorders>
            <w:vAlign w:val="center"/>
          </w:tcPr>
          <w:p w:rsidR="00165341" w:rsidRDefault="00786A2C">
            <w:pPr>
              <w:spacing w:after="0" w:line="259" w:lineRule="auto"/>
              <w:ind w:left="0" w:right="0" w:firstLine="0"/>
              <w:jc w:val="left"/>
            </w:pPr>
            <w:r>
              <w:t>У породици ученика није запослен ниједан члан (живе од социјалне помоћи).</w:t>
            </w:r>
          </w:p>
        </w:tc>
      </w:tr>
      <w:tr w:rsidR="00165341">
        <w:trPr>
          <w:trHeight w:val="1192"/>
        </w:trPr>
        <w:tc>
          <w:tcPr>
            <w:tcW w:w="360" w:type="dxa"/>
            <w:tcBorders>
              <w:top w:val="nil"/>
              <w:left w:val="nil"/>
              <w:bottom w:val="nil"/>
              <w:right w:val="nil"/>
            </w:tcBorders>
          </w:tcPr>
          <w:p w:rsidR="00165341" w:rsidRDefault="00786A2C">
            <w:pPr>
              <w:spacing w:after="0" w:line="259" w:lineRule="auto"/>
              <w:ind w:left="0" w:right="0" w:firstLine="0"/>
              <w:jc w:val="left"/>
            </w:pPr>
            <w:r>
              <w:t>−</w:t>
            </w:r>
            <w:r>
              <w:tab/>
            </w:r>
          </w:p>
        </w:tc>
        <w:tc>
          <w:tcPr>
            <w:tcW w:w="9158" w:type="dxa"/>
            <w:tcBorders>
              <w:top w:val="nil"/>
              <w:left w:val="nil"/>
              <w:bottom w:val="nil"/>
              <w:right w:val="nil"/>
            </w:tcBorders>
            <w:vAlign w:val="center"/>
          </w:tcPr>
          <w:p w:rsidR="00165341" w:rsidRDefault="00786A2C">
            <w:pPr>
              <w:spacing w:after="0" w:line="259" w:lineRule="auto"/>
              <w:ind w:left="0" w:right="0" w:firstLine="0"/>
            </w:pPr>
            <w:r>
              <w:t>Породица ученика је корисник услуга Центра за социјални рад (материјално обезбеђење породице, саветовање, посредовање).</w:t>
            </w:r>
          </w:p>
        </w:tc>
      </w:tr>
      <w:tr w:rsidR="00165341">
        <w:trPr>
          <w:trHeight w:val="1192"/>
        </w:trPr>
        <w:tc>
          <w:tcPr>
            <w:tcW w:w="360" w:type="dxa"/>
            <w:tcBorders>
              <w:top w:val="nil"/>
              <w:left w:val="nil"/>
              <w:bottom w:val="nil"/>
              <w:right w:val="nil"/>
            </w:tcBorders>
          </w:tcPr>
          <w:p w:rsidR="00165341" w:rsidRDefault="00786A2C">
            <w:pPr>
              <w:spacing w:after="0" w:line="259" w:lineRule="auto"/>
              <w:ind w:left="0" w:right="0" w:firstLine="0"/>
              <w:jc w:val="left"/>
            </w:pPr>
            <w:r>
              <w:t>−</w:t>
            </w:r>
            <w:r>
              <w:tab/>
            </w:r>
          </w:p>
        </w:tc>
        <w:tc>
          <w:tcPr>
            <w:tcW w:w="9158" w:type="dxa"/>
            <w:tcBorders>
              <w:top w:val="nil"/>
              <w:left w:val="nil"/>
              <w:bottom w:val="nil"/>
              <w:right w:val="nil"/>
            </w:tcBorders>
            <w:vAlign w:val="center"/>
          </w:tcPr>
          <w:p w:rsidR="00165341" w:rsidRDefault="00786A2C">
            <w:pPr>
              <w:spacing w:after="0" w:line="259" w:lineRule="auto"/>
              <w:ind w:left="0" w:right="0" w:firstLine="0"/>
            </w:pPr>
            <w:r>
              <w:t>Постоји сумња или сазнање да је ученик жртва породичног насиља (да ли је сумња или сазнање, на основу којих показатеља, која врста насиља).</w:t>
            </w:r>
          </w:p>
        </w:tc>
      </w:tr>
      <w:tr w:rsidR="00165341">
        <w:trPr>
          <w:trHeight w:val="1192"/>
        </w:trPr>
        <w:tc>
          <w:tcPr>
            <w:tcW w:w="360" w:type="dxa"/>
            <w:tcBorders>
              <w:top w:val="nil"/>
              <w:left w:val="nil"/>
              <w:bottom w:val="nil"/>
              <w:right w:val="nil"/>
            </w:tcBorders>
          </w:tcPr>
          <w:p w:rsidR="00165341" w:rsidRDefault="00786A2C">
            <w:pPr>
              <w:spacing w:after="0" w:line="259" w:lineRule="auto"/>
              <w:ind w:left="0" w:right="0" w:firstLine="0"/>
              <w:jc w:val="left"/>
            </w:pPr>
            <w:r>
              <w:t>−</w:t>
            </w:r>
            <w:r>
              <w:tab/>
            </w:r>
          </w:p>
        </w:tc>
        <w:tc>
          <w:tcPr>
            <w:tcW w:w="9158" w:type="dxa"/>
            <w:tcBorders>
              <w:top w:val="nil"/>
              <w:left w:val="nil"/>
              <w:bottom w:val="nil"/>
              <w:right w:val="nil"/>
            </w:tcBorders>
            <w:vAlign w:val="center"/>
          </w:tcPr>
          <w:p w:rsidR="00165341" w:rsidRDefault="00786A2C">
            <w:pPr>
              <w:spacing w:after="0" w:line="259" w:lineRule="auto"/>
              <w:ind w:left="0" w:right="0" w:firstLine="0"/>
            </w:pPr>
            <w:r>
              <w:t>Постоји сумња или сазнање да је ученик занемарен у породици (да ли је сумња или сазнање и на основу којих показа</w:t>
            </w:r>
            <w:r>
              <w:t>теља).</w:t>
            </w:r>
          </w:p>
        </w:tc>
      </w:tr>
      <w:tr w:rsidR="00165341">
        <w:trPr>
          <w:trHeight w:val="1101"/>
        </w:trPr>
        <w:tc>
          <w:tcPr>
            <w:tcW w:w="360" w:type="dxa"/>
            <w:tcBorders>
              <w:top w:val="nil"/>
              <w:left w:val="nil"/>
              <w:bottom w:val="nil"/>
              <w:right w:val="nil"/>
            </w:tcBorders>
          </w:tcPr>
          <w:p w:rsidR="00165341" w:rsidRDefault="00786A2C">
            <w:pPr>
              <w:spacing w:after="0" w:line="259" w:lineRule="auto"/>
              <w:ind w:left="0" w:right="0" w:firstLine="0"/>
              <w:jc w:val="left"/>
            </w:pPr>
            <w:r>
              <w:t>−</w:t>
            </w:r>
            <w:r>
              <w:tab/>
            </w:r>
          </w:p>
        </w:tc>
        <w:tc>
          <w:tcPr>
            <w:tcW w:w="9158" w:type="dxa"/>
            <w:tcBorders>
              <w:top w:val="nil"/>
              <w:left w:val="nil"/>
              <w:bottom w:val="nil"/>
              <w:right w:val="nil"/>
            </w:tcBorders>
            <w:vAlign w:val="bottom"/>
          </w:tcPr>
          <w:p w:rsidR="00165341" w:rsidRDefault="00786A2C">
            <w:pPr>
              <w:spacing w:after="0" w:line="259" w:lineRule="auto"/>
              <w:ind w:left="0" w:right="60" w:firstLine="0"/>
            </w:pPr>
            <w:r>
              <w:t>Постојање неког стресогеног догађаја у породици у току ове школске године (пресељење, развод родитеља, смрт члана породице, рођење новог члана породице, губитак посла родитеља, удаја/женидба неког члана породице или слично).</w:t>
            </w:r>
          </w:p>
        </w:tc>
      </w:tr>
    </w:tbl>
    <w:p w:rsidR="00165341" w:rsidRDefault="00786A2C">
      <w:pPr>
        <w:ind w:left="0" w:right="49"/>
      </w:pPr>
      <w:r>
        <w:t>ЗДРАВСТВЕНЕ ТЕГОБЕ ДЕТЕТА</w:t>
      </w:r>
    </w:p>
    <w:p w:rsidR="00165341" w:rsidRDefault="00786A2C">
      <w:pPr>
        <w:spacing w:after="332" w:line="514" w:lineRule="auto"/>
        <w:ind w:left="190" w:right="49"/>
      </w:pPr>
      <w:r>
        <w:t>−</w:t>
      </w:r>
      <w:r>
        <w:tab/>
      </w:r>
      <w:r>
        <w:t xml:space="preserve">Сензорне сметње (оштећени вид: велика диоптрија, слабовидост; оштећени слух: слушни апарат, наглувост... – да ли користи помагало и да ли постоји медицинска документација). </w:t>
      </w:r>
      <w:r>
        <w:t>−</w:t>
      </w:r>
      <w:r>
        <w:tab/>
      </w:r>
      <w:r>
        <w:t xml:space="preserve">Моторне сметње (умањена функција екстремитета </w:t>
      </w:r>
      <w:r>
        <w:t>–</w:t>
      </w:r>
      <w:r>
        <w:t xml:space="preserve"> навес</w:t>
      </w:r>
      <w:r>
        <w:t>ти да ли постоји документација).</w:t>
      </w:r>
    </w:p>
    <w:p w:rsidR="00165341" w:rsidRDefault="00786A2C">
      <w:pPr>
        <w:tabs>
          <w:tab w:val="center" w:pos="3714"/>
        </w:tabs>
        <w:ind w:left="0" w:right="0" w:firstLine="0"/>
        <w:jc w:val="left"/>
      </w:pPr>
      <w:r>
        <w:t>−</w:t>
      </w:r>
      <w:r>
        <w:tab/>
      </w:r>
      <w:r>
        <w:t>Хронично здравствено обољење (постоји ли документација?).</w:t>
      </w:r>
    </w:p>
    <w:p w:rsidR="00165341" w:rsidRDefault="00786A2C">
      <w:pPr>
        <w:spacing w:after="466" w:line="265" w:lineRule="auto"/>
        <w:ind w:right="-13"/>
        <w:jc w:val="right"/>
      </w:pPr>
      <w:r>
        <w:rPr>
          <w:i/>
          <w:sz w:val="22"/>
        </w:rPr>
        <w:t>Подсетник за одељењске старешине</w:t>
      </w:r>
    </w:p>
    <w:tbl>
      <w:tblPr>
        <w:tblStyle w:val="TableGrid"/>
        <w:tblW w:w="9513" w:type="dxa"/>
        <w:tblInd w:w="180" w:type="dxa"/>
        <w:tblCellMar>
          <w:top w:w="0" w:type="dxa"/>
          <w:left w:w="0" w:type="dxa"/>
          <w:bottom w:w="0" w:type="dxa"/>
          <w:right w:w="0" w:type="dxa"/>
        </w:tblCellMar>
        <w:tblLook w:val="04A0" w:firstRow="1" w:lastRow="0" w:firstColumn="1" w:lastColumn="0" w:noHBand="0" w:noVBand="1"/>
      </w:tblPr>
      <w:tblGrid>
        <w:gridCol w:w="584"/>
        <w:gridCol w:w="8929"/>
      </w:tblGrid>
      <w:tr w:rsidR="00165341">
        <w:trPr>
          <w:trHeight w:val="860"/>
        </w:trPr>
        <w:tc>
          <w:tcPr>
            <w:tcW w:w="360" w:type="dxa"/>
            <w:tcBorders>
              <w:top w:val="nil"/>
              <w:left w:val="nil"/>
              <w:bottom w:val="nil"/>
              <w:right w:val="nil"/>
            </w:tcBorders>
          </w:tcPr>
          <w:p w:rsidR="00165341" w:rsidRDefault="00786A2C">
            <w:pPr>
              <w:spacing w:after="0" w:line="259" w:lineRule="auto"/>
              <w:ind w:left="0" w:right="0" w:firstLine="0"/>
              <w:jc w:val="left"/>
            </w:pPr>
            <w:r>
              <w:rPr>
                <w:sz w:val="22"/>
              </w:rPr>
              <w:lastRenderedPageBreak/>
              <w:t>−</w:t>
            </w:r>
            <w:r>
              <w:rPr>
                <w:sz w:val="22"/>
              </w:rPr>
              <w:tab/>
            </w:r>
          </w:p>
        </w:tc>
        <w:tc>
          <w:tcPr>
            <w:tcW w:w="9153" w:type="dxa"/>
            <w:tcBorders>
              <w:top w:val="nil"/>
              <w:left w:val="nil"/>
              <w:bottom w:val="nil"/>
              <w:right w:val="nil"/>
            </w:tcBorders>
          </w:tcPr>
          <w:p w:rsidR="00165341" w:rsidRDefault="00786A2C">
            <w:pPr>
              <w:spacing w:after="0" w:line="259" w:lineRule="auto"/>
              <w:ind w:left="0" w:right="0" w:firstLine="0"/>
            </w:pPr>
            <w:r>
              <w:rPr>
                <w:sz w:val="22"/>
              </w:rPr>
              <w:t xml:space="preserve">Сметње у говору (неправилно изговарање гласова, речи, продужени гласови, слогови, речи, поремећен ритам говора, муцање </w:t>
            </w:r>
            <w:r>
              <w:rPr>
                <w:sz w:val="22"/>
              </w:rPr>
              <w:t>–</w:t>
            </w:r>
            <w:r>
              <w:rPr>
                <w:sz w:val="22"/>
              </w:rPr>
              <w:t xml:space="preserve"> да ли </w:t>
            </w:r>
            <w:r>
              <w:rPr>
                <w:sz w:val="22"/>
              </w:rPr>
              <w:t>је дете било или јесте на логопедском третману).</w:t>
            </w:r>
          </w:p>
        </w:tc>
      </w:tr>
      <w:tr w:rsidR="00165341">
        <w:trPr>
          <w:trHeight w:val="1220"/>
        </w:trPr>
        <w:tc>
          <w:tcPr>
            <w:tcW w:w="360" w:type="dxa"/>
            <w:tcBorders>
              <w:top w:val="nil"/>
              <w:left w:val="nil"/>
              <w:bottom w:val="nil"/>
              <w:right w:val="nil"/>
            </w:tcBorders>
          </w:tcPr>
          <w:p w:rsidR="00165341" w:rsidRDefault="00786A2C">
            <w:pPr>
              <w:spacing w:after="0" w:line="259" w:lineRule="auto"/>
              <w:ind w:left="0" w:right="0" w:firstLine="0"/>
              <w:jc w:val="left"/>
            </w:pPr>
            <w:r>
              <w:rPr>
                <w:sz w:val="22"/>
              </w:rPr>
              <w:t>−</w:t>
            </w:r>
            <w:r>
              <w:rPr>
                <w:sz w:val="22"/>
              </w:rPr>
              <w:tab/>
            </w:r>
          </w:p>
        </w:tc>
        <w:tc>
          <w:tcPr>
            <w:tcW w:w="9153" w:type="dxa"/>
            <w:tcBorders>
              <w:top w:val="nil"/>
              <w:left w:val="nil"/>
              <w:bottom w:val="nil"/>
              <w:right w:val="nil"/>
            </w:tcBorders>
            <w:vAlign w:val="center"/>
          </w:tcPr>
          <w:p w:rsidR="00165341" w:rsidRDefault="00786A2C">
            <w:pPr>
              <w:spacing w:after="0" w:line="259" w:lineRule="auto"/>
              <w:ind w:left="0" w:right="0" w:firstLine="0"/>
            </w:pPr>
            <w:r>
              <w:rPr>
                <w:sz w:val="22"/>
              </w:rPr>
              <w:t>Менталне сметње (снижене менталне, когнитивне способности које стварају проблем у процесу учења).</w:t>
            </w:r>
          </w:p>
        </w:tc>
      </w:tr>
      <w:tr w:rsidR="00165341">
        <w:trPr>
          <w:trHeight w:val="2060"/>
        </w:trPr>
        <w:tc>
          <w:tcPr>
            <w:tcW w:w="360" w:type="dxa"/>
            <w:tcBorders>
              <w:top w:val="nil"/>
              <w:left w:val="nil"/>
              <w:bottom w:val="nil"/>
              <w:right w:val="nil"/>
            </w:tcBorders>
          </w:tcPr>
          <w:p w:rsidR="00165341" w:rsidRDefault="00786A2C">
            <w:pPr>
              <w:spacing w:after="0" w:line="259" w:lineRule="auto"/>
              <w:ind w:left="0" w:right="0" w:firstLine="0"/>
              <w:jc w:val="left"/>
            </w:pPr>
            <w:r>
              <w:rPr>
                <w:sz w:val="22"/>
              </w:rPr>
              <w:t>−</w:t>
            </w:r>
            <w:r>
              <w:rPr>
                <w:sz w:val="22"/>
              </w:rPr>
              <w:tab/>
            </w:r>
          </w:p>
        </w:tc>
        <w:tc>
          <w:tcPr>
            <w:tcW w:w="9153" w:type="dxa"/>
            <w:tcBorders>
              <w:top w:val="nil"/>
              <w:left w:val="nil"/>
              <w:bottom w:val="nil"/>
              <w:right w:val="nil"/>
            </w:tcBorders>
            <w:vAlign w:val="center"/>
          </w:tcPr>
          <w:p w:rsidR="00165341" w:rsidRDefault="00786A2C">
            <w:pPr>
              <w:spacing w:after="0" w:line="259" w:lineRule="auto"/>
              <w:ind w:left="0" w:right="55" w:firstLine="0"/>
            </w:pPr>
            <w:r>
              <w:rPr>
                <w:sz w:val="22"/>
              </w:rPr>
              <w:t>Тешкоће у учењу, тешкоће у писању (озбиљни проблеми са писањем, ученик не пише исправно слова и речи, што може да представља и дисграфију), читању  (ученик не може да прочита реч, реченицу, текст, што може представљати дислексију) и учењу математике (тешко</w:t>
            </w:r>
            <w:r>
              <w:rPr>
                <w:sz w:val="22"/>
              </w:rPr>
              <w:t>ће у учењу математичких операција, читању и примени цифара...), из којих наставних предмета постиже слаб успех.</w:t>
            </w:r>
          </w:p>
        </w:tc>
      </w:tr>
      <w:tr w:rsidR="00165341">
        <w:trPr>
          <w:trHeight w:val="1500"/>
        </w:trPr>
        <w:tc>
          <w:tcPr>
            <w:tcW w:w="360" w:type="dxa"/>
            <w:tcBorders>
              <w:top w:val="nil"/>
              <w:left w:val="nil"/>
              <w:bottom w:val="nil"/>
              <w:right w:val="nil"/>
            </w:tcBorders>
          </w:tcPr>
          <w:p w:rsidR="00165341" w:rsidRDefault="00786A2C">
            <w:pPr>
              <w:spacing w:after="0" w:line="259" w:lineRule="auto"/>
              <w:ind w:left="0" w:right="0" w:firstLine="0"/>
              <w:jc w:val="left"/>
            </w:pPr>
            <w:r>
              <w:rPr>
                <w:sz w:val="22"/>
              </w:rPr>
              <w:t>−</w:t>
            </w:r>
            <w:r>
              <w:rPr>
                <w:sz w:val="22"/>
              </w:rPr>
              <w:tab/>
            </w:r>
          </w:p>
        </w:tc>
        <w:tc>
          <w:tcPr>
            <w:tcW w:w="9153" w:type="dxa"/>
            <w:tcBorders>
              <w:top w:val="nil"/>
              <w:left w:val="nil"/>
              <w:bottom w:val="nil"/>
              <w:right w:val="nil"/>
            </w:tcBorders>
            <w:vAlign w:val="center"/>
          </w:tcPr>
          <w:p w:rsidR="00165341" w:rsidRDefault="00786A2C">
            <w:pPr>
              <w:spacing w:after="0" w:line="259" w:lineRule="auto"/>
              <w:ind w:left="0" w:right="55" w:firstLine="0"/>
            </w:pPr>
            <w:r>
              <w:rPr>
                <w:sz w:val="22"/>
              </w:rPr>
              <w:t xml:space="preserve">Сметње због тешкоћа у социјализацији (стереотипне радње, тешкоће у комуникацији, непостојање комуникације са окружењем, тешко уклапање у средину... </w:t>
            </w:r>
            <w:r>
              <w:rPr>
                <w:sz w:val="22"/>
              </w:rPr>
              <w:t>–</w:t>
            </w:r>
            <w:r>
              <w:rPr>
                <w:sz w:val="22"/>
              </w:rPr>
              <w:t xml:space="preserve"> да ли је било или јесте на стручном третману).</w:t>
            </w:r>
          </w:p>
        </w:tc>
      </w:tr>
      <w:tr w:rsidR="00165341">
        <w:trPr>
          <w:trHeight w:val="980"/>
        </w:trPr>
        <w:tc>
          <w:tcPr>
            <w:tcW w:w="360" w:type="dxa"/>
            <w:tcBorders>
              <w:top w:val="nil"/>
              <w:left w:val="nil"/>
              <w:bottom w:val="nil"/>
              <w:right w:val="nil"/>
            </w:tcBorders>
            <w:vAlign w:val="center"/>
          </w:tcPr>
          <w:p w:rsidR="00165341" w:rsidRDefault="00786A2C">
            <w:pPr>
              <w:spacing w:after="0" w:line="259" w:lineRule="auto"/>
              <w:ind w:left="0" w:right="0" w:firstLine="0"/>
              <w:jc w:val="left"/>
            </w:pPr>
            <w:r>
              <w:rPr>
                <w:sz w:val="22"/>
              </w:rPr>
              <w:t>−</w:t>
            </w:r>
            <w:r>
              <w:rPr>
                <w:sz w:val="22"/>
              </w:rPr>
              <w:tab/>
            </w:r>
          </w:p>
        </w:tc>
        <w:tc>
          <w:tcPr>
            <w:tcW w:w="9153" w:type="dxa"/>
            <w:tcBorders>
              <w:top w:val="nil"/>
              <w:left w:val="nil"/>
              <w:bottom w:val="nil"/>
              <w:right w:val="nil"/>
            </w:tcBorders>
            <w:vAlign w:val="bottom"/>
          </w:tcPr>
          <w:p w:rsidR="00165341" w:rsidRDefault="00786A2C">
            <w:pPr>
              <w:spacing w:after="0" w:line="259" w:lineRule="auto"/>
              <w:ind w:left="0" w:right="0" w:firstLine="0"/>
            </w:pPr>
            <w:r>
              <w:rPr>
                <w:sz w:val="22"/>
              </w:rPr>
              <w:t>Сметње у психолошком функционисању (осцилације у распол</w:t>
            </w:r>
            <w:r>
              <w:rPr>
                <w:sz w:val="22"/>
              </w:rPr>
              <w:t>ожењу, неадекватне реакције на ситуацију, изненадна реаговања... – да ли је дете било или јесте на стручном третману).</w:t>
            </w:r>
          </w:p>
        </w:tc>
      </w:tr>
      <w:tr w:rsidR="00165341">
        <w:trPr>
          <w:trHeight w:val="970"/>
        </w:trPr>
        <w:tc>
          <w:tcPr>
            <w:tcW w:w="360" w:type="dxa"/>
            <w:tcBorders>
              <w:top w:val="nil"/>
              <w:left w:val="nil"/>
              <w:bottom w:val="nil"/>
              <w:right w:val="nil"/>
            </w:tcBorders>
          </w:tcPr>
          <w:p w:rsidR="00165341" w:rsidRDefault="00786A2C">
            <w:pPr>
              <w:spacing w:after="0" w:line="259" w:lineRule="auto"/>
              <w:ind w:left="0" w:right="0" w:firstLine="0"/>
              <w:jc w:val="left"/>
            </w:pPr>
            <w:r>
              <w:rPr>
                <w:sz w:val="22"/>
              </w:rPr>
              <w:t>−</w:t>
            </w:r>
            <w:r>
              <w:rPr>
                <w:sz w:val="22"/>
              </w:rPr>
              <w:tab/>
            </w:r>
          </w:p>
        </w:tc>
        <w:tc>
          <w:tcPr>
            <w:tcW w:w="9153" w:type="dxa"/>
            <w:tcBorders>
              <w:top w:val="nil"/>
              <w:left w:val="nil"/>
              <w:bottom w:val="nil"/>
              <w:right w:val="nil"/>
            </w:tcBorders>
          </w:tcPr>
          <w:p w:rsidR="00165341" w:rsidRDefault="00786A2C">
            <w:pPr>
              <w:spacing w:after="0" w:line="259" w:lineRule="auto"/>
              <w:ind w:left="0" w:right="0" w:firstLine="0"/>
            </w:pPr>
            <w:r>
              <w:rPr>
                <w:sz w:val="22"/>
              </w:rPr>
              <w:t>Хиперкинетичке сметње (пренаглашене моторичке активности, немогућност задржавања пажње и места – да ли је било или јесте на стручном третману).</w:t>
            </w:r>
          </w:p>
        </w:tc>
      </w:tr>
      <w:tr w:rsidR="00165341">
        <w:trPr>
          <w:trHeight w:val="2020"/>
        </w:trPr>
        <w:tc>
          <w:tcPr>
            <w:tcW w:w="360" w:type="dxa"/>
            <w:tcBorders>
              <w:top w:val="nil"/>
              <w:left w:val="nil"/>
              <w:bottom w:val="nil"/>
              <w:right w:val="nil"/>
            </w:tcBorders>
          </w:tcPr>
          <w:p w:rsidR="00165341" w:rsidRDefault="00786A2C">
            <w:pPr>
              <w:spacing w:after="0" w:line="259" w:lineRule="auto"/>
              <w:ind w:left="0" w:right="0" w:firstLine="0"/>
              <w:jc w:val="left"/>
            </w:pPr>
            <w:r>
              <w:rPr>
                <w:sz w:val="22"/>
              </w:rPr>
              <w:t>−</w:t>
            </w:r>
            <w:r>
              <w:rPr>
                <w:sz w:val="22"/>
              </w:rPr>
              <w:tab/>
            </w:r>
          </w:p>
        </w:tc>
        <w:tc>
          <w:tcPr>
            <w:tcW w:w="9153" w:type="dxa"/>
            <w:tcBorders>
              <w:top w:val="nil"/>
              <w:left w:val="nil"/>
              <w:bottom w:val="nil"/>
              <w:right w:val="nil"/>
            </w:tcBorders>
            <w:vAlign w:val="center"/>
          </w:tcPr>
          <w:p w:rsidR="00165341" w:rsidRDefault="00786A2C">
            <w:pPr>
              <w:spacing w:after="0" w:line="259" w:lineRule="auto"/>
              <w:ind w:left="0" w:right="55" w:firstLine="0"/>
            </w:pPr>
            <w:r>
              <w:rPr>
                <w:sz w:val="22"/>
              </w:rPr>
              <w:t>Проблеми у понашању (непоштовање правила, устаљено непослушно и провокативно понашање у односу на друге учен</w:t>
            </w:r>
            <w:r>
              <w:rPr>
                <w:sz w:val="22"/>
              </w:rPr>
              <w:t xml:space="preserve">ике и наставнике, узима ствари које нису његове, уништава туђу или школску имовину, неоправдано изостаје са наставе, прекида активности које су у току, вербално (напада друге, вређа, псује, омаловажава, прети) или је физички агресиван према другима... </w:t>
            </w:r>
            <w:r>
              <w:rPr>
                <w:sz w:val="22"/>
              </w:rPr>
              <w:t>–</w:t>
            </w:r>
            <w:r>
              <w:rPr>
                <w:sz w:val="22"/>
              </w:rPr>
              <w:t xml:space="preserve"> да</w:t>
            </w:r>
            <w:r>
              <w:rPr>
                <w:sz w:val="22"/>
              </w:rPr>
              <w:t xml:space="preserve"> ли је дете било или јесте на стручном третману).</w:t>
            </w:r>
          </w:p>
        </w:tc>
      </w:tr>
      <w:tr w:rsidR="00165341">
        <w:trPr>
          <w:trHeight w:val="830"/>
        </w:trPr>
        <w:tc>
          <w:tcPr>
            <w:tcW w:w="360" w:type="dxa"/>
            <w:tcBorders>
              <w:top w:val="nil"/>
              <w:left w:val="nil"/>
              <w:bottom w:val="nil"/>
              <w:right w:val="nil"/>
            </w:tcBorders>
            <w:vAlign w:val="center"/>
          </w:tcPr>
          <w:p w:rsidR="00165341" w:rsidRDefault="00786A2C">
            <w:pPr>
              <w:spacing w:after="0" w:line="259" w:lineRule="auto"/>
              <w:ind w:left="0" w:right="0" w:firstLine="0"/>
              <w:jc w:val="left"/>
            </w:pPr>
            <w:r>
              <w:rPr>
                <w:sz w:val="22"/>
              </w:rPr>
              <w:t>−</w:t>
            </w:r>
            <w:r>
              <w:rPr>
                <w:sz w:val="22"/>
              </w:rPr>
              <w:tab/>
            </w:r>
          </w:p>
        </w:tc>
        <w:tc>
          <w:tcPr>
            <w:tcW w:w="9153" w:type="dxa"/>
            <w:tcBorders>
              <w:top w:val="nil"/>
              <w:left w:val="nil"/>
              <w:bottom w:val="nil"/>
              <w:right w:val="nil"/>
            </w:tcBorders>
            <w:vAlign w:val="bottom"/>
          </w:tcPr>
          <w:p w:rsidR="00165341" w:rsidRDefault="00786A2C">
            <w:pPr>
              <w:spacing w:after="0" w:line="259" w:lineRule="auto"/>
              <w:ind w:left="0" w:right="0" w:firstLine="0"/>
            </w:pPr>
            <w:r>
              <w:rPr>
                <w:sz w:val="22"/>
              </w:rPr>
              <w:t>Сумња или сазнање да је ученик жртва вршњачког насиља (да ли је сумња или сазнање и на основу којих показатеља).</w:t>
            </w:r>
          </w:p>
        </w:tc>
      </w:tr>
    </w:tbl>
    <w:p w:rsidR="00165341" w:rsidRDefault="00786A2C">
      <w:pPr>
        <w:spacing w:after="339" w:line="265" w:lineRule="auto"/>
        <w:ind w:right="0"/>
        <w:jc w:val="left"/>
      </w:pPr>
      <w:r>
        <w:rPr>
          <w:sz w:val="22"/>
        </w:rPr>
        <w:t>ВАНШКОЛСКЕ АКТИВНОСТИ</w:t>
      </w:r>
    </w:p>
    <w:p w:rsidR="00165341" w:rsidRDefault="00786A2C">
      <w:pPr>
        <w:tabs>
          <w:tab w:val="center" w:pos="527"/>
          <w:tab w:val="center" w:pos="4669"/>
        </w:tabs>
        <w:spacing w:after="619" w:line="265" w:lineRule="auto"/>
        <w:ind w:left="0" w:right="0" w:firstLine="0"/>
        <w:jc w:val="left"/>
      </w:pPr>
      <w:r>
        <w:rPr>
          <w:rFonts w:ascii="Calibri" w:eastAsia="Calibri" w:hAnsi="Calibri" w:cs="Calibri"/>
          <w:sz w:val="22"/>
        </w:rPr>
        <w:tab/>
      </w:r>
      <w:r>
        <w:rPr>
          <w:sz w:val="22"/>
        </w:rPr>
        <w:t>−</w:t>
      </w:r>
      <w:r>
        <w:rPr>
          <w:sz w:val="22"/>
        </w:rPr>
        <w:tab/>
      </w:r>
      <w:r>
        <w:rPr>
          <w:sz w:val="22"/>
        </w:rPr>
        <w:t xml:space="preserve">Ученик је укључен у ваншколске активности (спортови, музичке, школе језика...). </w:t>
      </w:r>
    </w:p>
    <w:p w:rsidR="00165341" w:rsidRDefault="00786A2C">
      <w:pPr>
        <w:tabs>
          <w:tab w:val="center" w:pos="527"/>
          <w:tab w:val="center" w:pos="3617"/>
        </w:tabs>
        <w:spacing w:after="619" w:line="265" w:lineRule="auto"/>
        <w:ind w:left="0" w:right="0" w:firstLine="0"/>
        <w:jc w:val="left"/>
      </w:pPr>
      <w:r>
        <w:rPr>
          <w:rFonts w:ascii="Calibri" w:eastAsia="Calibri" w:hAnsi="Calibri" w:cs="Calibri"/>
          <w:sz w:val="22"/>
        </w:rPr>
        <w:tab/>
      </w:r>
      <w:r>
        <w:rPr>
          <w:sz w:val="22"/>
        </w:rPr>
        <w:t>−</w:t>
      </w:r>
      <w:r>
        <w:rPr>
          <w:sz w:val="22"/>
        </w:rPr>
        <w:tab/>
      </w:r>
      <w:r>
        <w:rPr>
          <w:sz w:val="22"/>
        </w:rPr>
        <w:t>Какав успех постиже ученик у ваншколским активностима.</w:t>
      </w:r>
    </w:p>
    <w:p w:rsidR="00165341" w:rsidRDefault="00786A2C">
      <w:pPr>
        <w:spacing w:after="52" w:line="265" w:lineRule="auto"/>
        <w:ind w:left="540" w:right="0" w:hanging="360"/>
        <w:jc w:val="left"/>
      </w:pPr>
      <w:r>
        <w:rPr>
          <w:sz w:val="22"/>
        </w:rPr>
        <w:t>−</w:t>
      </w:r>
      <w:r>
        <w:rPr>
          <w:sz w:val="22"/>
        </w:rPr>
        <w:tab/>
      </w:r>
      <w:r>
        <w:rPr>
          <w:sz w:val="22"/>
        </w:rPr>
        <w:t>Да ли је по Вашој или по процени осталих наставника који предају у одељењу потребна индивидуализација у раду (за ко</w:t>
      </w:r>
      <w:r>
        <w:rPr>
          <w:sz w:val="22"/>
        </w:rPr>
        <w:t>је наставне предмете и разлози).</w:t>
      </w:r>
    </w:p>
    <w:p w:rsidR="00165341" w:rsidRDefault="00786A2C">
      <w:pPr>
        <w:spacing w:after="241" w:line="259" w:lineRule="auto"/>
        <w:ind w:left="0" w:right="0" w:firstLine="0"/>
        <w:jc w:val="left"/>
      </w:pPr>
      <w:r>
        <w:rPr>
          <w:rFonts w:ascii="Calibri" w:eastAsia="Calibri" w:hAnsi="Calibri" w:cs="Calibri"/>
          <w:noProof/>
          <w:sz w:val="22"/>
        </w:rPr>
        <mc:AlternateContent>
          <mc:Choice Requires="wpg">
            <w:drawing>
              <wp:inline distT="0" distB="0" distL="0" distR="0">
                <wp:extent cx="5127360" cy="581409"/>
                <wp:effectExtent l="0" t="0" r="0" b="0"/>
                <wp:docPr id="75816" name="Group 75816"/>
                <wp:cNvGraphicFramePr/>
                <a:graphic xmlns:a="http://schemas.openxmlformats.org/drawingml/2006/main">
                  <a:graphicData uri="http://schemas.microsoft.com/office/word/2010/wordprocessingGroup">
                    <wpg:wgp>
                      <wpg:cNvGrpSpPr/>
                      <wpg:grpSpPr>
                        <a:xfrm>
                          <a:off x="0" y="0"/>
                          <a:ext cx="5127360" cy="581409"/>
                          <a:chOff x="0" y="0"/>
                          <a:chExt cx="5127360" cy="581409"/>
                        </a:xfrm>
                      </wpg:grpSpPr>
                      <wps:wsp>
                        <wps:cNvPr id="86630" name="Shape 86630"/>
                        <wps:cNvSpPr/>
                        <wps:spPr>
                          <a:xfrm>
                            <a:off x="20436" y="19053"/>
                            <a:ext cx="5106924" cy="562356"/>
                          </a:xfrm>
                          <a:custGeom>
                            <a:avLst/>
                            <a:gdLst/>
                            <a:ahLst/>
                            <a:cxnLst/>
                            <a:rect l="0" t="0" r="0" b="0"/>
                            <a:pathLst>
                              <a:path w="5106924" h="562356">
                                <a:moveTo>
                                  <a:pt x="0" y="0"/>
                                </a:moveTo>
                                <a:lnTo>
                                  <a:pt x="5106924" y="0"/>
                                </a:lnTo>
                                <a:lnTo>
                                  <a:pt x="5106924"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7065" name="Shape 7065"/>
                        <wps:cNvSpPr/>
                        <wps:spPr>
                          <a:xfrm>
                            <a:off x="1382" y="0"/>
                            <a:ext cx="4967999" cy="424180"/>
                          </a:xfrm>
                          <a:custGeom>
                            <a:avLst/>
                            <a:gdLst/>
                            <a:ahLst/>
                            <a:cxnLst/>
                            <a:rect l="0" t="0" r="0" b="0"/>
                            <a:pathLst>
                              <a:path w="4967999" h="424180">
                                <a:moveTo>
                                  <a:pt x="152400" y="0"/>
                                </a:moveTo>
                                <a:lnTo>
                                  <a:pt x="4815599" y="0"/>
                                </a:lnTo>
                                <a:cubicBezTo>
                                  <a:pt x="4967999" y="0"/>
                                  <a:pt x="4967999" y="152400"/>
                                  <a:pt x="4967999" y="152400"/>
                                </a:cubicBezTo>
                                <a:lnTo>
                                  <a:pt x="4967999" y="271780"/>
                                </a:lnTo>
                                <a:cubicBezTo>
                                  <a:pt x="4967999" y="424180"/>
                                  <a:pt x="4815599" y="424180"/>
                                  <a:pt x="4815599"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7066" name="Rectangle 7066"/>
                        <wps:cNvSpPr/>
                        <wps:spPr>
                          <a:xfrm>
                            <a:off x="0" y="157650"/>
                            <a:ext cx="139351" cy="169017"/>
                          </a:xfrm>
                          <a:prstGeom prst="rect">
                            <a:avLst/>
                          </a:prstGeom>
                          <a:ln>
                            <a:noFill/>
                          </a:ln>
                        </wps:spPr>
                        <wps:txbx>
                          <w:txbxContent>
                            <w:p w:rsidR="00165341" w:rsidRDefault="00786A2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7067" name="Rectangle 7067"/>
                        <wps:cNvSpPr/>
                        <wps:spPr>
                          <a:xfrm>
                            <a:off x="104775" y="151300"/>
                            <a:ext cx="6252441" cy="181116"/>
                          </a:xfrm>
                          <a:prstGeom prst="rect">
                            <a:avLst/>
                          </a:prstGeom>
                          <a:ln>
                            <a:noFill/>
                          </a:ln>
                        </wps:spPr>
                        <wps:txbx>
                          <w:txbxContent>
                            <w:p w:rsidR="00165341" w:rsidRDefault="00786A2C">
                              <w:pPr>
                                <w:spacing w:after="160" w:line="259" w:lineRule="auto"/>
                                <w:ind w:left="0" w:right="0" w:firstLine="0"/>
                                <w:jc w:val="left"/>
                              </w:pPr>
                              <w:r>
                                <w:rPr>
                                  <w:b/>
                                </w:rPr>
                                <w:t>ПОДСЕТНИК ЗА ИЗРАДУ ПЕДАГОШКОГ ПРОФИЛА УЧЕНИКА</w:t>
                              </w:r>
                            </w:p>
                          </w:txbxContent>
                        </wps:txbx>
                        <wps:bodyPr horzOverflow="overflow" vert="horz" lIns="0" tIns="0" rIns="0" bIns="0" rtlCol="0">
                          <a:noAutofit/>
                        </wps:bodyPr>
                      </wps:wsp>
                    </wpg:wgp>
                  </a:graphicData>
                </a:graphic>
              </wp:inline>
            </w:drawing>
          </mc:Choice>
          <mc:Fallback xmlns:a="http://schemas.openxmlformats.org/drawingml/2006/main">
            <w:pict>
              <v:group id="Group 75816" style="width:403.729pt;height:45.7802pt;mso-position-horizontal-relative:char;mso-position-vertical-relative:line" coordsize="51273,5814">
                <v:shape id="Shape 86631" style="position:absolute;width:51069;height:5623;left:204;top:190;" coordsize="5106924,562356" path="m0,0l5106924,0l5106924,562356l0,562356l0,0">
                  <v:stroke weight="0pt" endcap="flat" joinstyle="miter" miterlimit="10" on="false" color="#000000" opacity="0"/>
                  <v:fill on="true" color="#000000" opacity="0.301961"/>
                </v:shape>
                <v:shape id="Shape 7065" style="position:absolute;width:49679;height:4241;left:13;top:0;" coordsize="4967999,424180" path="m152400,0l4815599,0c4967999,0,4967999,152400,4967999,152400l4967999,271780c4967999,424180,4815599,424180,4815599,424180l152400,424180c0,424180,0,271780,0,271780l0,152400c0,0,152400,0,152400,0x">
                  <v:stroke weight="0pt" endcap="flat" joinstyle="miter" miterlimit="10" on="false" color="#000000" opacity="0"/>
                  <v:fill on="true" color="#eeeff0"/>
                </v:shape>
                <v:rect id="Rectangle 7066" style="position:absolute;width:1393;height:1690;left:0;top:1576;" filled="f" stroked="f">
                  <v:textbox inset="0,0,0,0">
                    <w:txbxContent>
                      <w:p>
                        <w:pPr>
                          <w:spacing w:before="0" w:after="160" w:line="259" w:lineRule="auto"/>
                          <w:ind w:left="0" w:right="0" w:firstLine="0"/>
                          <w:jc w:val="left"/>
                        </w:pPr>
                        <w:r>
                          <w:rPr>
                            <w:sz w:val="22"/>
                          </w:rPr>
                          <w:t xml:space="preserve">   </w:t>
                        </w:r>
                      </w:p>
                    </w:txbxContent>
                  </v:textbox>
                </v:rect>
                <v:rect id="Rectangle 7067" style="position:absolute;width:62524;height:1811;left:1047;top:151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ПОДСЕТНИК ЗА ИЗРАДУ ПЕДАГОШКОГ ПРОФИЛА УЧЕНИКА</w:t>
                        </w:r>
                      </w:p>
                    </w:txbxContent>
                  </v:textbox>
                </v:rect>
              </v:group>
            </w:pict>
          </mc:Fallback>
        </mc:AlternateContent>
      </w:r>
    </w:p>
    <w:p w:rsidR="00165341" w:rsidRDefault="00786A2C">
      <w:pPr>
        <w:ind w:left="0" w:right="49"/>
      </w:pPr>
      <w:r>
        <w:rPr>
          <w:sz w:val="22"/>
        </w:rPr>
        <w:lastRenderedPageBreak/>
        <w:t xml:space="preserve">  </w:t>
      </w:r>
      <w:r>
        <w:t xml:space="preserve">  При изради ИОП-а неопходно је урадити педагошки профил детета, који укључује анализу следећих области:</w:t>
      </w:r>
    </w:p>
    <w:p w:rsidR="00165341" w:rsidRDefault="00786A2C">
      <w:pPr>
        <w:spacing w:after="180" w:line="259" w:lineRule="auto"/>
        <w:ind w:left="0" w:right="0" w:firstLine="0"/>
        <w:jc w:val="left"/>
      </w:pPr>
      <w:r>
        <w:t xml:space="preserve"> </w:t>
      </w:r>
    </w:p>
    <w:p w:rsidR="00165341" w:rsidRDefault="00786A2C">
      <w:pPr>
        <w:numPr>
          <w:ilvl w:val="0"/>
          <w:numId w:val="107"/>
        </w:numPr>
        <w:spacing w:after="672"/>
        <w:ind w:right="49"/>
      </w:pPr>
      <w:r>
        <w:t>Учење и како учи (важне чињенице о досадашњим образовним постигнућима, стиловима учења, ставовима према школи, мотивацији за учење, инетересовањима, областима и специфичним вештинама у којима се истиче у односу на вршњаке, као и онима у којима заостаје у о</w:t>
      </w:r>
      <w:r>
        <w:t>дносу на вршњаке...)</w:t>
      </w:r>
    </w:p>
    <w:p w:rsidR="00165341" w:rsidRDefault="00786A2C">
      <w:pPr>
        <w:numPr>
          <w:ilvl w:val="0"/>
          <w:numId w:val="107"/>
        </w:numPr>
        <w:spacing w:after="672"/>
        <w:ind w:right="49"/>
      </w:pPr>
      <w:r>
        <w:t>Социјалне вештине (важне чињенице о односима са другим људима, понашању према вршњацима, поштовању правила...)</w:t>
      </w:r>
    </w:p>
    <w:p w:rsidR="00165341" w:rsidRDefault="00786A2C">
      <w:pPr>
        <w:numPr>
          <w:ilvl w:val="0"/>
          <w:numId w:val="107"/>
        </w:numPr>
        <w:spacing w:after="672"/>
        <w:ind w:right="49"/>
      </w:pPr>
      <w:r>
        <w:t>Комуникацијске вештине (важне чињенице о начинима размене информација са другима, укључујући и степен познавања језика на ко</w:t>
      </w:r>
      <w:r>
        <w:t>ме се школује, као и сметње у коришћењу вербалних, визуелних и симболичких средстава комуникације)</w:t>
      </w:r>
    </w:p>
    <w:p w:rsidR="00165341" w:rsidRDefault="00786A2C">
      <w:pPr>
        <w:numPr>
          <w:ilvl w:val="0"/>
          <w:numId w:val="107"/>
        </w:numPr>
        <w:spacing w:after="672"/>
        <w:ind w:right="49"/>
      </w:pPr>
      <w:r>
        <w:t>Самосталност и брига о себи (важне чињенице о способности да се сам стара о себи и испуњава свакодневне обавезе код куће и у школи)</w:t>
      </w:r>
    </w:p>
    <w:p w:rsidR="00165341" w:rsidRDefault="00786A2C">
      <w:pPr>
        <w:numPr>
          <w:ilvl w:val="0"/>
          <w:numId w:val="107"/>
        </w:numPr>
        <w:ind w:right="49"/>
      </w:pPr>
      <w:r>
        <w:t>Утицај спољашњег окружења</w:t>
      </w:r>
      <w:r>
        <w:t xml:space="preserve"> на учење (важне чињенице о породичним и другим условима који повољно и неповољно утичу на учење и напредовање)</w:t>
      </w:r>
    </w:p>
    <w:p w:rsidR="00165341" w:rsidRDefault="00786A2C">
      <w:pPr>
        <w:spacing w:after="447" w:line="265" w:lineRule="auto"/>
        <w:ind w:right="-13"/>
        <w:jc w:val="right"/>
      </w:pPr>
      <w:r>
        <w:rPr>
          <w:i/>
          <w:sz w:val="22"/>
        </w:rPr>
        <w:t>Прилог за одељењске старешине</w:t>
      </w:r>
    </w:p>
    <w:p w:rsidR="00165341" w:rsidRDefault="00786A2C">
      <w:pPr>
        <w:spacing w:after="258" w:line="259" w:lineRule="auto"/>
        <w:ind w:left="2" w:right="0" w:firstLine="0"/>
        <w:jc w:val="left"/>
      </w:pPr>
      <w:r>
        <w:rPr>
          <w:rFonts w:ascii="Calibri" w:eastAsia="Calibri" w:hAnsi="Calibri" w:cs="Calibri"/>
          <w:noProof/>
          <w:sz w:val="22"/>
        </w:rPr>
        <mc:AlternateContent>
          <mc:Choice Requires="wpg">
            <w:drawing>
              <wp:inline distT="0" distB="0" distL="0" distR="0">
                <wp:extent cx="1724410" cy="581409"/>
                <wp:effectExtent l="0" t="0" r="0" b="0"/>
                <wp:docPr id="79209" name="Group 79209"/>
                <wp:cNvGraphicFramePr/>
                <a:graphic xmlns:a="http://schemas.openxmlformats.org/drawingml/2006/main">
                  <a:graphicData uri="http://schemas.microsoft.com/office/word/2010/wordprocessingGroup">
                    <wpg:wgp>
                      <wpg:cNvGrpSpPr/>
                      <wpg:grpSpPr>
                        <a:xfrm>
                          <a:off x="0" y="0"/>
                          <a:ext cx="1724410" cy="581409"/>
                          <a:chOff x="0" y="0"/>
                          <a:chExt cx="1724410" cy="581409"/>
                        </a:xfrm>
                      </wpg:grpSpPr>
                      <wps:wsp>
                        <wps:cNvPr id="86642" name="Shape 86642"/>
                        <wps:cNvSpPr/>
                        <wps:spPr>
                          <a:xfrm>
                            <a:off x="19054" y="19053"/>
                            <a:ext cx="1705356" cy="562356"/>
                          </a:xfrm>
                          <a:custGeom>
                            <a:avLst/>
                            <a:gdLst/>
                            <a:ahLst/>
                            <a:cxnLst/>
                            <a:rect l="0" t="0" r="0" b="0"/>
                            <a:pathLst>
                              <a:path w="1705356" h="562356">
                                <a:moveTo>
                                  <a:pt x="0" y="0"/>
                                </a:moveTo>
                                <a:lnTo>
                                  <a:pt x="1705356" y="0"/>
                                </a:lnTo>
                                <a:lnTo>
                                  <a:pt x="1705356"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7102" name="Shape 7102"/>
                        <wps:cNvSpPr/>
                        <wps:spPr>
                          <a:xfrm>
                            <a:off x="0" y="0"/>
                            <a:ext cx="1564615" cy="424180"/>
                          </a:xfrm>
                          <a:custGeom>
                            <a:avLst/>
                            <a:gdLst/>
                            <a:ahLst/>
                            <a:cxnLst/>
                            <a:rect l="0" t="0" r="0" b="0"/>
                            <a:pathLst>
                              <a:path w="1564615" h="424180">
                                <a:moveTo>
                                  <a:pt x="152400" y="0"/>
                                </a:moveTo>
                                <a:lnTo>
                                  <a:pt x="1412215" y="0"/>
                                </a:lnTo>
                                <a:cubicBezTo>
                                  <a:pt x="1564615" y="0"/>
                                  <a:pt x="1564615" y="152400"/>
                                  <a:pt x="1564615" y="152400"/>
                                </a:cubicBezTo>
                                <a:lnTo>
                                  <a:pt x="1564615" y="271780"/>
                                </a:lnTo>
                                <a:cubicBezTo>
                                  <a:pt x="1564615" y="424180"/>
                                  <a:pt x="1412215" y="424180"/>
                                  <a:pt x="1412215"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7103" name="Rectangle 7103"/>
                        <wps:cNvSpPr/>
                        <wps:spPr>
                          <a:xfrm>
                            <a:off x="0" y="148589"/>
                            <a:ext cx="1662277" cy="181116"/>
                          </a:xfrm>
                          <a:prstGeom prst="rect">
                            <a:avLst/>
                          </a:prstGeom>
                          <a:ln>
                            <a:noFill/>
                          </a:ln>
                        </wps:spPr>
                        <wps:txbx>
                          <w:txbxContent>
                            <w:p w:rsidR="00165341" w:rsidRDefault="00786A2C">
                              <w:pPr>
                                <w:spacing w:after="160" w:line="259" w:lineRule="auto"/>
                                <w:ind w:left="0" w:right="0" w:firstLine="0"/>
                                <w:jc w:val="left"/>
                              </w:pPr>
                              <w:r>
                                <w:rPr>
                                  <w:b/>
                                </w:rPr>
                                <w:t xml:space="preserve">      Образац број 1</w:t>
                              </w:r>
                            </w:p>
                          </w:txbxContent>
                        </wps:txbx>
                        <wps:bodyPr horzOverflow="overflow" vert="horz" lIns="0" tIns="0" rIns="0" bIns="0" rtlCol="0">
                          <a:noAutofit/>
                        </wps:bodyPr>
                      </wps:wsp>
                    </wpg:wgp>
                  </a:graphicData>
                </a:graphic>
              </wp:inline>
            </w:drawing>
          </mc:Choice>
          <mc:Fallback xmlns:a="http://schemas.openxmlformats.org/drawingml/2006/main">
            <w:pict>
              <v:group id="Group 79209" style="width:135.78pt;height:45.7802pt;mso-position-horizontal-relative:char;mso-position-vertical-relative:line" coordsize="17244,5814">
                <v:shape id="Shape 86643" style="position:absolute;width:17053;height:5623;left:190;top:190;" coordsize="1705356,562356" path="m0,0l1705356,0l1705356,562356l0,562356l0,0">
                  <v:stroke weight="0pt" endcap="flat" joinstyle="miter" miterlimit="10" on="false" color="#000000" opacity="0"/>
                  <v:fill on="true" color="#000000" opacity="0.301961"/>
                </v:shape>
                <v:shape id="Shape 7102" style="position:absolute;width:15646;height:4241;left:0;top:0;" coordsize="1564615,424180" path="m152400,0l1412215,0c1564615,0,1564615,152400,1564615,152400l1564615,271780c1564615,424180,1412215,424180,1412215,424180l152400,424180c0,424180,0,271780,0,271780l0,152400c0,0,152400,0,152400,0x">
                  <v:stroke weight="0pt" endcap="flat" joinstyle="miter" miterlimit="10" on="false" color="#000000" opacity="0"/>
                  <v:fill on="true" color="#eeeff0"/>
                </v:shape>
                <v:rect id="Rectangle 7103" style="position:absolute;width:16622;height:1811;left:0;top:1485;"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Образац број 1</w:t>
                        </w:r>
                      </w:p>
                    </w:txbxContent>
                  </v:textbox>
                </v:rect>
              </v:group>
            </w:pict>
          </mc:Fallback>
        </mc:AlternateContent>
      </w:r>
    </w:p>
    <w:p w:rsidR="00165341" w:rsidRDefault="00786A2C">
      <w:pPr>
        <w:spacing w:after="672"/>
        <w:ind w:left="0" w:right="49"/>
      </w:pPr>
      <w:r>
        <w:t>На основу члана 5. став 5. Правилника о додатној образовној, здравственој и социјалној по</w:t>
      </w:r>
      <w:r>
        <w:t>дршци детету и ученику</w:t>
      </w:r>
      <w:r>
        <w:rPr>
          <w:color w:val="FF0000"/>
        </w:rPr>
        <w:t xml:space="preserve"> </w:t>
      </w:r>
      <w:r>
        <w:t>(„Службени гласник” РС, бр.___ ), подносим</w:t>
      </w:r>
    </w:p>
    <w:p w:rsidR="00165341" w:rsidRDefault="00786A2C">
      <w:pPr>
        <w:spacing w:after="171" w:line="265" w:lineRule="auto"/>
        <w:ind w:left="0" w:right="0"/>
        <w:jc w:val="left"/>
      </w:pPr>
      <w:r>
        <w:rPr>
          <w:b/>
        </w:rPr>
        <w:t>ЗАХТЕВ/ИНИЦИЈАТИВУ КОМИСИЈИ ЗА ПРОЦЕНУ ПОТРЕБА</w:t>
      </w:r>
    </w:p>
    <w:p w:rsidR="00165341" w:rsidRDefault="00786A2C">
      <w:pPr>
        <w:pStyle w:val="Heading2"/>
        <w:spacing w:after="408"/>
        <w:ind w:left="0"/>
      </w:pPr>
      <w:r>
        <w:lastRenderedPageBreak/>
        <w:t>ЗА ПРУЖАЊЕМ ДОДАТНЕ ОБРАЗОВНЕ, ЗДРАВСТВЕНЕ ИЛИ СОЦИЈАЛНЕ ПОДРШКЕ ДЕТЕТУ/УЧЕНИКУ ЗА ПОКРЕТАЊЕ ПОСТУПКА ПРОЦЕНЕ</w:t>
      </w:r>
      <w:r>
        <w:rPr>
          <w:sz w:val="22"/>
          <w:vertAlign w:val="superscript"/>
        </w:rPr>
        <w:footnoteReference w:id="1"/>
      </w:r>
    </w:p>
    <w:tbl>
      <w:tblPr>
        <w:tblStyle w:val="TableGrid"/>
        <w:tblW w:w="9229" w:type="dxa"/>
        <w:tblInd w:w="7" w:type="dxa"/>
        <w:tblCellMar>
          <w:top w:w="463" w:type="dxa"/>
          <w:left w:w="108" w:type="dxa"/>
          <w:bottom w:w="0" w:type="dxa"/>
          <w:right w:w="115" w:type="dxa"/>
        </w:tblCellMar>
        <w:tblLook w:val="04A0" w:firstRow="1" w:lastRow="0" w:firstColumn="1" w:lastColumn="0" w:noHBand="0" w:noVBand="1"/>
      </w:tblPr>
      <w:tblGrid>
        <w:gridCol w:w="9229"/>
      </w:tblGrid>
      <w:tr w:rsidR="00165341">
        <w:trPr>
          <w:trHeight w:val="8215"/>
        </w:trPr>
        <w:tc>
          <w:tcPr>
            <w:tcW w:w="9229" w:type="dxa"/>
            <w:tcBorders>
              <w:top w:val="single" w:sz="4" w:space="0" w:color="000000"/>
              <w:left w:val="single" w:sz="4" w:space="0" w:color="000000"/>
              <w:bottom w:val="single" w:sz="4" w:space="0" w:color="000000"/>
              <w:right w:val="single" w:sz="4" w:space="0" w:color="000000"/>
            </w:tcBorders>
            <w:shd w:val="clear" w:color="auto" w:fill="EEEFF0"/>
          </w:tcPr>
          <w:p w:rsidR="00165341" w:rsidRDefault="00786A2C">
            <w:pPr>
              <w:spacing w:after="698" w:line="259" w:lineRule="auto"/>
              <w:ind w:left="0" w:right="0" w:firstLine="0"/>
              <w:jc w:val="left"/>
            </w:pPr>
            <w:r>
              <w:rPr>
                <w:b/>
                <w:sz w:val="22"/>
              </w:rPr>
              <w:t>Лични подаци о детету</w:t>
            </w:r>
          </w:p>
          <w:p w:rsidR="00165341" w:rsidRDefault="00786A2C">
            <w:pPr>
              <w:spacing w:after="786" w:line="259" w:lineRule="auto"/>
              <w:ind w:left="90" w:right="0" w:firstLine="0"/>
              <w:jc w:val="left"/>
            </w:pPr>
            <w:r>
              <w:rPr>
                <w:b/>
                <w:sz w:val="22"/>
              </w:rPr>
              <w:t>Име и презиме детета</w:t>
            </w:r>
            <w:r>
              <w:rPr>
                <w:sz w:val="22"/>
              </w:rPr>
              <w:t>:__________________________________________________</w:t>
            </w:r>
          </w:p>
          <w:p w:rsidR="00165341" w:rsidRDefault="00786A2C">
            <w:pPr>
              <w:spacing w:after="786" w:line="259" w:lineRule="auto"/>
              <w:ind w:left="90" w:right="0" w:firstLine="0"/>
              <w:jc w:val="left"/>
            </w:pPr>
            <w:r>
              <w:rPr>
                <w:b/>
                <w:sz w:val="22"/>
              </w:rPr>
              <w:t>Датум рођења</w:t>
            </w:r>
            <w:r>
              <w:rPr>
                <w:sz w:val="22"/>
              </w:rPr>
              <w:t xml:space="preserve">:_________________________     </w:t>
            </w:r>
            <w:r>
              <w:rPr>
                <w:b/>
                <w:sz w:val="22"/>
              </w:rPr>
              <w:t>ЈМБГ:</w:t>
            </w:r>
            <w:r>
              <w:rPr>
                <w:sz w:val="22"/>
              </w:rPr>
              <w:t xml:space="preserve"> ______________________</w:t>
            </w:r>
          </w:p>
          <w:p w:rsidR="00165341" w:rsidRDefault="00786A2C">
            <w:pPr>
              <w:spacing w:after="786" w:line="259" w:lineRule="auto"/>
              <w:ind w:left="90" w:right="0" w:firstLine="0"/>
              <w:jc w:val="left"/>
            </w:pPr>
            <w:r>
              <w:rPr>
                <w:b/>
                <w:sz w:val="22"/>
              </w:rPr>
              <w:t>Место и општина рођења детета</w:t>
            </w:r>
            <w:r>
              <w:rPr>
                <w:sz w:val="22"/>
              </w:rPr>
              <w:t>: _______________________________________</w:t>
            </w:r>
          </w:p>
          <w:p w:rsidR="00165341" w:rsidRDefault="00786A2C">
            <w:pPr>
              <w:spacing w:after="255" w:line="259" w:lineRule="auto"/>
              <w:ind w:left="90" w:right="0" w:firstLine="0"/>
              <w:jc w:val="left"/>
            </w:pPr>
            <w:r>
              <w:rPr>
                <w:b/>
                <w:sz w:val="22"/>
              </w:rPr>
              <w:t xml:space="preserve">Боравиште детета </w:t>
            </w:r>
            <w:r>
              <w:rPr>
                <w:sz w:val="22"/>
              </w:rPr>
              <w:t>(заокружити једну од пон</w:t>
            </w:r>
            <w:r>
              <w:rPr>
                <w:sz w:val="22"/>
              </w:rPr>
              <w:t xml:space="preserve">уђених могућности): </w:t>
            </w:r>
          </w:p>
          <w:p w:rsidR="00165341" w:rsidRDefault="00786A2C">
            <w:pPr>
              <w:spacing w:after="255" w:line="259" w:lineRule="auto"/>
              <w:ind w:left="90" w:right="0" w:firstLine="0"/>
              <w:jc w:val="left"/>
            </w:pPr>
            <w:r>
              <w:rPr>
                <w:sz w:val="22"/>
              </w:rPr>
              <w:t xml:space="preserve">                                            а) у породици родитеља/старатеља;</w:t>
            </w:r>
          </w:p>
          <w:p w:rsidR="00165341" w:rsidRDefault="00786A2C">
            <w:pPr>
              <w:spacing w:after="255" w:line="259" w:lineRule="auto"/>
              <w:ind w:left="0" w:right="0" w:firstLine="0"/>
              <w:jc w:val="left"/>
            </w:pPr>
            <w:r>
              <w:rPr>
                <w:sz w:val="22"/>
              </w:rPr>
              <w:t xml:space="preserve">                                             б) у хранитељској породици;</w:t>
            </w:r>
          </w:p>
          <w:p w:rsidR="00165341" w:rsidRDefault="00786A2C">
            <w:pPr>
              <w:spacing w:after="698" w:line="259" w:lineRule="auto"/>
              <w:ind w:left="360" w:right="0" w:firstLine="0"/>
              <w:jc w:val="left"/>
            </w:pPr>
            <w:r>
              <w:rPr>
                <w:sz w:val="22"/>
              </w:rPr>
              <w:t xml:space="preserve">                                       в) у установи социјалне  заштите.</w:t>
            </w:r>
          </w:p>
          <w:p w:rsidR="00165341" w:rsidRDefault="00786A2C">
            <w:pPr>
              <w:spacing w:after="0" w:line="259" w:lineRule="auto"/>
              <w:ind w:left="0" w:right="0" w:firstLine="0"/>
              <w:jc w:val="left"/>
            </w:pPr>
            <w:r>
              <w:rPr>
                <w:b/>
                <w:sz w:val="22"/>
              </w:rPr>
              <w:t>Адреса боравишта детета</w:t>
            </w:r>
            <w:r>
              <w:rPr>
                <w:sz w:val="22"/>
              </w:rPr>
              <w:t>:______________________________________________</w:t>
            </w:r>
          </w:p>
        </w:tc>
      </w:tr>
    </w:tbl>
    <w:p w:rsidR="00165341" w:rsidRDefault="00165341">
      <w:pPr>
        <w:sectPr w:rsidR="00165341">
          <w:headerReference w:type="even" r:id="rId283"/>
          <w:headerReference w:type="default" r:id="rId284"/>
          <w:footerReference w:type="even" r:id="rId285"/>
          <w:footerReference w:type="default" r:id="rId286"/>
          <w:headerReference w:type="first" r:id="rId287"/>
          <w:footerReference w:type="first" r:id="rId288"/>
          <w:pgSz w:w="11622" w:h="16554"/>
          <w:pgMar w:top="444" w:right="1136" w:bottom="839" w:left="848" w:header="720" w:footer="720" w:gutter="0"/>
          <w:cols w:space="720"/>
        </w:sectPr>
      </w:pPr>
    </w:p>
    <w:p w:rsidR="00165341" w:rsidRDefault="00786A2C">
      <w:pPr>
        <w:spacing w:after="69" w:line="265" w:lineRule="auto"/>
        <w:ind w:left="-3" w:right="0"/>
        <w:jc w:val="left"/>
      </w:pPr>
      <w:r>
        <w:rPr>
          <w:i/>
          <w:sz w:val="22"/>
        </w:rPr>
        <w:lastRenderedPageBreak/>
        <w:t>Прилог за одељењске старешине</w:t>
      </w:r>
    </w:p>
    <w:tbl>
      <w:tblPr>
        <w:tblStyle w:val="TableGrid"/>
        <w:tblW w:w="8856" w:type="dxa"/>
        <w:tblInd w:w="10" w:type="dxa"/>
        <w:tblCellMar>
          <w:top w:w="463" w:type="dxa"/>
          <w:left w:w="108" w:type="dxa"/>
          <w:bottom w:w="0" w:type="dxa"/>
          <w:right w:w="940" w:type="dxa"/>
        </w:tblCellMar>
        <w:tblLook w:val="04A0" w:firstRow="1" w:lastRow="0" w:firstColumn="1" w:lastColumn="0" w:noHBand="0" w:noVBand="1"/>
      </w:tblPr>
      <w:tblGrid>
        <w:gridCol w:w="8856"/>
      </w:tblGrid>
      <w:tr w:rsidR="00165341">
        <w:trPr>
          <w:trHeight w:val="9425"/>
        </w:trPr>
        <w:tc>
          <w:tcPr>
            <w:tcW w:w="8856" w:type="dxa"/>
            <w:tcBorders>
              <w:top w:val="single" w:sz="4" w:space="0" w:color="000000"/>
              <w:left w:val="single" w:sz="4" w:space="0" w:color="000000"/>
              <w:bottom w:val="single" w:sz="4" w:space="0" w:color="000000"/>
              <w:right w:val="single" w:sz="4" w:space="0" w:color="000000"/>
            </w:tcBorders>
            <w:shd w:val="clear" w:color="auto" w:fill="EEEFF0"/>
          </w:tcPr>
          <w:p w:rsidR="00165341" w:rsidRDefault="00786A2C">
            <w:pPr>
              <w:spacing w:after="167" w:line="259" w:lineRule="auto"/>
              <w:ind w:left="0" w:right="0" w:firstLine="0"/>
              <w:jc w:val="left"/>
            </w:pPr>
            <w:r>
              <w:rPr>
                <w:b/>
                <w:sz w:val="22"/>
              </w:rPr>
              <w:t>Лица за контакт</w:t>
            </w:r>
          </w:p>
          <w:p w:rsidR="00165341" w:rsidRDefault="00786A2C">
            <w:pPr>
              <w:spacing w:after="198" w:line="416" w:lineRule="auto"/>
              <w:ind w:left="90" w:right="0" w:firstLine="0"/>
              <w:jc w:val="left"/>
            </w:pPr>
            <w:r>
              <w:rPr>
                <w:b/>
                <w:sz w:val="22"/>
              </w:rPr>
              <w:t>Контакт подаци родитеља, старатеља односно хранитеља детета (име и презиме, адреса, контакт телефон, имејл)</w:t>
            </w:r>
          </w:p>
          <w:p w:rsidR="00165341" w:rsidRDefault="00786A2C">
            <w:pPr>
              <w:spacing w:after="365" w:line="259" w:lineRule="auto"/>
              <w:ind w:left="450" w:right="0" w:firstLine="0"/>
              <w:jc w:val="left"/>
            </w:pPr>
            <w:r>
              <w:rPr>
                <w:sz w:val="22"/>
              </w:rPr>
              <w:t>Мајка: _______________________________________________________</w:t>
            </w:r>
          </w:p>
          <w:p w:rsidR="00165341" w:rsidRDefault="00786A2C">
            <w:pPr>
              <w:spacing w:after="365" w:line="259" w:lineRule="auto"/>
              <w:ind w:left="450" w:right="0" w:firstLine="0"/>
              <w:jc w:val="left"/>
            </w:pPr>
            <w:r>
              <w:rPr>
                <w:sz w:val="22"/>
              </w:rPr>
              <w:t>Отац: ________________________________________________________</w:t>
            </w:r>
          </w:p>
          <w:p w:rsidR="00165341" w:rsidRDefault="00786A2C">
            <w:pPr>
              <w:spacing w:after="365" w:line="259" w:lineRule="auto"/>
              <w:ind w:left="450" w:right="0" w:firstLine="0"/>
              <w:jc w:val="left"/>
            </w:pPr>
            <w:r>
              <w:rPr>
                <w:sz w:val="22"/>
              </w:rPr>
              <w:t>Хранитељ: ____________</w:t>
            </w:r>
            <w:r>
              <w:rPr>
                <w:sz w:val="22"/>
              </w:rPr>
              <w:t>_______________________________________</w:t>
            </w:r>
          </w:p>
          <w:p w:rsidR="00165341" w:rsidRDefault="00786A2C">
            <w:pPr>
              <w:spacing w:after="609" w:line="259" w:lineRule="auto"/>
              <w:ind w:left="450" w:right="0" w:firstLine="0"/>
              <w:jc w:val="left"/>
            </w:pPr>
            <w:r>
              <w:rPr>
                <w:sz w:val="22"/>
              </w:rPr>
              <w:t>Старатељ: ____________________________________________________</w:t>
            </w:r>
          </w:p>
          <w:p w:rsidR="00165341" w:rsidRDefault="00786A2C">
            <w:pPr>
              <w:spacing w:after="365" w:line="259" w:lineRule="auto"/>
              <w:ind w:left="360" w:right="0" w:firstLine="0"/>
              <w:jc w:val="left"/>
            </w:pPr>
            <w:r>
              <w:rPr>
                <w:b/>
                <w:sz w:val="22"/>
              </w:rPr>
              <w:t>Контакт подаци за установу која предлаже поступак процене</w:t>
            </w:r>
          </w:p>
          <w:p w:rsidR="00165341" w:rsidRDefault="00786A2C">
            <w:pPr>
              <w:spacing w:after="365" w:line="259" w:lineRule="auto"/>
              <w:ind w:left="360" w:right="0" w:firstLine="0"/>
              <w:jc w:val="left"/>
            </w:pPr>
            <w:r>
              <w:rPr>
                <w:sz w:val="22"/>
              </w:rPr>
              <w:t>Назив установе: _____________________________________________________</w:t>
            </w:r>
          </w:p>
          <w:p w:rsidR="00165341" w:rsidRDefault="00786A2C">
            <w:pPr>
              <w:spacing w:after="365" w:line="259" w:lineRule="auto"/>
              <w:ind w:left="360" w:right="0" w:firstLine="0"/>
              <w:jc w:val="left"/>
            </w:pPr>
            <w:r>
              <w:rPr>
                <w:sz w:val="22"/>
              </w:rPr>
              <w:t>Седиште:  _______________</w:t>
            </w:r>
            <w:r>
              <w:rPr>
                <w:sz w:val="22"/>
              </w:rPr>
              <w:t>___________________________________________</w:t>
            </w:r>
          </w:p>
          <w:p w:rsidR="00165341" w:rsidRDefault="00786A2C">
            <w:pPr>
              <w:spacing w:after="0" w:line="603" w:lineRule="auto"/>
              <w:ind w:left="360" w:right="55" w:firstLine="0"/>
            </w:pPr>
            <w:r>
              <w:rPr>
                <w:sz w:val="22"/>
              </w:rPr>
              <w:t xml:space="preserve">Телефон:  __________________________________________________________ Имејл: _____________________________________________________________ Име и презиме законског заступника установе: </w:t>
            </w:r>
          </w:p>
          <w:p w:rsidR="00165341" w:rsidRDefault="00786A2C">
            <w:pPr>
              <w:spacing w:after="0" w:line="259" w:lineRule="auto"/>
              <w:ind w:left="360" w:right="0" w:firstLine="0"/>
              <w:jc w:val="left"/>
            </w:pPr>
            <w:r>
              <w:rPr>
                <w:sz w:val="22"/>
              </w:rPr>
              <w:t xml:space="preserve">__________________________________________________________________ </w:t>
            </w:r>
          </w:p>
        </w:tc>
      </w:tr>
    </w:tbl>
    <w:p w:rsidR="00165341" w:rsidRDefault="00786A2C">
      <w:pPr>
        <w:pBdr>
          <w:top w:val="single" w:sz="4" w:space="0" w:color="000000"/>
          <w:left w:val="single" w:sz="4" w:space="0" w:color="000000"/>
          <w:bottom w:val="single" w:sz="4" w:space="0" w:color="000000"/>
          <w:right w:val="single" w:sz="4" w:space="0" w:color="000000"/>
        </w:pBdr>
        <w:shd w:val="clear" w:color="auto" w:fill="EEEFF0"/>
        <w:spacing w:after="2375" w:line="1843" w:lineRule="auto"/>
        <w:ind w:left="483" w:right="0"/>
        <w:jc w:val="left"/>
      </w:pPr>
      <w:r>
        <w:rPr>
          <w:rFonts w:ascii="Calibri" w:eastAsia="Calibri" w:hAnsi="Calibri" w:cs="Calibri"/>
          <w:b/>
          <w:sz w:val="22"/>
        </w:rPr>
        <w:t xml:space="preserve">  </w:t>
      </w:r>
      <w:r>
        <w:rPr>
          <w:b/>
          <w:sz w:val="22"/>
        </w:rPr>
        <w:t>Разлози и образложење предлагања поступка процене</w:t>
      </w:r>
      <w:r>
        <w:rPr>
          <w:b/>
          <w:sz w:val="18"/>
          <w:vertAlign w:val="superscript"/>
        </w:rPr>
        <w:t>1</w:t>
      </w:r>
    </w:p>
    <w:p w:rsidR="00165341" w:rsidRDefault="00786A2C">
      <w:pPr>
        <w:numPr>
          <w:ilvl w:val="0"/>
          <w:numId w:val="108"/>
        </w:numPr>
        <w:spacing w:after="544" w:line="259" w:lineRule="auto"/>
        <w:ind w:right="0" w:hanging="137"/>
        <w:jc w:val="left"/>
      </w:pPr>
      <w:r>
        <w:rPr>
          <w:sz w:val="20"/>
        </w:rPr>
        <w:lastRenderedPageBreak/>
        <w:t>Попуњава подносилац захтева/иницијативе. Потребно је изнети све разлоге за предлагање поступка процене.</w:t>
      </w:r>
    </w:p>
    <w:p w:rsidR="00165341" w:rsidRDefault="00786A2C">
      <w:pPr>
        <w:spacing w:after="278" w:line="265" w:lineRule="auto"/>
        <w:ind w:right="-13"/>
        <w:jc w:val="right"/>
      </w:pPr>
      <w:r>
        <w:rPr>
          <w:i/>
          <w:sz w:val="22"/>
        </w:rPr>
        <w:t>Прилог за одељењске старешине</w:t>
      </w:r>
    </w:p>
    <w:p w:rsidR="00165341" w:rsidRDefault="00786A2C">
      <w:pPr>
        <w:pBdr>
          <w:top w:val="single" w:sz="4" w:space="0" w:color="000000"/>
          <w:left w:val="single" w:sz="4" w:space="0" w:color="000000"/>
          <w:bottom w:val="single" w:sz="4" w:space="0" w:color="000000"/>
          <w:right w:val="single" w:sz="4" w:space="0" w:color="000000"/>
        </w:pBdr>
        <w:shd w:val="clear" w:color="auto" w:fill="EEEFF0"/>
        <w:spacing w:after="133" w:line="259" w:lineRule="auto"/>
        <w:ind w:left="105" w:right="0" w:firstLine="0"/>
        <w:jc w:val="left"/>
      </w:pPr>
      <w:r>
        <w:rPr>
          <w:sz w:val="22"/>
        </w:rPr>
        <w:t xml:space="preserve">   </w:t>
      </w:r>
    </w:p>
    <w:p w:rsidR="00165341" w:rsidRDefault="00786A2C">
      <w:pPr>
        <w:pBdr>
          <w:top w:val="single" w:sz="4" w:space="0" w:color="000000"/>
          <w:left w:val="single" w:sz="4" w:space="0" w:color="000000"/>
          <w:bottom w:val="single" w:sz="4" w:space="0" w:color="000000"/>
          <w:right w:val="single" w:sz="4" w:space="0" w:color="000000"/>
        </w:pBdr>
        <w:shd w:val="clear" w:color="auto" w:fill="EEEFF0"/>
        <w:spacing w:after="4304" w:line="1843" w:lineRule="auto"/>
        <w:ind w:left="115" w:right="0"/>
        <w:jc w:val="left"/>
      </w:pPr>
      <w:r>
        <w:rPr>
          <w:b/>
          <w:sz w:val="22"/>
        </w:rPr>
        <w:t>Прилози</w:t>
      </w:r>
      <w:r>
        <w:rPr>
          <w:sz w:val="18"/>
          <w:vertAlign w:val="superscript"/>
        </w:rPr>
        <w:t>2</w:t>
      </w:r>
    </w:p>
    <w:p w:rsidR="00165341" w:rsidRDefault="00786A2C">
      <w:pPr>
        <w:pBdr>
          <w:top w:val="single" w:sz="4" w:space="0" w:color="000000"/>
          <w:left w:val="single" w:sz="4" w:space="0" w:color="000000"/>
          <w:bottom w:val="single" w:sz="4" w:space="0" w:color="000000"/>
          <w:right w:val="single" w:sz="4" w:space="0" w:color="000000"/>
        </w:pBdr>
        <w:shd w:val="clear" w:color="auto" w:fill="EEEFF0"/>
        <w:spacing w:after="2369" w:line="267" w:lineRule="auto"/>
        <w:ind w:left="116" w:right="434"/>
      </w:pPr>
      <w:r>
        <w:rPr>
          <w:b/>
          <w:sz w:val="22"/>
        </w:rPr>
        <w:t>Посебне напомене</w:t>
      </w:r>
      <w:r>
        <w:rPr>
          <w:sz w:val="22"/>
        </w:rPr>
        <w:t xml:space="preserve"> (нпр. током поступка процене постоје потребе за преводиоцем са матерњег језика детета/родитеља, знаковног језика, као и друге посебне напомене од важности за поступак процене):</w:t>
      </w:r>
    </w:p>
    <w:p w:rsidR="00165341" w:rsidRDefault="00786A2C">
      <w:pPr>
        <w:pBdr>
          <w:top w:val="single" w:sz="4" w:space="0" w:color="000000"/>
          <w:left w:val="single" w:sz="4" w:space="0" w:color="000000"/>
          <w:bottom w:val="single" w:sz="4" w:space="0" w:color="000000"/>
          <w:right w:val="single" w:sz="4" w:space="0" w:color="000000"/>
        </w:pBdr>
        <w:shd w:val="clear" w:color="auto" w:fill="EEEFF0"/>
        <w:spacing w:after="1228" w:line="259" w:lineRule="auto"/>
        <w:ind w:left="106" w:right="434" w:firstLine="0"/>
        <w:jc w:val="left"/>
      </w:pPr>
      <w:r>
        <w:rPr>
          <w:rFonts w:ascii="Calibri" w:eastAsia="Calibri" w:hAnsi="Calibri" w:cs="Calibri"/>
          <w:sz w:val="22"/>
        </w:rPr>
        <w:t xml:space="preserve"> </w:t>
      </w:r>
    </w:p>
    <w:p w:rsidR="00165341" w:rsidRDefault="00786A2C">
      <w:pPr>
        <w:pBdr>
          <w:top w:val="single" w:sz="4" w:space="0" w:color="000000"/>
          <w:left w:val="single" w:sz="4" w:space="0" w:color="000000"/>
          <w:bottom w:val="single" w:sz="4" w:space="0" w:color="000000"/>
          <w:right w:val="single" w:sz="4" w:space="0" w:color="000000"/>
        </w:pBdr>
        <w:shd w:val="clear" w:color="auto" w:fill="EEEFF0"/>
        <w:spacing w:after="1679" w:line="267" w:lineRule="auto"/>
        <w:ind w:left="108" w:right="868"/>
      </w:pPr>
      <w:r>
        <w:rPr>
          <w:b/>
          <w:sz w:val="22"/>
        </w:rPr>
        <w:t xml:space="preserve">Пријемни печат </w:t>
      </w:r>
      <w:r>
        <w:rPr>
          <w:sz w:val="22"/>
        </w:rPr>
        <w:t>(здравствене установе у којој је запослен изабрани лекар)</w:t>
      </w:r>
    </w:p>
    <w:p w:rsidR="00165341" w:rsidRDefault="00786A2C">
      <w:pPr>
        <w:spacing w:after="621" w:line="259" w:lineRule="auto"/>
        <w:ind w:left="0" w:right="0" w:firstLine="0"/>
        <w:jc w:val="left"/>
      </w:pPr>
      <w:r>
        <w:rPr>
          <w:b/>
        </w:rPr>
        <w:lastRenderedPageBreak/>
        <w:t xml:space="preserve">        </w:t>
      </w:r>
    </w:p>
    <w:p w:rsidR="00165341" w:rsidRDefault="00786A2C">
      <w:pPr>
        <w:numPr>
          <w:ilvl w:val="0"/>
          <w:numId w:val="108"/>
        </w:numPr>
        <w:spacing w:after="544" w:line="259" w:lineRule="auto"/>
        <w:ind w:right="0" w:hanging="137"/>
        <w:jc w:val="left"/>
      </w:pPr>
      <w:r>
        <w:rPr>
          <w:sz w:val="20"/>
        </w:rPr>
        <w:t xml:space="preserve">Навести документа (налазе, мишљења, извештаје и др.) који указују на потребу за поступком процене и обезбеђењем подршке детету и који се достављају у прилогу захтева/иницијативе. </w:t>
      </w:r>
    </w:p>
    <w:p w:rsidR="00165341" w:rsidRDefault="00786A2C">
      <w:pPr>
        <w:spacing w:after="69" w:line="265" w:lineRule="auto"/>
        <w:ind w:left="-3" w:right="0"/>
        <w:jc w:val="left"/>
      </w:pPr>
      <w:r>
        <w:rPr>
          <w:i/>
          <w:sz w:val="22"/>
        </w:rPr>
        <w:t>Прилог за одељењске старешине</w:t>
      </w:r>
    </w:p>
    <w:tbl>
      <w:tblPr>
        <w:tblStyle w:val="TableGrid"/>
        <w:tblW w:w="8856" w:type="dxa"/>
        <w:tblInd w:w="5" w:type="dxa"/>
        <w:tblCellMar>
          <w:top w:w="0" w:type="dxa"/>
          <w:left w:w="378" w:type="dxa"/>
          <w:bottom w:w="0" w:type="dxa"/>
          <w:right w:w="115" w:type="dxa"/>
        </w:tblCellMar>
        <w:tblLook w:val="04A0" w:firstRow="1" w:lastRow="0" w:firstColumn="1" w:lastColumn="0" w:noHBand="0" w:noVBand="1"/>
      </w:tblPr>
      <w:tblGrid>
        <w:gridCol w:w="8856"/>
      </w:tblGrid>
      <w:tr w:rsidR="00165341">
        <w:trPr>
          <w:trHeight w:val="5829"/>
        </w:trPr>
        <w:tc>
          <w:tcPr>
            <w:tcW w:w="8856" w:type="dxa"/>
            <w:tcBorders>
              <w:top w:val="single" w:sz="4" w:space="0" w:color="000000"/>
              <w:left w:val="single" w:sz="4" w:space="0" w:color="000000"/>
              <w:bottom w:val="single" w:sz="4" w:space="0" w:color="000000"/>
              <w:right w:val="single" w:sz="4" w:space="0" w:color="000000"/>
            </w:tcBorders>
            <w:shd w:val="clear" w:color="auto" w:fill="EEEFF0"/>
            <w:vAlign w:val="center"/>
          </w:tcPr>
          <w:p w:rsidR="00165341" w:rsidRDefault="00786A2C">
            <w:pPr>
              <w:spacing w:after="255" w:line="259" w:lineRule="auto"/>
              <w:ind w:left="450" w:right="0" w:firstLine="0"/>
              <w:jc w:val="left"/>
            </w:pPr>
            <w:r>
              <w:rPr>
                <w:b/>
                <w:sz w:val="22"/>
              </w:rPr>
              <w:t>Изабрани лекар</w:t>
            </w:r>
          </w:p>
          <w:p w:rsidR="00165341" w:rsidRDefault="00786A2C">
            <w:pPr>
              <w:spacing w:after="255" w:line="259" w:lineRule="auto"/>
              <w:ind w:left="0" w:right="0" w:firstLine="0"/>
              <w:jc w:val="left"/>
            </w:pPr>
            <w:r>
              <w:rPr>
                <w:sz w:val="22"/>
              </w:rPr>
              <w:t>Име и презиме: _______________________________________________</w:t>
            </w:r>
          </w:p>
          <w:p w:rsidR="00165341" w:rsidRDefault="00786A2C">
            <w:pPr>
              <w:spacing w:after="255" w:line="259" w:lineRule="auto"/>
              <w:ind w:left="0" w:right="0" w:firstLine="0"/>
              <w:jc w:val="left"/>
            </w:pPr>
            <w:r>
              <w:rPr>
                <w:sz w:val="22"/>
              </w:rPr>
              <w:t>Контакт телефон и имејл лекара: ________________________________</w:t>
            </w:r>
          </w:p>
          <w:p w:rsidR="00165341" w:rsidRDefault="00786A2C">
            <w:pPr>
              <w:spacing w:after="255" w:line="259" w:lineRule="auto"/>
              <w:ind w:left="0" w:right="0" w:firstLine="0"/>
              <w:jc w:val="left"/>
            </w:pPr>
            <w:r>
              <w:rPr>
                <w:sz w:val="22"/>
              </w:rPr>
              <w:t>Установа: ____________________________________________________</w:t>
            </w:r>
          </w:p>
          <w:p w:rsidR="00165341" w:rsidRDefault="00786A2C">
            <w:pPr>
              <w:spacing w:after="255" w:line="259" w:lineRule="auto"/>
              <w:ind w:left="0" w:right="0" w:firstLine="0"/>
              <w:jc w:val="left"/>
            </w:pPr>
            <w:r>
              <w:rPr>
                <w:sz w:val="22"/>
              </w:rPr>
              <w:t>Адреса  установе: _____________________________________________</w:t>
            </w:r>
          </w:p>
          <w:p w:rsidR="00165341" w:rsidRDefault="00786A2C">
            <w:pPr>
              <w:spacing w:after="255" w:line="259" w:lineRule="auto"/>
              <w:ind w:left="0" w:right="0" w:firstLine="0"/>
              <w:jc w:val="left"/>
            </w:pPr>
            <w:r>
              <w:rPr>
                <w:sz w:val="22"/>
              </w:rPr>
              <w:t>Телефон и имејл установе: ______________________________________</w:t>
            </w:r>
          </w:p>
          <w:p w:rsidR="00165341" w:rsidRDefault="00786A2C">
            <w:pPr>
              <w:spacing w:after="785" w:line="259" w:lineRule="auto"/>
              <w:ind w:left="0" w:right="0" w:firstLine="0"/>
              <w:jc w:val="left"/>
            </w:pPr>
            <w:r>
              <w:rPr>
                <w:sz w:val="22"/>
              </w:rPr>
              <w:t>Датум подношења/прослеђивања захтева комисији _________________</w:t>
            </w:r>
          </w:p>
          <w:p w:rsidR="00165341" w:rsidRDefault="00786A2C">
            <w:pPr>
              <w:spacing w:after="0" w:line="259" w:lineRule="auto"/>
              <w:ind w:left="720" w:right="0" w:firstLine="0"/>
              <w:jc w:val="left"/>
            </w:pPr>
            <w:r>
              <w:rPr>
                <w:b/>
                <w:sz w:val="22"/>
              </w:rPr>
              <w:t>Потпис или факсимил                              Печат здравств</w:t>
            </w:r>
            <w:r>
              <w:rPr>
                <w:b/>
                <w:sz w:val="22"/>
              </w:rPr>
              <w:t xml:space="preserve">ене установе изабраног лекара </w:t>
            </w:r>
          </w:p>
        </w:tc>
      </w:tr>
    </w:tbl>
    <w:p w:rsidR="00165341" w:rsidRDefault="00786A2C">
      <w:pPr>
        <w:spacing w:after="255" w:line="259" w:lineRule="auto"/>
        <w:ind w:right="40"/>
        <w:jc w:val="right"/>
      </w:pPr>
      <w:r>
        <w:rPr>
          <w:b/>
          <w:sz w:val="22"/>
        </w:rPr>
        <w:t>Потписи</w:t>
      </w:r>
    </w:p>
    <w:p w:rsidR="00165341" w:rsidRDefault="00786A2C">
      <w:pPr>
        <w:spacing w:after="222" w:line="259" w:lineRule="auto"/>
        <w:ind w:right="40"/>
        <w:jc w:val="right"/>
      </w:pPr>
      <w:r>
        <w:rPr>
          <w:b/>
          <w:sz w:val="22"/>
        </w:rPr>
        <w:t>Подносилац захтева / давалац сагласности</w:t>
      </w:r>
    </w:p>
    <w:p w:rsidR="00165341" w:rsidRDefault="00786A2C">
      <w:pPr>
        <w:spacing w:after="290" w:line="259" w:lineRule="auto"/>
        <w:ind w:right="40"/>
        <w:jc w:val="right"/>
      </w:pPr>
      <w:r>
        <w:rPr>
          <w:b/>
          <w:sz w:val="22"/>
        </w:rPr>
        <w:t>Родитељ/старатељ детета</w:t>
      </w:r>
      <w:r>
        <w:rPr>
          <w:b/>
          <w:sz w:val="18"/>
          <w:vertAlign w:val="superscript"/>
        </w:rPr>
        <w:footnoteReference w:id="2"/>
      </w:r>
    </w:p>
    <w:p w:rsidR="00165341" w:rsidRDefault="00786A2C">
      <w:pPr>
        <w:spacing w:after="255" w:line="259" w:lineRule="auto"/>
        <w:ind w:right="40"/>
        <w:jc w:val="right"/>
      </w:pPr>
      <w:r>
        <w:rPr>
          <w:sz w:val="22"/>
        </w:rPr>
        <w:t xml:space="preserve">___________________________ </w:t>
      </w:r>
    </w:p>
    <w:p w:rsidR="00165341" w:rsidRDefault="00786A2C">
      <w:pPr>
        <w:spacing w:after="151" w:line="259" w:lineRule="auto"/>
        <w:ind w:right="40"/>
        <w:jc w:val="right"/>
      </w:pPr>
      <w:r>
        <w:rPr>
          <w:sz w:val="22"/>
        </w:rPr>
        <w:t>(Име, презиме, ЈМБГ и потпис)</w:t>
      </w:r>
    </w:p>
    <w:p w:rsidR="00165341" w:rsidRDefault="00786A2C">
      <w:pPr>
        <w:spacing w:after="162" w:line="265" w:lineRule="auto"/>
        <w:ind w:left="-5" w:right="0"/>
        <w:jc w:val="left"/>
      </w:pPr>
      <w:r>
        <w:rPr>
          <w:sz w:val="22"/>
        </w:rPr>
        <w:t xml:space="preserve">                                                                                                                                </w:t>
      </w:r>
      <w:r>
        <w:rPr>
          <w:b/>
          <w:sz w:val="22"/>
        </w:rPr>
        <w:t>Подносилац иницијативе</w:t>
      </w:r>
      <w:r>
        <w:rPr>
          <w:b/>
          <w:sz w:val="18"/>
          <w:vertAlign w:val="superscript"/>
        </w:rPr>
        <w:t>5</w:t>
      </w:r>
      <w:r>
        <w:rPr>
          <w:b/>
          <w:sz w:val="22"/>
        </w:rPr>
        <w:t xml:space="preserve"> </w:t>
      </w:r>
    </w:p>
    <w:p w:rsidR="00165341" w:rsidRDefault="00786A2C">
      <w:pPr>
        <w:spacing w:after="167" w:line="259" w:lineRule="auto"/>
        <w:ind w:right="40"/>
        <w:jc w:val="right"/>
      </w:pPr>
      <w:r>
        <w:rPr>
          <w:b/>
          <w:sz w:val="22"/>
        </w:rPr>
        <w:t xml:space="preserve">__________________________ </w:t>
      </w:r>
    </w:p>
    <w:p w:rsidR="00165341" w:rsidRDefault="00786A2C">
      <w:pPr>
        <w:spacing w:after="0" w:line="416" w:lineRule="auto"/>
        <w:ind w:left="5851" w:right="0" w:firstLine="482"/>
        <w:jc w:val="left"/>
      </w:pPr>
      <w:r>
        <w:rPr>
          <w:sz w:val="22"/>
        </w:rPr>
        <w:t>(Назив и седиште установе, потпис oвлашћеног заступнка и печат установе)</w:t>
      </w:r>
    </w:p>
    <w:p w:rsidR="00165341" w:rsidRDefault="00786A2C">
      <w:pPr>
        <w:spacing w:after="623" w:line="265" w:lineRule="auto"/>
        <w:ind w:left="-5" w:right="0"/>
        <w:jc w:val="left"/>
      </w:pPr>
      <w:r>
        <w:rPr>
          <w:b/>
          <w:sz w:val="22"/>
        </w:rPr>
        <w:lastRenderedPageBreak/>
        <w:t>Место и датум</w:t>
      </w:r>
      <w:r>
        <w:rPr>
          <w:b/>
          <w:sz w:val="18"/>
          <w:vertAlign w:val="superscript"/>
        </w:rPr>
        <w:footnoteReference w:id="3"/>
      </w:r>
      <w:r>
        <w:rPr>
          <w:sz w:val="22"/>
        </w:rPr>
        <w:t xml:space="preserve">: </w:t>
      </w:r>
    </w:p>
    <w:p w:rsidR="00165341" w:rsidRDefault="00786A2C">
      <w:pPr>
        <w:spacing w:after="185" w:line="265" w:lineRule="auto"/>
        <w:ind w:right="0"/>
        <w:jc w:val="left"/>
      </w:pPr>
      <w:r>
        <w:rPr>
          <w:sz w:val="22"/>
        </w:rPr>
        <w:t xml:space="preserve">____________, _______20___. године </w:t>
      </w:r>
    </w:p>
    <w:p w:rsidR="00165341" w:rsidRDefault="00786A2C">
      <w:pPr>
        <w:pBdr>
          <w:top w:val="single" w:sz="4" w:space="0" w:color="000000"/>
          <w:left w:val="single" w:sz="4" w:space="0" w:color="000000"/>
          <w:bottom w:val="single" w:sz="4" w:space="0" w:color="000000"/>
          <w:right w:val="single" w:sz="4" w:space="0" w:color="000000"/>
        </w:pBdr>
        <w:shd w:val="clear" w:color="auto" w:fill="EEEFF0"/>
        <w:spacing w:after="314" w:line="267" w:lineRule="auto"/>
        <w:ind w:left="108" w:right="868"/>
      </w:pPr>
      <w:r>
        <w:rPr>
          <w:sz w:val="22"/>
        </w:rPr>
        <w:t>Број</w:t>
      </w:r>
      <w:r>
        <w:rPr>
          <w:sz w:val="20"/>
          <w:vertAlign w:val="superscript"/>
        </w:rPr>
        <w:footnoteReference w:id="4"/>
      </w:r>
      <w:r>
        <w:rPr>
          <w:sz w:val="22"/>
        </w:rPr>
        <w:t>:                Датум:                              Место:</w:t>
      </w:r>
    </w:p>
    <w:p w:rsidR="00165341" w:rsidRDefault="00165341">
      <w:pPr>
        <w:sectPr w:rsidR="00165341">
          <w:headerReference w:type="even" r:id="rId289"/>
          <w:headerReference w:type="default" r:id="rId290"/>
          <w:footerReference w:type="even" r:id="rId291"/>
          <w:footerReference w:type="default" r:id="rId292"/>
          <w:headerReference w:type="first" r:id="rId293"/>
          <w:footerReference w:type="first" r:id="rId294"/>
          <w:pgSz w:w="11622" w:h="16554"/>
          <w:pgMar w:top="444" w:right="852" w:bottom="1047" w:left="850" w:header="720" w:footer="720" w:gutter="0"/>
          <w:cols w:space="720"/>
        </w:sectPr>
      </w:pPr>
    </w:p>
    <w:p w:rsidR="00165341" w:rsidRDefault="00786A2C">
      <w:pPr>
        <w:spacing w:after="207" w:line="265" w:lineRule="auto"/>
        <w:ind w:left="-3" w:right="0"/>
        <w:jc w:val="left"/>
      </w:pPr>
      <w:r>
        <w:rPr>
          <w:i/>
          <w:sz w:val="22"/>
        </w:rPr>
        <w:lastRenderedPageBreak/>
        <w:t>Подсетник за родитеље</w:t>
      </w:r>
    </w:p>
    <w:p w:rsidR="00165341" w:rsidRDefault="00786A2C">
      <w:pPr>
        <w:spacing w:after="236" w:line="259" w:lineRule="auto"/>
        <w:ind w:left="-7627" w:right="0" w:firstLine="0"/>
        <w:jc w:val="left"/>
      </w:pPr>
      <w:r>
        <w:rPr>
          <w:rFonts w:ascii="Calibri" w:eastAsia="Calibri" w:hAnsi="Calibri" w:cs="Calibri"/>
          <w:noProof/>
          <w:sz w:val="22"/>
        </w:rPr>
        <mc:AlternateContent>
          <mc:Choice Requires="wpg">
            <w:drawing>
              <wp:inline distT="0" distB="0" distL="0" distR="0">
                <wp:extent cx="5772319" cy="581409"/>
                <wp:effectExtent l="0" t="0" r="0" b="0"/>
                <wp:docPr id="81537" name="Group 81537"/>
                <wp:cNvGraphicFramePr/>
                <a:graphic xmlns:a="http://schemas.openxmlformats.org/drawingml/2006/main">
                  <a:graphicData uri="http://schemas.microsoft.com/office/word/2010/wordprocessingGroup">
                    <wpg:wgp>
                      <wpg:cNvGrpSpPr/>
                      <wpg:grpSpPr>
                        <a:xfrm>
                          <a:off x="0" y="0"/>
                          <a:ext cx="5772319" cy="581409"/>
                          <a:chOff x="0" y="0"/>
                          <a:chExt cx="5772319" cy="581409"/>
                        </a:xfrm>
                      </wpg:grpSpPr>
                      <wps:wsp>
                        <wps:cNvPr id="86648" name="Shape 86648"/>
                        <wps:cNvSpPr/>
                        <wps:spPr>
                          <a:xfrm>
                            <a:off x="199051" y="19053"/>
                            <a:ext cx="5573268" cy="562356"/>
                          </a:xfrm>
                          <a:custGeom>
                            <a:avLst/>
                            <a:gdLst/>
                            <a:ahLst/>
                            <a:cxnLst/>
                            <a:rect l="0" t="0" r="0" b="0"/>
                            <a:pathLst>
                              <a:path w="5573268" h="562356">
                                <a:moveTo>
                                  <a:pt x="0" y="0"/>
                                </a:moveTo>
                                <a:lnTo>
                                  <a:pt x="5573268" y="0"/>
                                </a:lnTo>
                                <a:lnTo>
                                  <a:pt x="5573268"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7306" name="Shape 7306"/>
                        <wps:cNvSpPr/>
                        <wps:spPr>
                          <a:xfrm>
                            <a:off x="180000" y="0"/>
                            <a:ext cx="5435994" cy="424180"/>
                          </a:xfrm>
                          <a:custGeom>
                            <a:avLst/>
                            <a:gdLst/>
                            <a:ahLst/>
                            <a:cxnLst/>
                            <a:rect l="0" t="0" r="0" b="0"/>
                            <a:pathLst>
                              <a:path w="5435994" h="424180">
                                <a:moveTo>
                                  <a:pt x="152400" y="0"/>
                                </a:moveTo>
                                <a:lnTo>
                                  <a:pt x="5283594" y="0"/>
                                </a:lnTo>
                                <a:cubicBezTo>
                                  <a:pt x="5435994" y="0"/>
                                  <a:pt x="5435994" y="152400"/>
                                  <a:pt x="5435994" y="152400"/>
                                </a:cubicBezTo>
                                <a:lnTo>
                                  <a:pt x="5435994" y="271780"/>
                                </a:lnTo>
                                <a:cubicBezTo>
                                  <a:pt x="5435994" y="424180"/>
                                  <a:pt x="5283594" y="424180"/>
                                  <a:pt x="5283594"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7307" name="Rectangle 7307"/>
                        <wps:cNvSpPr/>
                        <wps:spPr>
                          <a:xfrm>
                            <a:off x="0" y="152400"/>
                            <a:ext cx="7126955" cy="181116"/>
                          </a:xfrm>
                          <a:prstGeom prst="rect">
                            <a:avLst/>
                          </a:prstGeom>
                          <a:ln>
                            <a:noFill/>
                          </a:ln>
                        </wps:spPr>
                        <wps:txbx>
                          <w:txbxContent>
                            <w:p w:rsidR="00165341" w:rsidRDefault="00786A2C">
                              <w:pPr>
                                <w:spacing w:after="160" w:line="259" w:lineRule="auto"/>
                                <w:ind w:left="0" w:right="0" w:firstLine="0"/>
                                <w:jc w:val="left"/>
                              </w:pPr>
                              <w:r>
                                <w:rPr>
                                  <w:b/>
                                </w:rPr>
                                <w:t xml:space="preserve">            КАРАКТЕРИСТИКЕ ЗДРАВЕ И ДИСФУНКЦИОНАЛНЕ ПОРОДИЦE</w:t>
                              </w:r>
                            </w:p>
                          </w:txbxContent>
                        </wps:txbx>
                        <wps:bodyPr horzOverflow="overflow" vert="horz" lIns="0" tIns="0" rIns="0" bIns="0" rtlCol="0">
                          <a:noAutofit/>
                        </wps:bodyPr>
                      </wps:wsp>
                    </wpg:wgp>
                  </a:graphicData>
                </a:graphic>
              </wp:inline>
            </w:drawing>
          </mc:Choice>
          <mc:Fallback xmlns:a="http://schemas.openxmlformats.org/drawingml/2006/main">
            <w:pict>
              <v:group id="Group 81537" style="width:454.513pt;height:45.7802pt;mso-position-horizontal-relative:char;mso-position-vertical-relative:line" coordsize="57723,5814">
                <v:shape id="Shape 86649" style="position:absolute;width:55732;height:5623;left:1990;top:190;" coordsize="5573268,562356" path="m0,0l5573268,0l5573268,562356l0,562356l0,0">
                  <v:stroke weight="0pt" endcap="flat" joinstyle="miter" miterlimit="10" on="false" color="#000000" opacity="0"/>
                  <v:fill on="true" color="#000000" opacity="0.301961"/>
                </v:shape>
                <v:shape id="Shape 7306" style="position:absolute;width:54359;height:4241;left:1800;top:0;" coordsize="5435994,424180" path="m152400,0l5283594,0c5435994,0,5435994,152400,5435994,152400l5435994,271780c5435994,424180,5283594,424180,5283594,424180l152400,424180c0,424180,0,271780,0,271780l0,152400c0,0,152400,0,152400,0x">
                  <v:stroke weight="0pt" endcap="flat" joinstyle="miter" miterlimit="10" on="false" color="#000000" opacity="0"/>
                  <v:fill on="true" color="#eeeff0"/>
                </v:shape>
                <v:rect id="Rectangle 7307" style="position:absolute;width:71269;height:1811;left:0;top:152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КАРАКТЕРИСТИКЕ ЗДРАВЕ И ДИСФУНКЦИОНАЛНЕ ПОРОДИЦE</w:t>
                        </w:r>
                      </w:p>
                    </w:txbxContent>
                  </v:textbox>
                </v:rect>
              </v:group>
            </w:pict>
          </mc:Fallback>
        </mc:AlternateContent>
      </w:r>
    </w:p>
    <w:tbl>
      <w:tblPr>
        <w:tblStyle w:val="TableGrid"/>
        <w:tblW w:w="9633" w:type="dxa"/>
        <w:tblInd w:w="-7622" w:type="dxa"/>
        <w:tblCellMar>
          <w:top w:w="80" w:type="dxa"/>
          <w:left w:w="440" w:type="dxa"/>
          <w:bottom w:w="0" w:type="dxa"/>
          <w:right w:w="22" w:type="dxa"/>
        </w:tblCellMar>
        <w:tblLook w:val="04A0" w:firstRow="1" w:lastRow="0" w:firstColumn="1" w:lastColumn="0" w:noHBand="0" w:noVBand="1"/>
      </w:tblPr>
      <w:tblGrid>
        <w:gridCol w:w="5161"/>
        <w:gridCol w:w="4472"/>
      </w:tblGrid>
      <w:tr w:rsidR="00165341">
        <w:trPr>
          <w:trHeight w:val="12005"/>
        </w:trPr>
        <w:tc>
          <w:tcPr>
            <w:tcW w:w="5161" w:type="dxa"/>
            <w:tcBorders>
              <w:top w:val="single" w:sz="4" w:space="0" w:color="000000"/>
              <w:left w:val="single" w:sz="4" w:space="0" w:color="000000"/>
              <w:bottom w:val="single" w:sz="4" w:space="0" w:color="000000"/>
              <w:right w:val="single" w:sz="4" w:space="0" w:color="000000"/>
            </w:tcBorders>
          </w:tcPr>
          <w:p w:rsidR="00165341" w:rsidRDefault="00786A2C">
            <w:pPr>
              <w:spacing w:after="180" w:line="259" w:lineRule="auto"/>
              <w:ind w:left="360" w:right="0" w:firstLine="0"/>
              <w:jc w:val="left"/>
            </w:pPr>
            <w:r>
              <w:t xml:space="preserve">                Здрава породица       </w:t>
            </w:r>
          </w:p>
          <w:p w:rsidR="00165341" w:rsidRDefault="00786A2C">
            <w:pPr>
              <w:spacing w:after="196" w:line="259" w:lineRule="auto"/>
              <w:ind w:left="360" w:right="0" w:firstLine="0"/>
              <w:jc w:val="left"/>
            </w:pPr>
            <w:r>
              <w:t xml:space="preserve">                               </w:t>
            </w:r>
          </w:p>
          <w:p w:rsidR="00165341" w:rsidRDefault="00786A2C">
            <w:pPr>
              <w:numPr>
                <w:ilvl w:val="0"/>
                <w:numId w:val="116"/>
              </w:numPr>
              <w:spacing w:after="376" w:line="242" w:lineRule="auto"/>
              <w:ind w:right="0" w:hanging="360"/>
              <w:jc w:val="left"/>
            </w:pPr>
            <w:r>
              <w:t>Јасне границе међу генерацијама, породице према спољњој средини и  између деце и родитеља.</w:t>
            </w:r>
          </w:p>
          <w:p w:rsidR="00165341" w:rsidRDefault="00786A2C">
            <w:pPr>
              <w:numPr>
                <w:ilvl w:val="0"/>
                <w:numId w:val="116"/>
              </w:numPr>
              <w:spacing w:after="377" w:line="242" w:lineRule="auto"/>
              <w:ind w:right="0" w:hanging="360"/>
              <w:jc w:val="left"/>
            </w:pPr>
            <w:r>
              <w:t xml:space="preserve">Прихватају се и у уважавају индивидуалне разлике између чланова породице. </w:t>
            </w:r>
          </w:p>
          <w:p w:rsidR="00165341" w:rsidRDefault="00786A2C">
            <w:pPr>
              <w:numPr>
                <w:ilvl w:val="0"/>
                <w:numId w:val="116"/>
              </w:numPr>
              <w:spacing w:after="377" w:line="242" w:lineRule="auto"/>
              <w:ind w:right="0" w:hanging="360"/>
              <w:jc w:val="left"/>
            </w:pPr>
            <w:r>
              <w:t xml:space="preserve">Постављене су јасне границе у односима према породицама порекла. </w:t>
            </w:r>
          </w:p>
          <w:p w:rsidR="00165341" w:rsidRDefault="00786A2C">
            <w:pPr>
              <w:numPr>
                <w:ilvl w:val="0"/>
                <w:numId w:val="116"/>
              </w:numPr>
              <w:spacing w:after="376" w:line="242" w:lineRule="auto"/>
              <w:ind w:right="0" w:hanging="360"/>
              <w:jc w:val="left"/>
            </w:pPr>
            <w:r>
              <w:t>Комуникација је јасна, а</w:t>
            </w:r>
            <w:r>
              <w:t xml:space="preserve"> неслагање се отворено  испољава. </w:t>
            </w:r>
          </w:p>
          <w:p w:rsidR="00165341" w:rsidRDefault="00786A2C">
            <w:pPr>
              <w:numPr>
                <w:ilvl w:val="0"/>
                <w:numId w:val="116"/>
              </w:numPr>
              <w:spacing w:after="357" w:line="259" w:lineRule="auto"/>
              <w:ind w:right="0" w:hanging="360"/>
              <w:jc w:val="left"/>
            </w:pPr>
            <w:r>
              <w:t xml:space="preserve">Развијена вештина договарања. </w:t>
            </w:r>
          </w:p>
          <w:p w:rsidR="00165341" w:rsidRDefault="00786A2C">
            <w:pPr>
              <w:numPr>
                <w:ilvl w:val="0"/>
                <w:numId w:val="116"/>
              </w:numPr>
              <w:spacing w:after="376" w:line="242" w:lineRule="auto"/>
              <w:ind w:right="0" w:hanging="360"/>
              <w:jc w:val="left"/>
            </w:pPr>
            <w:r>
              <w:t>У односима преовладава радост и топлина, хумор је присутан.</w:t>
            </w:r>
          </w:p>
          <w:p w:rsidR="00165341" w:rsidRDefault="00786A2C">
            <w:pPr>
              <w:numPr>
                <w:ilvl w:val="0"/>
                <w:numId w:val="116"/>
              </w:numPr>
              <w:spacing w:after="377" w:line="242" w:lineRule="auto"/>
              <w:ind w:right="0" w:hanging="360"/>
              <w:jc w:val="left"/>
            </w:pPr>
            <w:r>
              <w:t>Правила и ред су свима познати, стабилни али не крути.</w:t>
            </w:r>
          </w:p>
          <w:p w:rsidR="00165341" w:rsidRDefault="00786A2C">
            <w:pPr>
              <w:numPr>
                <w:ilvl w:val="0"/>
                <w:numId w:val="116"/>
              </w:numPr>
              <w:spacing w:after="377" w:line="242" w:lineRule="auto"/>
              <w:ind w:right="0" w:hanging="360"/>
              <w:jc w:val="left"/>
            </w:pPr>
            <w:r>
              <w:t>Родитељи имају заједничке ставове у васпитању деце.</w:t>
            </w:r>
          </w:p>
          <w:p w:rsidR="00165341" w:rsidRDefault="00786A2C">
            <w:pPr>
              <w:numPr>
                <w:ilvl w:val="0"/>
                <w:numId w:val="116"/>
              </w:numPr>
              <w:spacing w:after="377" w:line="242" w:lineRule="auto"/>
              <w:ind w:right="0" w:hanging="360"/>
              <w:jc w:val="left"/>
            </w:pPr>
            <w:r>
              <w:t>Адекватно реаговање на одрастање и осамостаљивање деце,  губитке и смрт блиских особа.</w:t>
            </w:r>
          </w:p>
          <w:p w:rsidR="00165341" w:rsidRDefault="00786A2C">
            <w:pPr>
              <w:numPr>
                <w:ilvl w:val="0"/>
                <w:numId w:val="116"/>
              </w:numPr>
              <w:spacing w:after="0" w:line="259" w:lineRule="auto"/>
              <w:ind w:right="0" w:hanging="360"/>
              <w:jc w:val="left"/>
            </w:pPr>
            <w:r>
              <w:t>Вредности у породици су у складу са вредностима у друштвеној средини.</w:t>
            </w:r>
          </w:p>
        </w:tc>
        <w:tc>
          <w:tcPr>
            <w:tcW w:w="4472" w:type="dxa"/>
            <w:tcBorders>
              <w:top w:val="single" w:sz="4" w:space="0" w:color="000000"/>
              <w:left w:val="single" w:sz="4" w:space="0" w:color="000000"/>
              <w:bottom w:val="single" w:sz="4" w:space="0" w:color="000000"/>
              <w:right w:val="single" w:sz="4" w:space="0" w:color="000000"/>
            </w:tcBorders>
          </w:tcPr>
          <w:p w:rsidR="00165341" w:rsidRDefault="00786A2C">
            <w:pPr>
              <w:spacing w:after="676" w:line="259" w:lineRule="auto"/>
              <w:ind w:left="520" w:right="0" w:firstLine="0"/>
              <w:jc w:val="left"/>
            </w:pPr>
            <w:r>
              <w:t>Дисфункционална породица</w:t>
            </w:r>
          </w:p>
          <w:p w:rsidR="00165341" w:rsidRDefault="00786A2C">
            <w:pPr>
              <w:numPr>
                <w:ilvl w:val="0"/>
                <w:numId w:val="117"/>
              </w:numPr>
              <w:spacing w:after="376" w:line="242" w:lineRule="auto"/>
              <w:ind w:right="0" w:hanging="360"/>
              <w:jc w:val="left"/>
            </w:pPr>
            <w:r>
              <w:t xml:space="preserve">Поремећене границе између родитеља и деце. </w:t>
            </w:r>
          </w:p>
          <w:p w:rsidR="00165341" w:rsidRDefault="00786A2C">
            <w:pPr>
              <w:numPr>
                <w:ilvl w:val="0"/>
                <w:numId w:val="117"/>
              </w:numPr>
              <w:spacing w:after="377" w:line="242" w:lineRule="auto"/>
              <w:ind w:right="0" w:hanging="360"/>
              <w:jc w:val="left"/>
            </w:pPr>
            <w:r>
              <w:t>Хаотична организација породичног живота.</w:t>
            </w:r>
          </w:p>
          <w:p w:rsidR="00165341" w:rsidRDefault="00786A2C">
            <w:pPr>
              <w:numPr>
                <w:ilvl w:val="0"/>
                <w:numId w:val="117"/>
              </w:numPr>
              <w:spacing w:after="377" w:line="242" w:lineRule="auto"/>
              <w:ind w:right="0" w:hanging="360"/>
              <w:jc w:val="left"/>
            </w:pPr>
            <w:r>
              <w:t xml:space="preserve">Нејасне комуникације и одсуство вештине договарања. </w:t>
            </w:r>
          </w:p>
          <w:p w:rsidR="00165341" w:rsidRDefault="00786A2C">
            <w:pPr>
              <w:numPr>
                <w:ilvl w:val="0"/>
                <w:numId w:val="117"/>
              </w:numPr>
              <w:spacing w:after="376" w:line="242" w:lineRule="auto"/>
              <w:ind w:right="0" w:hanging="360"/>
              <w:jc w:val="left"/>
            </w:pPr>
            <w:r>
              <w:t>Неприхватање деце као одраслих и самосталних људи.</w:t>
            </w:r>
          </w:p>
          <w:p w:rsidR="00165341" w:rsidRDefault="00786A2C">
            <w:pPr>
              <w:numPr>
                <w:ilvl w:val="0"/>
                <w:numId w:val="117"/>
              </w:numPr>
              <w:spacing w:after="376" w:line="242" w:lineRule="auto"/>
              <w:ind w:right="0" w:hanging="360"/>
              <w:jc w:val="left"/>
            </w:pPr>
            <w:r>
              <w:t>Недостатак заједништва, сагласности по битним питањима, емоционална неповезаност.</w:t>
            </w:r>
          </w:p>
          <w:p w:rsidR="00165341" w:rsidRDefault="00786A2C">
            <w:pPr>
              <w:numPr>
                <w:ilvl w:val="0"/>
                <w:numId w:val="117"/>
              </w:numPr>
              <w:spacing w:after="377" w:line="242" w:lineRule="auto"/>
              <w:ind w:right="0" w:hanging="360"/>
              <w:jc w:val="left"/>
            </w:pPr>
            <w:r>
              <w:t>Недостатак подршке, солидарно</w:t>
            </w:r>
            <w:r>
              <w:t>сти и сарадње, превласт негативних осећања.</w:t>
            </w:r>
          </w:p>
          <w:p w:rsidR="00165341" w:rsidRDefault="00786A2C">
            <w:pPr>
              <w:numPr>
                <w:ilvl w:val="0"/>
                <w:numId w:val="117"/>
              </w:numPr>
              <w:spacing w:after="377" w:line="242" w:lineRule="auto"/>
              <w:ind w:right="0" w:hanging="360"/>
              <w:jc w:val="left"/>
            </w:pPr>
            <w:r>
              <w:t>Присутни савези двоје против трећег.</w:t>
            </w:r>
          </w:p>
          <w:p w:rsidR="00165341" w:rsidRDefault="00786A2C">
            <w:pPr>
              <w:numPr>
                <w:ilvl w:val="0"/>
                <w:numId w:val="117"/>
              </w:numPr>
              <w:spacing w:after="0" w:line="259" w:lineRule="auto"/>
              <w:ind w:right="0" w:hanging="360"/>
              <w:jc w:val="left"/>
            </w:pPr>
            <w:r>
              <w:t>Моћ у породици је неадекватно расподељена.</w:t>
            </w:r>
          </w:p>
        </w:tc>
      </w:tr>
    </w:tbl>
    <w:p w:rsidR="00165341" w:rsidRDefault="00786A2C">
      <w:pPr>
        <w:spacing w:after="530" w:line="259" w:lineRule="auto"/>
        <w:ind w:left="-441" w:right="-302" w:firstLine="0"/>
        <w:jc w:val="left"/>
      </w:pPr>
      <w:r>
        <w:rPr>
          <w:rFonts w:ascii="Calibri" w:eastAsia="Calibri" w:hAnsi="Calibri" w:cs="Calibri"/>
          <w:noProof/>
          <w:sz w:val="22"/>
        </w:rPr>
        <w:lastRenderedPageBreak/>
        <mc:AlternateContent>
          <mc:Choice Requires="wpg">
            <w:drawing>
              <wp:inline distT="0" distB="0" distL="0" distR="0">
                <wp:extent cx="6277753" cy="1154219"/>
                <wp:effectExtent l="0" t="0" r="0" b="0"/>
                <wp:docPr id="80760" name="Group 80760"/>
                <wp:cNvGraphicFramePr/>
                <a:graphic xmlns:a="http://schemas.openxmlformats.org/drawingml/2006/main">
                  <a:graphicData uri="http://schemas.microsoft.com/office/word/2010/wordprocessingGroup">
                    <wpg:wgp>
                      <wpg:cNvGrpSpPr/>
                      <wpg:grpSpPr>
                        <a:xfrm>
                          <a:off x="0" y="0"/>
                          <a:ext cx="6277753" cy="1154219"/>
                          <a:chOff x="0" y="0"/>
                          <a:chExt cx="6277753" cy="1154219"/>
                        </a:xfrm>
                      </wpg:grpSpPr>
                      <wps:wsp>
                        <wps:cNvPr id="86650" name="Shape 86650"/>
                        <wps:cNvSpPr/>
                        <wps:spPr>
                          <a:xfrm>
                            <a:off x="613049" y="358691"/>
                            <a:ext cx="5664704" cy="795528"/>
                          </a:xfrm>
                          <a:custGeom>
                            <a:avLst/>
                            <a:gdLst/>
                            <a:ahLst/>
                            <a:cxnLst/>
                            <a:rect l="0" t="0" r="0" b="0"/>
                            <a:pathLst>
                              <a:path w="5664704" h="795528">
                                <a:moveTo>
                                  <a:pt x="0" y="0"/>
                                </a:moveTo>
                                <a:lnTo>
                                  <a:pt x="5664704" y="0"/>
                                </a:lnTo>
                                <a:lnTo>
                                  <a:pt x="5664704" y="795528"/>
                                </a:lnTo>
                                <a:lnTo>
                                  <a:pt x="0" y="795528"/>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7383" name="Shape 7383"/>
                        <wps:cNvSpPr/>
                        <wps:spPr>
                          <a:xfrm>
                            <a:off x="593999" y="339644"/>
                            <a:ext cx="5525999" cy="654710"/>
                          </a:xfrm>
                          <a:custGeom>
                            <a:avLst/>
                            <a:gdLst/>
                            <a:ahLst/>
                            <a:cxnLst/>
                            <a:rect l="0" t="0" r="0" b="0"/>
                            <a:pathLst>
                              <a:path w="5525999" h="654710">
                                <a:moveTo>
                                  <a:pt x="152400" y="0"/>
                                </a:moveTo>
                                <a:lnTo>
                                  <a:pt x="5373599" y="0"/>
                                </a:lnTo>
                                <a:cubicBezTo>
                                  <a:pt x="5525999" y="0"/>
                                  <a:pt x="5525999" y="152400"/>
                                  <a:pt x="5525999" y="152400"/>
                                </a:cubicBezTo>
                                <a:lnTo>
                                  <a:pt x="5525999" y="502310"/>
                                </a:lnTo>
                                <a:cubicBezTo>
                                  <a:pt x="5525999" y="654710"/>
                                  <a:pt x="5373599" y="654710"/>
                                  <a:pt x="5373599" y="654710"/>
                                </a:cubicBezTo>
                                <a:lnTo>
                                  <a:pt x="152400" y="654710"/>
                                </a:lnTo>
                                <a:cubicBezTo>
                                  <a:pt x="0" y="654710"/>
                                  <a:pt x="0" y="502310"/>
                                  <a:pt x="0" y="50231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7385" name="Rectangle 7385"/>
                        <wps:cNvSpPr/>
                        <wps:spPr>
                          <a:xfrm>
                            <a:off x="648828" y="530119"/>
                            <a:ext cx="557403" cy="184382"/>
                          </a:xfrm>
                          <a:prstGeom prst="rect">
                            <a:avLst/>
                          </a:prstGeom>
                          <a:ln>
                            <a:noFill/>
                          </a:ln>
                        </wps:spPr>
                        <wps:txbx>
                          <w:txbxContent>
                            <w:p w:rsidR="00165341" w:rsidRDefault="00786A2C">
                              <w:pPr>
                                <w:spacing w:after="160" w:line="259" w:lineRule="auto"/>
                                <w:ind w:left="0" w:right="0" w:firstLine="0"/>
                                <w:jc w:val="left"/>
                              </w:pPr>
                              <w:r>
                                <w:t xml:space="preserve">           </w:t>
                              </w:r>
                            </w:p>
                          </w:txbxContent>
                        </wps:txbx>
                        <wps:bodyPr horzOverflow="overflow" vert="horz" lIns="0" tIns="0" rIns="0" bIns="0" rtlCol="0">
                          <a:noAutofit/>
                        </wps:bodyPr>
                      </wps:wsp>
                      <wps:wsp>
                        <wps:cNvPr id="7386" name="Rectangle 7386"/>
                        <wps:cNvSpPr/>
                        <wps:spPr>
                          <a:xfrm>
                            <a:off x="1067928" y="532575"/>
                            <a:ext cx="6247393" cy="181116"/>
                          </a:xfrm>
                          <a:prstGeom prst="rect">
                            <a:avLst/>
                          </a:prstGeom>
                          <a:ln>
                            <a:noFill/>
                          </a:ln>
                        </wps:spPr>
                        <wps:txbx>
                          <w:txbxContent>
                            <w:p w:rsidR="00165341" w:rsidRDefault="00786A2C">
                              <w:pPr>
                                <w:spacing w:after="160" w:line="259" w:lineRule="auto"/>
                                <w:ind w:left="0" w:right="0" w:firstLine="0"/>
                                <w:jc w:val="left"/>
                              </w:pPr>
                              <w:r>
                                <w:rPr>
                                  <w:b/>
                                </w:rPr>
                                <w:t xml:space="preserve">ПРЕТПОСТАВКЕ УСПЕШНЕ ПОДЕЛЕ РОДИТЕЉСКИХ УЛОГА </w:t>
                              </w:r>
                            </w:p>
                          </w:txbxContent>
                        </wps:txbx>
                        <wps:bodyPr horzOverflow="overflow" vert="horz" lIns="0" tIns="0" rIns="0" bIns="0" rtlCol="0">
                          <a:noAutofit/>
                        </wps:bodyPr>
                      </wps:wsp>
                      <wps:wsp>
                        <wps:cNvPr id="7387" name="Rectangle 7387"/>
                        <wps:cNvSpPr/>
                        <wps:spPr>
                          <a:xfrm>
                            <a:off x="2454616" y="746392"/>
                            <a:ext cx="1950627" cy="181116"/>
                          </a:xfrm>
                          <a:prstGeom prst="rect">
                            <a:avLst/>
                          </a:prstGeom>
                          <a:ln>
                            <a:noFill/>
                          </a:ln>
                        </wps:spPr>
                        <wps:txbx>
                          <w:txbxContent>
                            <w:p w:rsidR="00165341" w:rsidRDefault="00786A2C">
                              <w:pPr>
                                <w:spacing w:after="160" w:line="259" w:lineRule="auto"/>
                                <w:ind w:left="0" w:right="0" w:firstLine="0"/>
                                <w:jc w:val="left"/>
                              </w:pPr>
                              <w:r>
                                <w:rPr>
                                  <w:b/>
                                </w:rPr>
                                <w:t>И ОДГОВОРНОСТИ</w:t>
                              </w:r>
                            </w:p>
                          </w:txbxContent>
                        </wps:txbx>
                        <wps:bodyPr horzOverflow="overflow" vert="horz" lIns="0" tIns="0" rIns="0" bIns="0" rtlCol="0">
                          <a:noAutofit/>
                        </wps:bodyPr>
                      </wps:wsp>
                      <wps:wsp>
                        <wps:cNvPr id="7418" name="Rectangle 7418"/>
                        <wps:cNvSpPr/>
                        <wps:spPr>
                          <a:xfrm>
                            <a:off x="0" y="0"/>
                            <a:ext cx="1935526" cy="169199"/>
                          </a:xfrm>
                          <a:prstGeom prst="rect">
                            <a:avLst/>
                          </a:prstGeom>
                          <a:ln>
                            <a:noFill/>
                          </a:ln>
                        </wps:spPr>
                        <wps:txbx>
                          <w:txbxContent>
                            <w:p w:rsidR="00165341" w:rsidRDefault="00786A2C">
                              <w:pPr>
                                <w:spacing w:after="160" w:line="259" w:lineRule="auto"/>
                                <w:ind w:left="0" w:right="0" w:firstLine="0"/>
                                <w:jc w:val="left"/>
                              </w:pPr>
                              <w:r>
                                <w:rPr>
                                  <w:i/>
                                  <w:sz w:val="22"/>
                                </w:rPr>
                                <w:t>Подсетник за родитеље</w:t>
                              </w:r>
                            </w:p>
                          </w:txbxContent>
                        </wps:txbx>
                        <wps:bodyPr horzOverflow="overflow" vert="horz" lIns="0" tIns="0" rIns="0" bIns="0" rtlCol="0">
                          <a:noAutofit/>
                        </wps:bodyPr>
                      </wps:wsp>
                    </wpg:wgp>
                  </a:graphicData>
                </a:graphic>
              </wp:inline>
            </w:drawing>
          </mc:Choice>
          <mc:Fallback xmlns:a="http://schemas.openxmlformats.org/drawingml/2006/main">
            <w:pict>
              <v:group id="Group 80760" style="width:494.311pt;height:90.8834pt;mso-position-horizontal-relative:char;mso-position-vertical-relative:line" coordsize="62777,11542">
                <v:shape id="Shape 86651" style="position:absolute;width:56647;height:7955;left:6130;top:3586;" coordsize="5664704,795528" path="m0,0l5664704,0l5664704,795528l0,795528l0,0">
                  <v:stroke weight="0pt" endcap="flat" joinstyle="miter" miterlimit="10" on="false" color="#000000" opacity="0"/>
                  <v:fill on="true" color="#000000" opacity="0.301961"/>
                </v:shape>
                <v:shape id="Shape 7383" style="position:absolute;width:55259;height:6547;left:5939;top:3396;" coordsize="5525999,654710" path="m152400,0l5373599,0c5525999,0,5525999,152400,5525999,152400l5525999,502310c5525999,654710,5373599,654710,5373599,654710l152400,654710c0,654710,0,502310,0,502310l0,152400c0,0,152400,0,152400,0x">
                  <v:stroke weight="0pt" endcap="flat" joinstyle="miter" miterlimit="10" on="false" color="#000000" opacity="0"/>
                  <v:fill on="true" color="#eeeff0"/>
                </v:shape>
                <v:rect id="Rectangle 7385" style="position:absolute;width:5574;height:1843;left:6488;top:5301;" filled="f" stroked="f">
                  <v:textbox inset="0,0,0,0">
                    <w:txbxContent>
                      <w:p>
                        <w:pPr>
                          <w:spacing w:before="0" w:after="160" w:line="259" w:lineRule="auto"/>
                          <w:ind w:left="0" w:right="0" w:firstLine="0"/>
                          <w:jc w:val="left"/>
                        </w:pPr>
                        <w:r>
                          <w:rPr/>
                          <w:t xml:space="preserve">           </w:t>
                        </w:r>
                      </w:p>
                    </w:txbxContent>
                  </v:textbox>
                </v:rect>
                <v:rect id="Rectangle 7386" style="position:absolute;width:62473;height:1811;left:10679;top:5325;"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ПРЕТПОСТАВКЕ УСПЕШНЕ ПОДЕЛЕ РОДИТЕЉСКИХ УЛОГА </w:t>
                        </w:r>
                      </w:p>
                    </w:txbxContent>
                  </v:textbox>
                </v:rect>
                <v:rect id="Rectangle 7387" style="position:absolute;width:19506;height:1811;left:24546;top:746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И ОДГОВОРНОСТИ</w:t>
                        </w:r>
                      </w:p>
                    </w:txbxContent>
                  </v:textbox>
                </v:rect>
                <v:rect id="Rectangle 7418" style="position:absolute;width:19355;height:1691;left:0;top:0;"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22"/>
                          </w:rPr>
                          <w:t xml:space="preserve">Подсетник за родитеље</w:t>
                        </w:r>
                      </w:p>
                    </w:txbxContent>
                  </v:textbox>
                </v:rect>
              </v:group>
            </w:pict>
          </mc:Fallback>
        </mc:AlternateContent>
      </w:r>
    </w:p>
    <w:p w:rsidR="00165341" w:rsidRDefault="00786A2C">
      <w:pPr>
        <w:numPr>
          <w:ilvl w:val="0"/>
          <w:numId w:val="109"/>
        </w:numPr>
        <w:ind w:right="49" w:hanging="360"/>
      </w:pPr>
      <w:r>
        <w:t>Експлицитни и имлицитни договор који подразумева слагање у погледу општих васпитних циљева, вредности и вредносних оријентација (усмереност ка школском и образовном постигнућу, изградњи моралних стандарда, подстицање осамостаљивања и сл.)</w:t>
      </w:r>
    </w:p>
    <w:p w:rsidR="00165341" w:rsidRDefault="00786A2C">
      <w:pPr>
        <w:numPr>
          <w:ilvl w:val="0"/>
          <w:numId w:val="109"/>
        </w:numPr>
        <w:ind w:right="49" w:hanging="360"/>
      </w:pPr>
      <w:r>
        <w:t>Договор о стратег</w:t>
      </w:r>
      <w:r>
        <w:t>ији реализације ових циљева, уз допуштене индивидуалне разлике.</w:t>
      </w:r>
    </w:p>
    <w:p w:rsidR="00165341" w:rsidRDefault="00786A2C">
      <w:pPr>
        <w:numPr>
          <w:ilvl w:val="0"/>
          <w:numId w:val="109"/>
        </w:numPr>
        <w:ind w:right="49" w:hanging="360"/>
      </w:pPr>
      <w:r>
        <w:t>Договор о ситуационо-практичним питањима подељене бриге о деци.</w:t>
      </w:r>
    </w:p>
    <w:p w:rsidR="00165341" w:rsidRDefault="00786A2C">
      <w:pPr>
        <w:numPr>
          <w:ilvl w:val="0"/>
          <w:numId w:val="109"/>
        </w:numPr>
        <w:ind w:right="49" w:hanging="360"/>
      </w:pPr>
      <w:r>
        <w:t>Традиционално и савремено родитељско деловање (традиционално је васпитање препуштено мајци,  а отац је невидљиви ауторитарни вас</w:t>
      </w:r>
      <w:r>
        <w:t>питач).</w:t>
      </w:r>
    </w:p>
    <w:p w:rsidR="00165341" w:rsidRDefault="00786A2C">
      <w:pPr>
        <w:numPr>
          <w:ilvl w:val="0"/>
          <w:numId w:val="109"/>
        </w:numPr>
        <w:spacing w:after="650"/>
        <w:ind w:right="49" w:hanging="360"/>
      </w:pPr>
      <w:r>
        <w:t>Породични односи и партнерско родитељство (подељене улоге и одговорности у васпитању деце не могу се одвојити од укупних односа у породици).</w:t>
      </w:r>
    </w:p>
    <w:p w:rsidR="00165341" w:rsidRDefault="00786A2C">
      <w:pPr>
        <w:spacing w:after="310"/>
        <w:ind w:left="0" w:right="49"/>
      </w:pPr>
      <w:r>
        <w:t>Карактеристике три основна васпитна стила</w:t>
      </w:r>
      <w:r>
        <w:rPr>
          <w:b/>
        </w:rPr>
        <w:t xml:space="preserve"> </w:t>
      </w:r>
    </w:p>
    <w:p w:rsidR="00165341" w:rsidRDefault="00786A2C">
      <w:pPr>
        <w:spacing w:after="247"/>
        <w:ind w:left="407" w:right="49"/>
      </w:pPr>
      <w:r>
        <w:t xml:space="preserve">Индикатори три основна васпитна стила  </w:t>
      </w:r>
    </w:p>
    <w:p w:rsidR="00165341" w:rsidRDefault="00786A2C">
      <w:pPr>
        <w:numPr>
          <w:ilvl w:val="0"/>
          <w:numId w:val="110"/>
        </w:numPr>
        <w:spacing w:after="250"/>
        <w:ind w:right="223" w:hanging="360"/>
      </w:pPr>
      <w:r>
        <w:t>Ауторитарни – увођење јаке контроле, ограничења и забрана, високо уплитање у живот детета. То су строги родитељи који избегавају да покажу емоције.</w:t>
      </w:r>
    </w:p>
    <w:tbl>
      <w:tblPr>
        <w:tblStyle w:val="TableGrid"/>
        <w:tblpPr w:vertAnchor="page" w:horzAnchor="page" w:tblpX="1076" w:tblpY="15807"/>
        <w:tblOverlap w:val="never"/>
        <w:tblW w:w="550" w:type="dxa"/>
        <w:tblInd w:w="0" w:type="dxa"/>
        <w:tblCellMar>
          <w:top w:w="159" w:type="dxa"/>
          <w:left w:w="77" w:type="dxa"/>
          <w:bottom w:w="0" w:type="dxa"/>
          <w:right w:w="115" w:type="dxa"/>
        </w:tblCellMar>
        <w:tblLook w:val="04A0" w:firstRow="1" w:lastRow="0" w:firstColumn="1" w:lastColumn="0" w:noHBand="0" w:noVBand="1"/>
      </w:tblPr>
      <w:tblGrid>
        <w:gridCol w:w="550"/>
      </w:tblGrid>
      <w:tr w:rsidR="00165341">
        <w:trPr>
          <w:trHeight w:val="747"/>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rPr>
                <w:sz w:val="22"/>
              </w:rPr>
              <w:lastRenderedPageBreak/>
              <w:t>110</w:t>
            </w:r>
          </w:p>
        </w:tc>
      </w:tr>
    </w:tbl>
    <w:p w:rsidR="00165341" w:rsidRDefault="00786A2C">
      <w:pPr>
        <w:numPr>
          <w:ilvl w:val="0"/>
          <w:numId w:val="110"/>
        </w:numPr>
        <w:spacing w:after="250"/>
        <w:ind w:right="223" w:hanging="360"/>
      </w:pPr>
      <w:r>
        <w:t>Либерални – допуштање великих слобода детету; не постављање ограничења јер се сматра да свако ограничењ</w:t>
      </w:r>
      <w:r>
        <w:t>е за дете представља фрустрацију. То су благи родитељи који имају топле односе са децом.</w:t>
      </w:r>
    </w:p>
    <w:p w:rsidR="00165341" w:rsidRDefault="00786A2C">
      <w:pPr>
        <w:numPr>
          <w:ilvl w:val="0"/>
          <w:numId w:val="110"/>
        </w:numPr>
        <w:spacing w:after="52"/>
        <w:ind w:right="223" w:hanging="360"/>
      </w:pPr>
      <w:r>
        <w:t>Демократски – уважавање дететових потреба, али без занемаривања властитих. Комуникација са дететом је равноправна, при чему родитељи имају свест о томе да су они зрели</w:t>
      </w:r>
      <w:r>
        <w:t xml:space="preserve">ји и одговорнији. Родитељи су топли и благи, али одлучни и јасни у </w:t>
      </w:r>
    </w:p>
    <w:p w:rsidR="00165341" w:rsidRDefault="00786A2C">
      <w:pPr>
        <w:tabs>
          <w:tab w:val="center" w:pos="442"/>
          <w:tab w:val="center" w:pos="4128"/>
        </w:tabs>
        <w:spacing w:after="4654"/>
        <w:ind w:left="-10" w:right="0" w:firstLine="0"/>
        <w:jc w:val="left"/>
      </w:pPr>
      <w:r>
        <w:rPr>
          <w:rFonts w:ascii="Calibri" w:eastAsia="Calibri" w:hAnsi="Calibri" w:cs="Calibri"/>
          <w:sz w:val="22"/>
        </w:rPr>
        <w:tab/>
      </w:r>
      <w:r>
        <w:rPr>
          <w:sz w:val="37"/>
          <w:vertAlign w:val="superscript"/>
        </w:rPr>
        <w:t xml:space="preserve"> </w:t>
      </w:r>
      <w:r>
        <w:rPr>
          <w:sz w:val="37"/>
          <w:vertAlign w:val="superscript"/>
        </w:rPr>
        <w:tab/>
      </w:r>
      <w:r>
        <w:t>ставовима. Ауторитет моћи се замењује ауторитетом вредности.</w:t>
      </w:r>
    </w:p>
    <w:p w:rsidR="00165341" w:rsidRDefault="00786A2C">
      <w:pPr>
        <w:spacing w:after="203" w:line="259" w:lineRule="auto"/>
        <w:ind w:left="235" w:right="0"/>
        <w:jc w:val="left"/>
      </w:pPr>
      <w:r>
        <w:rPr>
          <w:i/>
          <w:sz w:val="22"/>
        </w:rPr>
        <w:t>Приручник за рад одељењског старешине</w:t>
      </w:r>
    </w:p>
    <w:p w:rsidR="00165341" w:rsidRDefault="00786A2C">
      <w:pPr>
        <w:spacing w:after="63" w:line="265" w:lineRule="auto"/>
        <w:ind w:right="-13"/>
        <w:jc w:val="right"/>
      </w:pPr>
      <w:r>
        <w:rPr>
          <w:i/>
          <w:sz w:val="22"/>
        </w:rPr>
        <w:t>Подсетник за родитеље</w:t>
      </w:r>
    </w:p>
    <w:p w:rsidR="00165341" w:rsidRDefault="00786A2C">
      <w:pPr>
        <w:spacing w:after="626" w:line="259" w:lineRule="auto"/>
        <w:ind w:left="-170" w:right="0" w:firstLine="0"/>
        <w:jc w:val="left"/>
      </w:pPr>
      <w:r>
        <w:rPr>
          <w:rFonts w:ascii="Calibri" w:eastAsia="Calibri" w:hAnsi="Calibri" w:cs="Calibri"/>
          <w:noProof/>
          <w:sz w:val="22"/>
        </w:rPr>
        <mc:AlternateContent>
          <mc:Choice Requires="wpg">
            <w:drawing>
              <wp:inline distT="0" distB="0" distL="0" distR="0">
                <wp:extent cx="3928111" cy="581409"/>
                <wp:effectExtent l="0" t="0" r="0" b="0"/>
                <wp:docPr id="80294" name="Group 80294"/>
                <wp:cNvGraphicFramePr/>
                <a:graphic xmlns:a="http://schemas.openxmlformats.org/drawingml/2006/main">
                  <a:graphicData uri="http://schemas.microsoft.com/office/word/2010/wordprocessingGroup">
                    <wpg:wgp>
                      <wpg:cNvGrpSpPr/>
                      <wpg:grpSpPr>
                        <a:xfrm>
                          <a:off x="0" y="0"/>
                          <a:ext cx="3928111" cy="581409"/>
                          <a:chOff x="0" y="0"/>
                          <a:chExt cx="3928111" cy="581409"/>
                        </a:xfrm>
                      </wpg:grpSpPr>
                      <wps:wsp>
                        <wps:cNvPr id="86652" name="Shape 86652"/>
                        <wps:cNvSpPr/>
                        <wps:spPr>
                          <a:xfrm>
                            <a:off x="19051" y="19053"/>
                            <a:ext cx="3909060" cy="562356"/>
                          </a:xfrm>
                          <a:custGeom>
                            <a:avLst/>
                            <a:gdLst/>
                            <a:ahLst/>
                            <a:cxnLst/>
                            <a:rect l="0" t="0" r="0" b="0"/>
                            <a:pathLst>
                              <a:path w="3909060" h="562356">
                                <a:moveTo>
                                  <a:pt x="0" y="0"/>
                                </a:moveTo>
                                <a:lnTo>
                                  <a:pt x="3909060" y="0"/>
                                </a:lnTo>
                                <a:lnTo>
                                  <a:pt x="3909060"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7425" name="Shape 7425"/>
                        <wps:cNvSpPr/>
                        <wps:spPr>
                          <a:xfrm>
                            <a:off x="0" y="0"/>
                            <a:ext cx="3771900" cy="424180"/>
                          </a:xfrm>
                          <a:custGeom>
                            <a:avLst/>
                            <a:gdLst/>
                            <a:ahLst/>
                            <a:cxnLst/>
                            <a:rect l="0" t="0" r="0" b="0"/>
                            <a:pathLst>
                              <a:path w="3771900" h="424180">
                                <a:moveTo>
                                  <a:pt x="152400" y="0"/>
                                </a:moveTo>
                                <a:lnTo>
                                  <a:pt x="3619500" y="0"/>
                                </a:lnTo>
                                <a:cubicBezTo>
                                  <a:pt x="3771900" y="0"/>
                                  <a:pt x="3771900" y="152400"/>
                                  <a:pt x="3771900" y="152400"/>
                                </a:cubicBezTo>
                                <a:lnTo>
                                  <a:pt x="3771900" y="271780"/>
                                </a:lnTo>
                                <a:cubicBezTo>
                                  <a:pt x="3771900" y="424180"/>
                                  <a:pt x="3619500" y="424180"/>
                                  <a:pt x="3619500"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7459" name="Rectangle 7459"/>
                        <wps:cNvSpPr/>
                        <wps:spPr>
                          <a:xfrm>
                            <a:off x="295859" y="151917"/>
                            <a:ext cx="3639416" cy="181116"/>
                          </a:xfrm>
                          <a:prstGeom prst="rect">
                            <a:avLst/>
                          </a:prstGeom>
                          <a:ln>
                            <a:noFill/>
                          </a:ln>
                        </wps:spPr>
                        <wps:txbx>
                          <w:txbxContent>
                            <w:p w:rsidR="00165341" w:rsidRDefault="00786A2C">
                              <w:pPr>
                                <w:spacing w:after="160" w:line="259" w:lineRule="auto"/>
                                <w:ind w:left="0" w:right="0" w:firstLine="0"/>
                                <w:jc w:val="left"/>
                              </w:pPr>
                              <w:r>
                                <w:rPr>
                                  <w:b/>
                                </w:rPr>
                                <w:t>ИСХОДИ СУКОБА РОДИТЕЉ – ДЕТЕ</w:t>
                              </w:r>
                            </w:p>
                          </w:txbxContent>
                        </wps:txbx>
                        <wps:bodyPr horzOverflow="overflow" vert="horz" lIns="0" tIns="0" rIns="0" bIns="0" rtlCol="0">
                          <a:noAutofit/>
                        </wps:bodyPr>
                      </wps:wsp>
                    </wpg:wgp>
                  </a:graphicData>
                </a:graphic>
              </wp:inline>
            </w:drawing>
          </mc:Choice>
          <mc:Fallback xmlns:a="http://schemas.openxmlformats.org/drawingml/2006/main">
            <w:pict>
              <v:group id="Group 80294" style="width:309.3pt;height:45.7802pt;mso-position-horizontal-relative:char;mso-position-vertical-relative:line" coordsize="39281,5814">
                <v:shape id="Shape 86653" style="position:absolute;width:39090;height:5623;left:190;top:190;" coordsize="3909060,562356" path="m0,0l3909060,0l3909060,562356l0,562356l0,0">
                  <v:stroke weight="0pt" endcap="flat" joinstyle="miter" miterlimit="10" on="false" color="#000000" opacity="0"/>
                  <v:fill on="true" color="#000000" opacity="0.301961"/>
                </v:shape>
                <v:shape id="Shape 7425" style="position:absolute;width:37719;height:4241;left:0;top:0;" coordsize="3771900,424180" path="m152400,0l3619500,0c3771900,0,3771900,152400,3771900,152400l3771900,271780c3771900,424180,3619500,424180,3619500,424180l152400,424180c0,424180,0,271780,0,271780l0,152400c0,0,152400,0,152400,0x">
                  <v:stroke weight="0pt" endcap="flat" joinstyle="miter" miterlimit="10" on="false" color="#000000" opacity="0"/>
                  <v:fill on="true" color="#eeeff0"/>
                </v:shape>
                <v:rect id="Rectangle 7459" style="position:absolute;width:36394;height:1811;left:2958;top:151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ИСХОДИ СУКОБА РОДИТЕЉ – ДЕТЕ</w:t>
                        </w:r>
                      </w:p>
                    </w:txbxContent>
                  </v:textbox>
                </v:rect>
              </v:group>
            </w:pict>
          </mc:Fallback>
        </mc:AlternateContent>
      </w:r>
    </w:p>
    <w:p w:rsidR="00165341" w:rsidRDefault="00786A2C">
      <w:pPr>
        <w:pStyle w:val="Heading3"/>
        <w:ind w:left="-5"/>
      </w:pPr>
      <w:r>
        <w:t xml:space="preserve">Неизбежни сукоби: родитељ победник </w:t>
      </w:r>
    </w:p>
    <w:p w:rsidR="00165341" w:rsidRDefault="00786A2C">
      <w:pPr>
        <w:ind w:left="0" w:right="49"/>
      </w:pPr>
      <w:r>
        <w:t>У односу према детету овакви родитељи примењују своја права, ауторитет и моћ, верују у забране, намећу ограничења, очекују покорност, служе се казнама.</w:t>
      </w:r>
    </w:p>
    <w:p w:rsidR="00165341" w:rsidRDefault="00786A2C">
      <w:pPr>
        <w:ind w:left="0" w:right="49"/>
      </w:pPr>
      <w:r>
        <w:t>Код сукоба са дететом: родитељ одлучује о решењу, решење саопштава д</w:t>
      </w:r>
      <w:r>
        <w:t>етету, убеђује дете да прихвати решење, ако га не убеди, користи моћ, контролише извршење.</w:t>
      </w:r>
    </w:p>
    <w:p w:rsidR="00165341" w:rsidRDefault="00786A2C">
      <w:pPr>
        <w:spacing w:after="672"/>
        <w:ind w:left="0" w:right="163"/>
      </w:pPr>
      <w:r>
        <w:t>Последице по дете: слаба мотивација за извршење одлуке, осећај гнева, спутава се самодисциплина и одговорност, послушност, конформизам као позитивно понашање и недос</w:t>
      </w:r>
      <w:r>
        <w:t>татак унутрашње контроле.</w:t>
      </w:r>
    </w:p>
    <w:p w:rsidR="00165341" w:rsidRDefault="00786A2C">
      <w:pPr>
        <w:pStyle w:val="Heading3"/>
        <w:ind w:left="-5"/>
      </w:pPr>
      <w:r>
        <w:t>Неизбежни сукоби: побеђени родитељ</w:t>
      </w:r>
    </w:p>
    <w:p w:rsidR="00165341" w:rsidRDefault="00786A2C">
      <w:pPr>
        <w:ind w:left="0" w:right="49"/>
      </w:pPr>
      <w:r>
        <w:t>У односу према детету овакви родитељи дају деци много слободе, не постављају ограничења, не примењују мере ауторитета.</w:t>
      </w:r>
    </w:p>
    <w:p w:rsidR="00165341" w:rsidRDefault="00786A2C">
      <w:pPr>
        <w:ind w:left="0" w:right="49"/>
      </w:pPr>
      <w:r>
        <w:lastRenderedPageBreak/>
        <w:t xml:space="preserve">Код сукоба са дететом </w:t>
      </w:r>
      <w:r>
        <w:rPr>
          <w:rFonts w:ascii="Book Antiqua" w:eastAsia="Book Antiqua" w:hAnsi="Book Antiqua" w:cs="Book Antiqua"/>
        </w:rPr>
        <w:t>—</w:t>
      </w:r>
      <w:r>
        <w:t xml:space="preserve"> дете има решење, саопштава га родитељу, убеђује роди</w:t>
      </w:r>
      <w:r>
        <w:t>теља, примењује моћ и манипулацију, па родитељ попушта.</w:t>
      </w:r>
    </w:p>
    <w:p w:rsidR="00165341" w:rsidRDefault="00786A2C">
      <w:pPr>
        <w:spacing w:after="672"/>
        <w:ind w:left="0" w:right="163"/>
      </w:pPr>
      <w:r>
        <w:t>Последице по дете: манипулација родитељима, напади беса, уцене, родитељима усађују осећај кривице, слабо сарадљива и импулсивна деца, проблем у сусрету са ауторитетним институцијама и групама, несигур</w:t>
      </w:r>
      <w:r>
        <w:t>ност у родитељску љубав, инвентивна деца уз високу цену.</w:t>
      </w:r>
    </w:p>
    <w:p w:rsidR="00165341" w:rsidRDefault="00786A2C">
      <w:pPr>
        <w:pStyle w:val="Heading3"/>
        <w:ind w:left="-5"/>
      </w:pPr>
      <w:r>
        <w:t>Неизбежни сукоби: благ али одлучан родитељ</w:t>
      </w:r>
    </w:p>
    <w:p w:rsidR="00165341" w:rsidRDefault="00786A2C">
      <w:pPr>
        <w:ind w:left="0" w:right="163"/>
      </w:pPr>
      <w:r>
        <w:t>У односу према детету: благ, али одлучан у захтевима; поштује потребе детета не занемарујући сопствене; изграђује заједничка правила; уместо обликовања дете</w:t>
      </w:r>
      <w:r>
        <w:t>та обликује однос; ауторитет моћи замењује ауторитетом вредности.</w:t>
      </w:r>
    </w:p>
    <w:p w:rsidR="00165341" w:rsidRDefault="00786A2C">
      <w:pPr>
        <w:ind w:left="0" w:right="163"/>
      </w:pPr>
      <w:r>
        <w:t>Код сукоба са дететом: родитељ и дете учествују у проналажењу решења прихватљивог за обоје, сарадња открива прави проблем који је у основи сукоба па се налази адекватно решење; решење предлаже један или обоје, а бира се решење прихватљиво за обоје.</w:t>
      </w:r>
    </w:p>
    <w:p w:rsidR="00165341" w:rsidRDefault="00786A2C">
      <w:pPr>
        <w:ind w:left="0" w:right="163"/>
      </w:pPr>
      <w:r>
        <w:t>Последи</w:t>
      </w:r>
      <w:r>
        <w:t xml:space="preserve">це по дете: постоји велика мотивација да се изврши решење, дете разуме да је решење и његово решење, развија се осећај одговорности за преузето решење, поверење у дете рађа поуздану особу, развија се позитивно осећање јер нико није повређен, продубљује се </w:t>
      </w:r>
      <w:r>
        <w:t>квалитет односа.</w:t>
      </w:r>
    </w:p>
    <w:p w:rsidR="00165341" w:rsidRDefault="00786A2C">
      <w:pPr>
        <w:spacing w:after="33" w:line="265" w:lineRule="auto"/>
        <w:ind w:left="-3" w:right="0"/>
        <w:jc w:val="left"/>
      </w:pPr>
      <w:r>
        <w:rPr>
          <w:i/>
          <w:sz w:val="22"/>
        </w:rPr>
        <w:t>Прилог за родитеље Болести зависности</w:t>
      </w:r>
    </w:p>
    <w:p w:rsidR="00165341" w:rsidRDefault="00786A2C">
      <w:pPr>
        <w:spacing w:after="211" w:line="259" w:lineRule="auto"/>
        <w:ind w:left="-95" w:right="0" w:firstLine="0"/>
        <w:jc w:val="left"/>
      </w:pPr>
      <w:r>
        <w:rPr>
          <w:rFonts w:ascii="Calibri" w:eastAsia="Calibri" w:hAnsi="Calibri" w:cs="Calibri"/>
          <w:noProof/>
          <w:sz w:val="22"/>
        </w:rPr>
        <mc:AlternateContent>
          <mc:Choice Requires="wpg">
            <w:drawing>
              <wp:inline distT="0" distB="0" distL="0" distR="0">
                <wp:extent cx="5295143" cy="581410"/>
                <wp:effectExtent l="0" t="0" r="0" b="0"/>
                <wp:docPr id="80879" name="Group 80879"/>
                <wp:cNvGraphicFramePr/>
                <a:graphic xmlns:a="http://schemas.openxmlformats.org/drawingml/2006/main">
                  <a:graphicData uri="http://schemas.microsoft.com/office/word/2010/wordprocessingGroup">
                    <wpg:wgp>
                      <wpg:cNvGrpSpPr/>
                      <wpg:grpSpPr>
                        <a:xfrm>
                          <a:off x="0" y="0"/>
                          <a:ext cx="5295143" cy="581410"/>
                          <a:chOff x="0" y="0"/>
                          <a:chExt cx="5295143" cy="581410"/>
                        </a:xfrm>
                      </wpg:grpSpPr>
                      <wps:wsp>
                        <wps:cNvPr id="86654" name="Shape 86654"/>
                        <wps:cNvSpPr/>
                        <wps:spPr>
                          <a:xfrm>
                            <a:off x="19055" y="19054"/>
                            <a:ext cx="5276088" cy="562356"/>
                          </a:xfrm>
                          <a:custGeom>
                            <a:avLst/>
                            <a:gdLst/>
                            <a:ahLst/>
                            <a:cxnLst/>
                            <a:rect l="0" t="0" r="0" b="0"/>
                            <a:pathLst>
                              <a:path w="5276088" h="562356">
                                <a:moveTo>
                                  <a:pt x="0" y="0"/>
                                </a:moveTo>
                                <a:lnTo>
                                  <a:pt x="5276088" y="0"/>
                                </a:lnTo>
                                <a:lnTo>
                                  <a:pt x="5276088"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7467" name="Shape 7467"/>
                        <wps:cNvSpPr/>
                        <wps:spPr>
                          <a:xfrm>
                            <a:off x="0" y="0"/>
                            <a:ext cx="5136630" cy="424180"/>
                          </a:xfrm>
                          <a:custGeom>
                            <a:avLst/>
                            <a:gdLst/>
                            <a:ahLst/>
                            <a:cxnLst/>
                            <a:rect l="0" t="0" r="0" b="0"/>
                            <a:pathLst>
                              <a:path w="5136630" h="424180">
                                <a:moveTo>
                                  <a:pt x="152400" y="0"/>
                                </a:moveTo>
                                <a:lnTo>
                                  <a:pt x="4984230" y="0"/>
                                </a:lnTo>
                                <a:cubicBezTo>
                                  <a:pt x="5136630" y="0"/>
                                  <a:pt x="5136630" y="152400"/>
                                  <a:pt x="5136630" y="152400"/>
                                </a:cubicBezTo>
                                <a:lnTo>
                                  <a:pt x="5136630" y="271780"/>
                                </a:lnTo>
                                <a:cubicBezTo>
                                  <a:pt x="5136630" y="424180"/>
                                  <a:pt x="4984230" y="424180"/>
                                  <a:pt x="4984230"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7469" name="Rectangle 7469"/>
                        <wps:cNvSpPr/>
                        <wps:spPr>
                          <a:xfrm>
                            <a:off x="60631" y="146343"/>
                            <a:ext cx="6321315" cy="181116"/>
                          </a:xfrm>
                          <a:prstGeom prst="rect">
                            <a:avLst/>
                          </a:prstGeom>
                          <a:ln>
                            <a:noFill/>
                          </a:ln>
                        </wps:spPr>
                        <wps:txbx>
                          <w:txbxContent>
                            <w:p w:rsidR="00165341" w:rsidRDefault="00786A2C">
                              <w:pPr>
                                <w:spacing w:after="160" w:line="259" w:lineRule="auto"/>
                                <w:ind w:left="0" w:right="0" w:firstLine="0"/>
                                <w:jc w:val="left"/>
                              </w:pPr>
                              <w:r>
                                <w:rPr>
                                  <w:b/>
                                </w:rPr>
                                <w:t xml:space="preserve">      СИМПТОМИ КОЈИ МОГУ ДА УКАЖУ НА УПОТРЕБУ ДРОГА</w:t>
                              </w:r>
                            </w:p>
                          </w:txbxContent>
                        </wps:txbx>
                        <wps:bodyPr horzOverflow="overflow" vert="horz" lIns="0" tIns="0" rIns="0" bIns="0" rtlCol="0">
                          <a:noAutofit/>
                        </wps:bodyPr>
                      </wps:wsp>
                    </wpg:wgp>
                  </a:graphicData>
                </a:graphic>
              </wp:inline>
            </w:drawing>
          </mc:Choice>
          <mc:Fallback xmlns:a="http://schemas.openxmlformats.org/drawingml/2006/main">
            <w:pict>
              <v:group id="Group 80879" style="width:416.94pt;height:45.7803pt;mso-position-horizontal-relative:char;mso-position-vertical-relative:line" coordsize="52951,5814">
                <v:shape id="Shape 86655" style="position:absolute;width:52760;height:5623;left:190;top:190;" coordsize="5276088,562356" path="m0,0l5276088,0l5276088,562356l0,562356l0,0">
                  <v:stroke weight="0pt" endcap="flat" joinstyle="miter" miterlimit="10" on="false" color="#000000" opacity="0"/>
                  <v:fill on="true" color="#000000" opacity="0.301961"/>
                </v:shape>
                <v:shape id="Shape 7467" style="position:absolute;width:51366;height:4241;left:0;top:0;" coordsize="5136630,424180" path="m152400,0l4984230,0c5136630,0,5136630,152400,5136630,152400l5136630,271780c5136630,424180,4984230,424180,4984230,424180l152400,424180c0,424180,0,271780,0,271780l0,152400c0,0,152400,0,152400,0x">
                  <v:stroke weight="0pt" endcap="flat" joinstyle="miter" miterlimit="10" on="false" color="#000000" opacity="0"/>
                  <v:fill on="true" color="#eeeff0"/>
                </v:shape>
                <v:rect id="Rectangle 7469" style="position:absolute;width:63213;height:1811;left:606;top:146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СИМПТОМИ КОЈИ МОГУ ДА УКАЖУ НА УПОТРЕБУ ДРОГА</w:t>
                        </w:r>
                      </w:p>
                    </w:txbxContent>
                  </v:textbox>
                </v:rect>
              </v:group>
            </w:pict>
          </mc:Fallback>
        </mc:AlternateContent>
      </w:r>
    </w:p>
    <w:p w:rsidR="00165341" w:rsidRDefault="00786A2C">
      <w:pPr>
        <w:ind w:left="0" w:right="49"/>
      </w:pPr>
      <w:r>
        <w:t>Промена понашања је карактеристична и уобичајена за период ране адолесценције, па је јако важно дете пратити и процењивати да ли су промене део р</w:t>
      </w:r>
      <w:r>
        <w:t>азвојне фазе или постоји реална основа за сумњу на употребу наркотика. Различити наркотици се манифестују различито и треба имати на уму да ниједан од наведених знакова није довољан да са сигурношћу укаже на злоупотребу дрога, али би требало да родитеља на</w:t>
      </w:r>
      <w:r>
        <w:t>веде на опрез. Значи, обратити пажњу ако дете има чешће сукобе у породици и школи, нагло прекида пријатељства, постиже слабије резултате у школи, немарно је у облачењу и све мање заинтересовано за сопствени изглед, све слабије комуницира са укућанима и пов</w:t>
      </w:r>
      <w:r>
        <w:t xml:space="preserve">лачи се у самоћу, раздражљиво је и насилно, па убрзо затим безвољно и равнодушно. Знаци „препознавања” су и прекомерно знојење, дрхтање руку, „најежена” кожа, сува уста, сузне очи, упаљени рубови усана, неразговетан говор, стални умор и поспаност, тетурав </w:t>
      </w:r>
      <w:r>
        <w:t>и несигуран ход (а све у зависности од врсте дроге коју користи).</w:t>
      </w:r>
    </w:p>
    <w:p w:rsidR="00165341" w:rsidRDefault="00786A2C">
      <w:pPr>
        <w:ind w:left="0" w:right="49"/>
      </w:pPr>
      <w:r>
        <w:t>Пожељно је да се родитељ запита да ли познаје пријатеље свог детета; да ли зна где дете проводи слободно време; да ли дете у школи назадује у постизању резултата; који је став детета према д</w:t>
      </w:r>
      <w:r>
        <w:t>рогама/ алкохолу; и да ли би се дете обратило родитељу за помоћ у случају да има проблем.</w:t>
      </w:r>
    </w:p>
    <w:p w:rsidR="00165341" w:rsidRDefault="00786A2C">
      <w:pPr>
        <w:spacing w:after="10"/>
        <w:ind w:left="0" w:right="49"/>
      </w:pPr>
      <w:r>
        <w:t>Лекови за смирење</w:t>
      </w:r>
    </w:p>
    <w:p w:rsidR="00165341" w:rsidRDefault="00786A2C">
      <w:pPr>
        <w:ind w:left="0" w:right="49"/>
      </w:pPr>
      <w:r>
        <w:t>Ако родитељ примети да дете изгледа као да је пијано, али не мирише на алкохол, ако је напето и збуњено, ако се тешко концентрише и неразговетно гов</w:t>
      </w:r>
      <w:r>
        <w:t>ори, можда користи лекове за смирење.</w:t>
      </w:r>
    </w:p>
    <w:p w:rsidR="00165341" w:rsidRDefault="00786A2C">
      <w:pPr>
        <w:spacing w:after="10"/>
        <w:ind w:left="0" w:right="49"/>
      </w:pPr>
      <w:r>
        <w:t>Марихуана</w:t>
      </w:r>
    </w:p>
    <w:tbl>
      <w:tblPr>
        <w:tblStyle w:val="TableGrid"/>
        <w:tblpPr w:vertAnchor="page" w:horzAnchor="page" w:tblpX="792" w:tblpY="15807"/>
        <w:tblOverlap w:val="never"/>
        <w:tblW w:w="550" w:type="dxa"/>
        <w:tblInd w:w="0" w:type="dxa"/>
        <w:tblCellMar>
          <w:top w:w="159" w:type="dxa"/>
          <w:left w:w="77" w:type="dxa"/>
          <w:bottom w:w="0" w:type="dxa"/>
          <w:right w:w="115" w:type="dxa"/>
        </w:tblCellMar>
        <w:tblLook w:val="04A0" w:firstRow="1" w:lastRow="0" w:firstColumn="1" w:lastColumn="0" w:noHBand="0" w:noVBand="1"/>
      </w:tblPr>
      <w:tblGrid>
        <w:gridCol w:w="550"/>
      </w:tblGrid>
      <w:tr w:rsidR="00165341">
        <w:trPr>
          <w:trHeight w:val="747"/>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rPr>
                <w:sz w:val="22"/>
              </w:rPr>
              <w:lastRenderedPageBreak/>
              <w:t>112</w:t>
            </w:r>
          </w:p>
        </w:tc>
      </w:tr>
    </w:tbl>
    <w:p w:rsidR="00165341" w:rsidRDefault="00786A2C">
      <w:pPr>
        <w:ind w:left="0" w:right="49"/>
      </w:pPr>
      <w:r>
        <w:t xml:space="preserve">Стакласте, црвене очи, проширене зенице, гласан говор и неадекватно смејање, а потом поспаност, успорено реаговање, губитак мотивације и заборављање, појачан апетит и потреба за слатким, само су неки од симптома који указују да неко користи марихуану. </w:t>
      </w:r>
    </w:p>
    <w:p w:rsidR="00165341" w:rsidRDefault="00786A2C">
      <w:pPr>
        <w:spacing w:after="10"/>
        <w:ind w:left="0" w:right="49"/>
      </w:pPr>
      <w:r>
        <w:t>Инхаланси (лепак)</w:t>
      </w:r>
    </w:p>
    <w:p w:rsidR="00165341" w:rsidRDefault="00786A2C">
      <w:pPr>
        <w:ind w:left="0" w:right="49"/>
      </w:pPr>
      <w:r>
        <w:t>Уколико се тинејџер смеје без разлога, делује пијано али не мирише на алкохол, има сузне очи и поремећај вида, црвенило око носа и уста, секрецију из носа, главобољу, мучнину, отежану контролу мишића и поремећено расуђивање и памћење, тре</w:t>
      </w:r>
      <w:r>
        <w:t xml:space="preserve">ба обратити посебну пажњу. </w:t>
      </w:r>
    </w:p>
    <w:p w:rsidR="00165341" w:rsidRDefault="00786A2C">
      <w:pPr>
        <w:spacing w:after="10"/>
        <w:ind w:left="0" w:right="49"/>
      </w:pPr>
      <w:r>
        <w:t>Екстази</w:t>
      </w:r>
    </w:p>
    <w:p w:rsidR="00165341" w:rsidRDefault="00786A2C">
      <w:pPr>
        <w:ind w:left="0" w:right="49"/>
      </w:pPr>
      <w:r>
        <w:t>Изражена потреба за кретањем, безбрижност, јак осећај задовољства, налети разнежености и „љубави“ према особама у околини, потреба за великом количином течности, могу указати на коришћење екстазија. Уколико дете дуже кор</w:t>
      </w:r>
      <w:r>
        <w:t>исти екстази, има убрзани рад срца и убрзано дисање, појачано знојење, мучнину и сл.</w:t>
      </w:r>
    </w:p>
    <w:p w:rsidR="00165341" w:rsidRDefault="00786A2C">
      <w:pPr>
        <w:spacing w:after="10"/>
        <w:ind w:left="0" w:right="49"/>
      </w:pPr>
      <w:r>
        <w:t>Стимуланси (спид, кокаин...)</w:t>
      </w:r>
    </w:p>
    <w:p w:rsidR="00165341" w:rsidRDefault="00786A2C">
      <w:pPr>
        <w:spacing w:after="46"/>
        <w:ind w:left="0" w:right="49"/>
      </w:pPr>
      <w:r>
        <w:t>Хиперактивност и еуфорија, раздражљивост, претерана причљивост после које наступа депресија, претерано спавање у неуобичајено време, губитак у</w:t>
      </w:r>
      <w:r>
        <w:t xml:space="preserve"> тежини, сувоћа уста, могућа агресивност само су неки од симптома да неко користи стимулансе.</w:t>
      </w:r>
    </w:p>
    <w:p w:rsidR="00165341" w:rsidRDefault="00786A2C">
      <w:pPr>
        <w:ind w:left="0" w:right="49"/>
      </w:pPr>
      <w:r>
        <w:t>Кокаин и LSD  стварају јаку зависност и узимају се ушмркавањем, жвакањем и инјекцијама. Особе које их користе осећају еуфорију, енергичност, причљиви су и промење</w:t>
      </w:r>
      <w:r>
        <w:t xml:space="preserve">на им је перцепција, немирни су, раздражљиви или забринути. Честе су и халуцинације и губитак везе са реалношћу. </w:t>
      </w:r>
    </w:p>
    <w:p w:rsidR="00165341" w:rsidRDefault="00786A2C">
      <w:pPr>
        <w:spacing w:after="10"/>
        <w:ind w:left="0" w:right="49"/>
      </w:pPr>
      <w:r>
        <w:t xml:space="preserve">Хероин </w:t>
      </w:r>
    </w:p>
    <w:p w:rsidR="00165341" w:rsidRDefault="00786A2C">
      <w:pPr>
        <w:spacing w:after="520" w:line="243" w:lineRule="auto"/>
        <w:ind w:left="-5" w:right="0"/>
        <w:jc w:val="left"/>
      </w:pPr>
      <w:r>
        <w:t>Оне који користе хероин није тешко препознати. Зенице су им веома сужене, често се чешу јер их тело стално сврби.  Смирени су и опуште</w:t>
      </w:r>
      <w:r>
        <w:t xml:space="preserve">ни или чак умртвљени и одсутни. Деца почињу да губе апетит и килажу. Најгоре промене дешавају се када после фазе ушмркавања наступи фаза ушприцавања. </w:t>
      </w:r>
    </w:p>
    <w:p w:rsidR="00165341" w:rsidRDefault="00786A2C">
      <w:pPr>
        <w:spacing w:after="203" w:line="259" w:lineRule="auto"/>
        <w:ind w:right="0"/>
        <w:jc w:val="left"/>
      </w:pPr>
      <w:r>
        <w:rPr>
          <w:i/>
          <w:sz w:val="22"/>
        </w:rPr>
        <w:t>Приручник за рад одељењског старешине</w:t>
      </w:r>
    </w:p>
    <w:p w:rsidR="00165341" w:rsidRDefault="00786A2C">
      <w:pPr>
        <w:spacing w:after="63" w:line="265" w:lineRule="auto"/>
        <w:ind w:right="-13"/>
        <w:jc w:val="right"/>
      </w:pPr>
      <w:r>
        <w:rPr>
          <w:i/>
          <w:sz w:val="22"/>
        </w:rPr>
        <w:t>Подсетник за одељењске старешине, родитеље и ученике</w:t>
      </w:r>
    </w:p>
    <w:p w:rsidR="00165341" w:rsidRDefault="00786A2C">
      <w:pPr>
        <w:spacing w:after="314" w:line="259" w:lineRule="auto"/>
        <w:ind w:left="-360" w:right="0" w:firstLine="0"/>
        <w:jc w:val="left"/>
      </w:pPr>
      <w:r>
        <w:rPr>
          <w:rFonts w:ascii="Calibri" w:eastAsia="Calibri" w:hAnsi="Calibri" w:cs="Calibri"/>
          <w:noProof/>
          <w:sz w:val="22"/>
        </w:rPr>
        <mc:AlternateContent>
          <mc:Choice Requires="wpg">
            <w:drawing>
              <wp:inline distT="0" distB="0" distL="0" distR="0">
                <wp:extent cx="4746499" cy="581409"/>
                <wp:effectExtent l="0" t="0" r="0" b="0"/>
                <wp:docPr id="81323" name="Group 81323"/>
                <wp:cNvGraphicFramePr/>
                <a:graphic xmlns:a="http://schemas.openxmlformats.org/drawingml/2006/main">
                  <a:graphicData uri="http://schemas.microsoft.com/office/word/2010/wordprocessingGroup">
                    <wpg:wgp>
                      <wpg:cNvGrpSpPr/>
                      <wpg:grpSpPr>
                        <a:xfrm>
                          <a:off x="0" y="0"/>
                          <a:ext cx="4746499" cy="581409"/>
                          <a:chOff x="0" y="0"/>
                          <a:chExt cx="4746499" cy="581409"/>
                        </a:xfrm>
                      </wpg:grpSpPr>
                      <wps:wsp>
                        <wps:cNvPr id="86656" name="Shape 86656"/>
                        <wps:cNvSpPr/>
                        <wps:spPr>
                          <a:xfrm>
                            <a:off x="19051" y="19053"/>
                            <a:ext cx="4727448" cy="562356"/>
                          </a:xfrm>
                          <a:custGeom>
                            <a:avLst/>
                            <a:gdLst/>
                            <a:ahLst/>
                            <a:cxnLst/>
                            <a:rect l="0" t="0" r="0" b="0"/>
                            <a:pathLst>
                              <a:path w="4727448" h="562356">
                                <a:moveTo>
                                  <a:pt x="0" y="0"/>
                                </a:moveTo>
                                <a:lnTo>
                                  <a:pt x="4727448" y="0"/>
                                </a:lnTo>
                                <a:lnTo>
                                  <a:pt x="4727448"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7519" name="Shape 7519"/>
                        <wps:cNvSpPr/>
                        <wps:spPr>
                          <a:xfrm>
                            <a:off x="0" y="0"/>
                            <a:ext cx="4589996" cy="424180"/>
                          </a:xfrm>
                          <a:custGeom>
                            <a:avLst/>
                            <a:gdLst/>
                            <a:ahLst/>
                            <a:cxnLst/>
                            <a:rect l="0" t="0" r="0" b="0"/>
                            <a:pathLst>
                              <a:path w="4589996" h="424180">
                                <a:moveTo>
                                  <a:pt x="152400" y="0"/>
                                </a:moveTo>
                                <a:lnTo>
                                  <a:pt x="4437596" y="0"/>
                                </a:lnTo>
                                <a:cubicBezTo>
                                  <a:pt x="4589996" y="0"/>
                                  <a:pt x="4589996" y="152400"/>
                                  <a:pt x="4589996" y="152400"/>
                                </a:cubicBezTo>
                                <a:lnTo>
                                  <a:pt x="4589996" y="271780"/>
                                </a:lnTo>
                                <a:cubicBezTo>
                                  <a:pt x="4589996" y="424180"/>
                                  <a:pt x="4437596" y="424180"/>
                                  <a:pt x="4437596"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7520" name="Rectangle 7520"/>
                        <wps:cNvSpPr/>
                        <wps:spPr>
                          <a:xfrm>
                            <a:off x="0" y="151455"/>
                            <a:ext cx="236474" cy="211302"/>
                          </a:xfrm>
                          <a:prstGeom prst="rect">
                            <a:avLst/>
                          </a:prstGeom>
                          <a:ln>
                            <a:noFill/>
                          </a:ln>
                        </wps:spPr>
                        <wps:txbx>
                          <w:txbxContent>
                            <w:p w:rsidR="00165341" w:rsidRDefault="00786A2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7521" name="Rectangle 7521"/>
                        <wps:cNvSpPr/>
                        <wps:spPr>
                          <a:xfrm>
                            <a:off x="177800" y="168657"/>
                            <a:ext cx="5687031" cy="181116"/>
                          </a:xfrm>
                          <a:prstGeom prst="rect">
                            <a:avLst/>
                          </a:prstGeom>
                          <a:ln>
                            <a:noFill/>
                          </a:ln>
                        </wps:spPr>
                        <wps:txbx>
                          <w:txbxContent>
                            <w:p w:rsidR="00165341" w:rsidRDefault="00786A2C">
                              <w:pPr>
                                <w:spacing w:after="160" w:line="259" w:lineRule="auto"/>
                                <w:ind w:left="0" w:right="0" w:firstLine="0"/>
                                <w:jc w:val="left"/>
                              </w:pPr>
                              <w:r>
                                <w:rPr>
                                  <w:b/>
                                </w:rPr>
                                <w:t>НЕКА ОД ПРАВИЛА ЗА ПОЛАГАЊЕ ЗАВРШНОГ ИСПИТА</w:t>
                              </w:r>
                            </w:p>
                          </w:txbxContent>
                        </wps:txbx>
                        <wps:bodyPr horzOverflow="overflow" vert="horz" lIns="0" tIns="0" rIns="0" bIns="0" rtlCol="0">
                          <a:noAutofit/>
                        </wps:bodyPr>
                      </wps:wsp>
                    </wpg:wgp>
                  </a:graphicData>
                </a:graphic>
              </wp:inline>
            </w:drawing>
          </mc:Choice>
          <mc:Fallback xmlns:a="http://schemas.openxmlformats.org/drawingml/2006/main">
            <w:pict>
              <v:group id="Group 81323" style="width:373.74pt;height:45.7802pt;mso-position-horizontal-relative:char;mso-position-vertical-relative:line" coordsize="47464,5814">
                <v:shape id="Shape 86657" style="position:absolute;width:47274;height:5623;left:190;top:190;" coordsize="4727448,562356" path="m0,0l4727448,0l4727448,562356l0,562356l0,0">
                  <v:stroke weight="0pt" endcap="flat" joinstyle="miter" miterlimit="10" on="false" color="#000000" opacity="0"/>
                  <v:fill on="true" color="#000000" opacity="0.301961"/>
                </v:shape>
                <v:shape id="Shape 7519" style="position:absolute;width:45899;height:4241;left:0;top:0;" coordsize="4589996,424180" path="m152400,0l4437596,0c4589996,0,4589996,152400,4589996,152400l4589996,271780c4589996,424180,4437596,424180,4437596,424180l152400,424180c0,424180,0,271780,0,271780l0,152400c0,0,152400,0,152400,0x">
                  <v:stroke weight="0pt" endcap="flat" joinstyle="miter" miterlimit="10" on="false" color="#000000" opacity="0"/>
                  <v:fill on="true" color="#eeeff0"/>
                </v:shape>
                <v:rect id="Rectangle 7520" style="position:absolute;width:2364;height:2113;left:0;top:151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    </w:t>
                        </w:r>
                      </w:p>
                    </w:txbxContent>
                  </v:textbox>
                </v:rect>
                <v:rect id="Rectangle 7521" style="position:absolute;width:56870;height:1811;left:1778;top:1686;"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НЕКА ОД ПРАВИЛА ЗА ПОЛАГАЊЕ ЗАВРШНОГ ИСПИТА</w:t>
                        </w:r>
                      </w:p>
                    </w:txbxContent>
                  </v:textbox>
                </v:rect>
              </v:group>
            </w:pict>
          </mc:Fallback>
        </mc:AlternateContent>
      </w:r>
    </w:p>
    <w:p w:rsidR="00165341" w:rsidRDefault="00786A2C">
      <w:pPr>
        <w:numPr>
          <w:ilvl w:val="0"/>
          <w:numId w:val="111"/>
        </w:numPr>
        <w:ind w:right="49" w:hanging="360"/>
      </w:pPr>
      <w:r>
        <w:t>Одељењски старешина је у обавези да са ученицима провери тачност личних података и података о успеху током школовања у бази података пре приступања самом испиту.</w:t>
      </w:r>
    </w:p>
    <w:p w:rsidR="00165341" w:rsidRDefault="00786A2C">
      <w:pPr>
        <w:numPr>
          <w:ilvl w:val="0"/>
          <w:numId w:val="111"/>
        </w:numPr>
        <w:ind w:right="49" w:hanging="360"/>
      </w:pPr>
      <w:r>
        <w:t>Одељењски старешина подсећа ученике да на испит и</w:t>
      </w:r>
      <w:r>
        <w:t>з српског, односно матерњег језика понесу ђачку књижицу са овереном фотографијом и уписаним идентификационим бројем ученика, графитну оловку, плаву хемијску оловку и гумицу, а на испит из математике, уз све поменуто, и лењир, троугао и шестар.</w:t>
      </w:r>
    </w:p>
    <w:p w:rsidR="00165341" w:rsidRDefault="00786A2C">
      <w:pPr>
        <w:numPr>
          <w:ilvl w:val="0"/>
          <w:numId w:val="111"/>
        </w:numPr>
        <w:ind w:right="49" w:hanging="360"/>
      </w:pPr>
      <w:r>
        <w:t>Редни број у</w:t>
      </w:r>
      <w:r>
        <w:t>ченика на Јединственом списку ученика треба да одговара редном броју клупе у којој ученик седи за време полагања испита.</w:t>
      </w:r>
    </w:p>
    <w:p w:rsidR="00165341" w:rsidRDefault="00786A2C">
      <w:pPr>
        <w:numPr>
          <w:ilvl w:val="0"/>
          <w:numId w:val="111"/>
        </w:numPr>
        <w:ind w:right="49" w:hanging="360"/>
      </w:pPr>
      <w:r>
        <w:t>Ученик решава тест према упутствима датим од стране дежурних наставника и према упутству за израду теста које је штампано на самом тест</w:t>
      </w:r>
      <w:r>
        <w:t>у.</w:t>
      </w:r>
    </w:p>
    <w:p w:rsidR="00165341" w:rsidRDefault="00786A2C">
      <w:pPr>
        <w:numPr>
          <w:ilvl w:val="0"/>
          <w:numId w:val="111"/>
        </w:numPr>
        <w:ind w:right="49" w:hanging="360"/>
      </w:pPr>
      <w:r>
        <w:lastRenderedPageBreak/>
        <w:t>Одговори на самом тесту се по препоруци прво пишу графитном оловком, а тек на крају плавом хемијском оловком, јер се одговори написани графитном оловком, као ни преправљани одговори написани хемијском оловком не признају при бодовању.</w:t>
      </w:r>
    </w:p>
    <w:p w:rsidR="00165341" w:rsidRDefault="00786A2C">
      <w:pPr>
        <w:numPr>
          <w:ilvl w:val="0"/>
          <w:numId w:val="111"/>
        </w:numPr>
        <w:ind w:right="49" w:hanging="360"/>
      </w:pPr>
      <w:r>
        <w:t>На завршном испиту</w:t>
      </w:r>
      <w:r>
        <w:t xml:space="preserve"> није дозвољено коришћење мобилних телефона, дигитрона, бележака, папира, нити других материјала који не спадају у прописан прибор за испит. Ученици су дужни да на за то предвиђено место одложе своје торбе, искључене мобилне телефоне, дигитроне и друга тех</w:t>
      </w:r>
      <w:r>
        <w:t>ничка помагала, пернице, белешке, папире, храну и сл., осим воде/освежавајућег напитка.</w:t>
      </w:r>
    </w:p>
    <w:p w:rsidR="00165341" w:rsidRDefault="00786A2C">
      <w:pPr>
        <w:numPr>
          <w:ilvl w:val="0"/>
          <w:numId w:val="111"/>
        </w:numPr>
        <w:ind w:right="49" w:hanging="360"/>
      </w:pPr>
      <w:r>
        <w:t>Ученици ће бити удаљени са испита уколико не поштују прописану процедуру на испиту и упутства дата од стране дежурних наставника.</w:t>
      </w:r>
    </w:p>
    <w:p w:rsidR="00165341" w:rsidRDefault="00786A2C">
      <w:pPr>
        <w:numPr>
          <w:ilvl w:val="0"/>
          <w:numId w:val="111"/>
        </w:numPr>
        <w:ind w:right="49" w:hanging="360"/>
      </w:pPr>
      <w:r>
        <w:t xml:space="preserve">Када ученици заврше са израдом теста, </w:t>
      </w:r>
      <w:r>
        <w:t>треба да позову дежурног наставника подизањем руке и да након предаје теста напусте простор тако да не ремете рад других ученика.</w:t>
      </w:r>
    </w:p>
    <w:p w:rsidR="00165341" w:rsidRDefault="00786A2C">
      <w:pPr>
        <w:spacing w:after="69" w:line="265" w:lineRule="auto"/>
        <w:ind w:left="-3" w:right="0"/>
        <w:jc w:val="left"/>
      </w:pPr>
      <w:r>
        <w:rPr>
          <w:i/>
          <w:sz w:val="22"/>
        </w:rPr>
        <w:t>Подсетник за одељењске старешине</w:t>
      </w:r>
    </w:p>
    <w:p w:rsidR="00165341" w:rsidRDefault="00786A2C">
      <w:pPr>
        <w:spacing w:after="320" w:line="259" w:lineRule="auto"/>
        <w:ind w:left="14" w:right="0" w:firstLine="0"/>
        <w:jc w:val="left"/>
      </w:pPr>
      <w:r>
        <w:rPr>
          <w:rFonts w:ascii="Calibri" w:eastAsia="Calibri" w:hAnsi="Calibri" w:cs="Calibri"/>
          <w:noProof/>
          <w:sz w:val="22"/>
        </w:rPr>
        <mc:AlternateContent>
          <mc:Choice Requires="wpg">
            <w:drawing>
              <wp:inline distT="0" distB="0" distL="0" distR="0">
                <wp:extent cx="2291333" cy="581409"/>
                <wp:effectExtent l="0" t="0" r="0" b="0"/>
                <wp:docPr id="81121" name="Group 81121"/>
                <wp:cNvGraphicFramePr/>
                <a:graphic xmlns:a="http://schemas.openxmlformats.org/drawingml/2006/main">
                  <a:graphicData uri="http://schemas.microsoft.com/office/word/2010/wordprocessingGroup">
                    <wpg:wgp>
                      <wpg:cNvGrpSpPr/>
                      <wpg:grpSpPr>
                        <a:xfrm>
                          <a:off x="0" y="0"/>
                          <a:ext cx="2291333" cy="581409"/>
                          <a:chOff x="0" y="0"/>
                          <a:chExt cx="2291333" cy="581409"/>
                        </a:xfrm>
                      </wpg:grpSpPr>
                      <wps:wsp>
                        <wps:cNvPr id="86658" name="Shape 86658"/>
                        <wps:cNvSpPr/>
                        <wps:spPr>
                          <a:xfrm>
                            <a:off x="19050" y="19053"/>
                            <a:ext cx="2272283" cy="562356"/>
                          </a:xfrm>
                          <a:custGeom>
                            <a:avLst/>
                            <a:gdLst/>
                            <a:ahLst/>
                            <a:cxnLst/>
                            <a:rect l="0" t="0" r="0" b="0"/>
                            <a:pathLst>
                              <a:path w="2272283" h="562356">
                                <a:moveTo>
                                  <a:pt x="0" y="0"/>
                                </a:moveTo>
                                <a:lnTo>
                                  <a:pt x="2272283" y="0"/>
                                </a:lnTo>
                                <a:lnTo>
                                  <a:pt x="2272283"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7559" name="Shape 7559"/>
                        <wps:cNvSpPr/>
                        <wps:spPr>
                          <a:xfrm>
                            <a:off x="0" y="0"/>
                            <a:ext cx="2132800" cy="424180"/>
                          </a:xfrm>
                          <a:custGeom>
                            <a:avLst/>
                            <a:gdLst/>
                            <a:ahLst/>
                            <a:cxnLst/>
                            <a:rect l="0" t="0" r="0" b="0"/>
                            <a:pathLst>
                              <a:path w="2132800" h="424180">
                                <a:moveTo>
                                  <a:pt x="152400" y="0"/>
                                </a:moveTo>
                                <a:lnTo>
                                  <a:pt x="1980400" y="0"/>
                                </a:lnTo>
                                <a:cubicBezTo>
                                  <a:pt x="2132800" y="0"/>
                                  <a:pt x="2132800" y="152400"/>
                                  <a:pt x="2132800" y="152400"/>
                                </a:cubicBezTo>
                                <a:lnTo>
                                  <a:pt x="2132800" y="271780"/>
                                </a:lnTo>
                                <a:cubicBezTo>
                                  <a:pt x="2132800" y="424180"/>
                                  <a:pt x="1980400" y="424180"/>
                                  <a:pt x="1980400"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7560" name="Rectangle 7560"/>
                        <wps:cNvSpPr/>
                        <wps:spPr>
                          <a:xfrm>
                            <a:off x="270599" y="161289"/>
                            <a:ext cx="2251807" cy="181116"/>
                          </a:xfrm>
                          <a:prstGeom prst="rect">
                            <a:avLst/>
                          </a:prstGeom>
                          <a:ln>
                            <a:noFill/>
                          </a:ln>
                        </wps:spPr>
                        <wps:txbx>
                          <w:txbxContent>
                            <w:p w:rsidR="00165341" w:rsidRDefault="00786A2C">
                              <w:pPr>
                                <w:spacing w:after="160" w:line="259" w:lineRule="auto"/>
                                <w:ind w:left="0" w:right="0" w:firstLine="0"/>
                                <w:jc w:val="left"/>
                              </w:pPr>
                              <w:r>
                                <w:rPr>
                                  <w:b/>
                                </w:rPr>
                                <w:t xml:space="preserve">ВАЖНИ ДОКУМЕНТИ </w:t>
                              </w:r>
                            </w:p>
                          </w:txbxContent>
                        </wps:txbx>
                        <wps:bodyPr horzOverflow="overflow" vert="horz" lIns="0" tIns="0" rIns="0" bIns="0" rtlCol="0">
                          <a:noAutofit/>
                        </wps:bodyPr>
                      </wps:wsp>
                    </wpg:wgp>
                  </a:graphicData>
                </a:graphic>
              </wp:inline>
            </w:drawing>
          </mc:Choice>
          <mc:Fallback xmlns:a="http://schemas.openxmlformats.org/drawingml/2006/main">
            <w:pict>
              <v:group id="Group 81121" style="width:180.42pt;height:45.7802pt;mso-position-horizontal-relative:char;mso-position-vertical-relative:line" coordsize="22913,5814">
                <v:shape id="Shape 86659" style="position:absolute;width:22722;height:5623;left:190;top:190;" coordsize="2272283,562356" path="m0,0l2272283,0l2272283,562356l0,562356l0,0">
                  <v:stroke weight="0pt" endcap="flat" joinstyle="miter" miterlimit="10" on="false" color="#000000" opacity="0"/>
                  <v:fill on="true" color="#000000" opacity="0.301961"/>
                </v:shape>
                <v:shape id="Shape 7559" style="position:absolute;width:21328;height:4241;left:0;top:0;" coordsize="2132800,424180" path="m152400,0l1980400,0c2132800,0,2132800,152400,2132800,152400l2132800,271780c2132800,424180,1980400,424180,1980400,424180l152400,424180c0,424180,0,271780,0,271780l0,152400c0,0,152400,0,152400,0x">
                  <v:stroke weight="0pt" endcap="flat" joinstyle="miter" miterlimit="10" on="false" color="#000000" opacity="0"/>
                  <v:fill on="true" color="#eeeff0"/>
                </v:shape>
                <v:rect id="Rectangle 7560" style="position:absolute;width:22518;height:1811;left:2705;top:1612;"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ВАЖНИ ДОКУМЕНТИ </w:t>
                        </w:r>
                      </w:p>
                    </w:txbxContent>
                  </v:textbox>
                </v:rect>
              </v:group>
            </w:pict>
          </mc:Fallback>
        </mc:AlternateContent>
      </w:r>
    </w:p>
    <w:p w:rsidR="00165341" w:rsidRDefault="00786A2C">
      <w:pPr>
        <w:numPr>
          <w:ilvl w:val="1"/>
          <w:numId w:val="111"/>
        </w:numPr>
        <w:ind w:right="49" w:hanging="360"/>
      </w:pPr>
      <w:r>
        <w:t xml:space="preserve">Закон о основном образовању и васпитању („Службени гласник РС”, бр. 55/2013) </w:t>
      </w:r>
    </w:p>
    <w:p w:rsidR="00165341" w:rsidRDefault="00786A2C">
      <w:pPr>
        <w:numPr>
          <w:ilvl w:val="1"/>
          <w:numId w:val="111"/>
        </w:numPr>
        <w:ind w:right="49" w:hanging="360"/>
      </w:pPr>
      <w:r>
        <w:t>Зaкoн o oснoвaмa систeмa oбрaзoвaњa и вaспитaњa („Службeни глaсник РС”, бр. 72-2009), Закон о изменама и допунама Закона о основама система образовања и васпитања („Службeни глaс</w:t>
      </w:r>
      <w:r>
        <w:t>ник РС”, бр. 52/2011, 55/2013)</w:t>
      </w:r>
    </w:p>
    <w:p w:rsidR="00165341" w:rsidRDefault="00786A2C">
      <w:pPr>
        <w:numPr>
          <w:ilvl w:val="1"/>
          <w:numId w:val="111"/>
        </w:numPr>
        <w:ind w:right="49" w:hanging="360"/>
      </w:pPr>
      <w:r>
        <w:t>Стратегија развоја образовања у Републици Србији до 2020.</w:t>
      </w:r>
    </w:p>
    <w:p w:rsidR="00165341" w:rsidRDefault="00786A2C">
      <w:pPr>
        <w:numPr>
          <w:ilvl w:val="1"/>
          <w:numId w:val="111"/>
        </w:numPr>
        <w:ind w:right="49" w:hanging="360"/>
      </w:pPr>
      <w:r>
        <w:t>Прaвилник o oцeњивaњу учeникa у основном образовању и васпитању („Службeни глaсник РС”, бр. 67/2013)</w:t>
      </w:r>
    </w:p>
    <w:p w:rsidR="00165341" w:rsidRDefault="00786A2C">
      <w:pPr>
        <w:numPr>
          <w:ilvl w:val="1"/>
          <w:numId w:val="111"/>
        </w:numPr>
        <w:ind w:right="49" w:hanging="360"/>
      </w:pPr>
      <w:r>
        <w:t>Правилник о измени Правилника о наставном плану и програму основно</w:t>
      </w:r>
      <w:r>
        <w:t>г образовања и васпитања – Упутство за остваривање плана и програма ваннаставних и осталих активности („Просветни гласник”, бр. 1/09)</w:t>
      </w:r>
    </w:p>
    <w:p w:rsidR="00165341" w:rsidRDefault="00786A2C">
      <w:pPr>
        <w:numPr>
          <w:ilvl w:val="1"/>
          <w:numId w:val="111"/>
        </w:numPr>
        <w:ind w:right="49" w:hanging="360"/>
      </w:pPr>
      <w:r>
        <w:t>Правилник о програму за остваривање екскурзије у првом и другом циклусу основног образовања и васпитања</w:t>
      </w:r>
    </w:p>
    <w:p w:rsidR="00165341" w:rsidRDefault="00786A2C">
      <w:pPr>
        <w:numPr>
          <w:ilvl w:val="1"/>
          <w:numId w:val="111"/>
        </w:numPr>
        <w:ind w:right="49" w:hanging="360"/>
      </w:pPr>
      <w:r>
        <w:t xml:space="preserve">Општи протокол за </w:t>
      </w:r>
      <w:r>
        <w:t>заштиту деце од насиља, злостављања и занемаривања</w:t>
      </w:r>
    </w:p>
    <w:p w:rsidR="00165341" w:rsidRDefault="00786A2C">
      <w:pPr>
        <w:numPr>
          <w:ilvl w:val="1"/>
          <w:numId w:val="111"/>
        </w:numPr>
        <w:ind w:right="49" w:hanging="360"/>
      </w:pPr>
      <w:r>
        <w:t>Посебни протокол за заштиту деце и ученика од насиља, злостављања и занемаривања у образовно-васпитним установама</w:t>
      </w:r>
    </w:p>
    <w:tbl>
      <w:tblPr>
        <w:tblStyle w:val="TableGrid"/>
        <w:tblpPr w:vertAnchor="page" w:horzAnchor="page" w:tblpX="1076" w:tblpY="15807"/>
        <w:tblOverlap w:val="never"/>
        <w:tblW w:w="550" w:type="dxa"/>
        <w:tblInd w:w="0" w:type="dxa"/>
        <w:tblCellMar>
          <w:top w:w="159" w:type="dxa"/>
          <w:left w:w="77" w:type="dxa"/>
          <w:bottom w:w="0" w:type="dxa"/>
          <w:right w:w="115" w:type="dxa"/>
        </w:tblCellMar>
        <w:tblLook w:val="04A0" w:firstRow="1" w:lastRow="0" w:firstColumn="1" w:lastColumn="0" w:noHBand="0" w:noVBand="1"/>
      </w:tblPr>
      <w:tblGrid>
        <w:gridCol w:w="550"/>
      </w:tblGrid>
      <w:tr w:rsidR="00165341">
        <w:trPr>
          <w:trHeight w:val="747"/>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rPr>
                <w:sz w:val="22"/>
              </w:rPr>
              <w:lastRenderedPageBreak/>
              <w:t>114</w:t>
            </w:r>
          </w:p>
        </w:tc>
      </w:tr>
    </w:tbl>
    <w:p w:rsidR="00165341" w:rsidRDefault="00786A2C">
      <w:pPr>
        <w:numPr>
          <w:ilvl w:val="1"/>
          <w:numId w:val="111"/>
        </w:numPr>
        <w:ind w:right="49" w:hanging="360"/>
      </w:pPr>
      <w:r>
        <w:t>Правилник о протоколу поступања у установи у одговору на насиље, злостављање и занемаривање</w:t>
      </w:r>
    </w:p>
    <w:p w:rsidR="00165341" w:rsidRDefault="00786A2C">
      <w:pPr>
        <w:numPr>
          <w:ilvl w:val="1"/>
          <w:numId w:val="111"/>
        </w:numPr>
        <w:ind w:right="49" w:hanging="360"/>
      </w:pPr>
      <w:r>
        <w:t>Правилник о ближим упутствима за утврђивање права на индивидуални образовни план, његову примену и вредновање</w:t>
      </w:r>
    </w:p>
    <w:p w:rsidR="00165341" w:rsidRDefault="00786A2C">
      <w:pPr>
        <w:numPr>
          <w:ilvl w:val="1"/>
          <w:numId w:val="111"/>
        </w:numPr>
        <w:ind w:right="49" w:hanging="360"/>
      </w:pPr>
      <w:r>
        <w:t>Правилник о сталном стручном усавршавању и стицању зва</w:t>
      </w:r>
      <w:r>
        <w:t>ња наставника, васпитача и стручних сарадника</w:t>
      </w:r>
    </w:p>
    <w:p w:rsidR="00165341" w:rsidRDefault="00786A2C">
      <w:pPr>
        <w:numPr>
          <w:ilvl w:val="1"/>
          <w:numId w:val="111"/>
        </w:numPr>
        <w:ind w:right="49" w:hanging="360"/>
      </w:pPr>
      <w:r>
        <w:t>Стандарди компетенција за професију наставника и њиховог професионалног развоја</w:t>
      </w:r>
    </w:p>
    <w:p w:rsidR="00165341" w:rsidRDefault="00786A2C">
      <w:pPr>
        <w:numPr>
          <w:ilvl w:val="1"/>
          <w:numId w:val="111"/>
        </w:numPr>
        <w:ind w:right="49" w:hanging="360"/>
      </w:pPr>
      <w:r>
        <w:t>Правилник о стручно-педагошком надзору</w:t>
      </w:r>
    </w:p>
    <w:p w:rsidR="00165341" w:rsidRDefault="00786A2C">
      <w:pPr>
        <w:numPr>
          <w:ilvl w:val="1"/>
          <w:numId w:val="111"/>
        </w:numPr>
        <w:ind w:right="49" w:hanging="360"/>
      </w:pPr>
      <w:r>
        <w:t>Правилник о стандардима квалитета рада установе</w:t>
      </w:r>
    </w:p>
    <w:p w:rsidR="00165341" w:rsidRDefault="00786A2C">
      <w:pPr>
        <w:numPr>
          <w:ilvl w:val="1"/>
          <w:numId w:val="111"/>
        </w:numPr>
        <w:spacing w:after="3614"/>
        <w:ind w:right="49" w:hanging="360"/>
      </w:pPr>
      <w:r>
        <w:t>Правилник за самовредновање и вредновање рада школе</w:t>
      </w:r>
    </w:p>
    <w:p w:rsidR="00165341" w:rsidRDefault="00786A2C">
      <w:pPr>
        <w:spacing w:after="203" w:line="259" w:lineRule="auto"/>
        <w:ind w:left="235" w:right="0"/>
        <w:jc w:val="left"/>
      </w:pPr>
      <w:r>
        <w:rPr>
          <w:i/>
          <w:sz w:val="22"/>
        </w:rPr>
        <w:t>Приручник за рад одељењског старешине</w:t>
      </w:r>
    </w:p>
    <w:p w:rsidR="00165341" w:rsidRDefault="00786A2C">
      <w:pPr>
        <w:spacing w:after="237" w:line="259" w:lineRule="auto"/>
        <w:ind w:left="0" w:right="0" w:firstLine="0"/>
        <w:jc w:val="left"/>
      </w:pPr>
      <w:r>
        <w:rPr>
          <w:rFonts w:ascii="Calibri" w:eastAsia="Calibri" w:hAnsi="Calibri" w:cs="Calibri"/>
          <w:noProof/>
          <w:sz w:val="22"/>
        </w:rPr>
        <mc:AlternateContent>
          <mc:Choice Requires="wpg">
            <w:drawing>
              <wp:inline distT="0" distB="0" distL="0" distR="0">
                <wp:extent cx="1472947" cy="581409"/>
                <wp:effectExtent l="0" t="0" r="0" b="0"/>
                <wp:docPr id="80409" name="Group 80409"/>
                <wp:cNvGraphicFramePr/>
                <a:graphic xmlns:a="http://schemas.openxmlformats.org/drawingml/2006/main">
                  <a:graphicData uri="http://schemas.microsoft.com/office/word/2010/wordprocessingGroup">
                    <wpg:wgp>
                      <wpg:cNvGrpSpPr/>
                      <wpg:grpSpPr>
                        <a:xfrm>
                          <a:off x="0" y="0"/>
                          <a:ext cx="1472947" cy="581409"/>
                          <a:chOff x="0" y="0"/>
                          <a:chExt cx="1472947" cy="581409"/>
                        </a:xfrm>
                      </wpg:grpSpPr>
                      <wps:wsp>
                        <wps:cNvPr id="86660" name="Shape 86660"/>
                        <wps:cNvSpPr/>
                        <wps:spPr>
                          <a:xfrm>
                            <a:off x="19051" y="19053"/>
                            <a:ext cx="1453896" cy="562356"/>
                          </a:xfrm>
                          <a:custGeom>
                            <a:avLst/>
                            <a:gdLst/>
                            <a:ahLst/>
                            <a:cxnLst/>
                            <a:rect l="0" t="0" r="0" b="0"/>
                            <a:pathLst>
                              <a:path w="1453896" h="562356">
                                <a:moveTo>
                                  <a:pt x="0" y="0"/>
                                </a:moveTo>
                                <a:lnTo>
                                  <a:pt x="1453896" y="0"/>
                                </a:lnTo>
                                <a:lnTo>
                                  <a:pt x="1453896" y="562356"/>
                                </a:lnTo>
                                <a:lnTo>
                                  <a:pt x="0" y="562356"/>
                                </a:lnTo>
                                <a:lnTo>
                                  <a:pt x="0" y="0"/>
                                </a:lnTo>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s:wsp>
                        <wps:cNvPr id="7611" name="Shape 7611"/>
                        <wps:cNvSpPr/>
                        <wps:spPr>
                          <a:xfrm>
                            <a:off x="0" y="0"/>
                            <a:ext cx="1314120" cy="424180"/>
                          </a:xfrm>
                          <a:custGeom>
                            <a:avLst/>
                            <a:gdLst/>
                            <a:ahLst/>
                            <a:cxnLst/>
                            <a:rect l="0" t="0" r="0" b="0"/>
                            <a:pathLst>
                              <a:path w="1314120" h="424180">
                                <a:moveTo>
                                  <a:pt x="152400" y="0"/>
                                </a:moveTo>
                                <a:lnTo>
                                  <a:pt x="1161720" y="0"/>
                                </a:lnTo>
                                <a:cubicBezTo>
                                  <a:pt x="1314120" y="0"/>
                                  <a:pt x="1314120" y="152400"/>
                                  <a:pt x="1314120" y="152400"/>
                                </a:cubicBezTo>
                                <a:lnTo>
                                  <a:pt x="1314120" y="271780"/>
                                </a:lnTo>
                                <a:cubicBezTo>
                                  <a:pt x="1314120" y="424180"/>
                                  <a:pt x="1161720" y="424180"/>
                                  <a:pt x="1161720" y="424180"/>
                                </a:cubicBezTo>
                                <a:lnTo>
                                  <a:pt x="152400" y="424180"/>
                                </a:lnTo>
                                <a:cubicBezTo>
                                  <a:pt x="0" y="424180"/>
                                  <a:pt x="0" y="271780"/>
                                  <a:pt x="0" y="271780"/>
                                </a:cubicBezTo>
                                <a:lnTo>
                                  <a:pt x="0" y="152400"/>
                                </a:lnTo>
                                <a:cubicBezTo>
                                  <a:pt x="0" y="0"/>
                                  <a:pt x="152400" y="0"/>
                                  <a:pt x="152400" y="0"/>
                                </a:cubicBezTo>
                                <a:close/>
                              </a:path>
                            </a:pathLst>
                          </a:custGeom>
                          <a:ln w="0" cap="flat">
                            <a:miter lim="127000"/>
                          </a:ln>
                        </wps:spPr>
                        <wps:style>
                          <a:lnRef idx="0">
                            <a:srgbClr val="000000">
                              <a:alpha val="0"/>
                            </a:srgbClr>
                          </a:lnRef>
                          <a:fillRef idx="1">
                            <a:srgbClr val="EEEFF0"/>
                          </a:fillRef>
                          <a:effectRef idx="0">
                            <a:scrgbClr r="0" g="0" b="0"/>
                          </a:effectRef>
                          <a:fontRef idx="none"/>
                        </wps:style>
                        <wps:bodyPr/>
                      </wps:wsp>
                      <wps:wsp>
                        <wps:cNvPr id="7612" name="Rectangle 7612"/>
                        <wps:cNvSpPr/>
                        <wps:spPr>
                          <a:xfrm>
                            <a:off x="0" y="168900"/>
                            <a:ext cx="253365" cy="184382"/>
                          </a:xfrm>
                          <a:prstGeom prst="rect">
                            <a:avLst/>
                          </a:prstGeom>
                          <a:ln>
                            <a:noFill/>
                          </a:ln>
                        </wps:spPr>
                        <wps:txbx>
                          <w:txbxContent>
                            <w:p w:rsidR="00165341" w:rsidRDefault="00786A2C">
                              <w:pPr>
                                <w:spacing w:after="160" w:line="259" w:lineRule="auto"/>
                                <w:ind w:left="0" w:right="0" w:firstLine="0"/>
                                <w:jc w:val="left"/>
                              </w:pPr>
                              <w:r>
                                <w:t xml:space="preserve">     </w:t>
                              </w:r>
                            </w:p>
                          </w:txbxContent>
                        </wps:txbx>
                        <wps:bodyPr horzOverflow="overflow" vert="horz" lIns="0" tIns="0" rIns="0" bIns="0" rtlCol="0">
                          <a:noAutofit/>
                        </wps:bodyPr>
                      </wps:wsp>
                      <wps:wsp>
                        <wps:cNvPr id="7613" name="Rectangle 7613"/>
                        <wps:cNvSpPr/>
                        <wps:spPr>
                          <a:xfrm>
                            <a:off x="190500" y="171355"/>
                            <a:ext cx="1333693" cy="181116"/>
                          </a:xfrm>
                          <a:prstGeom prst="rect">
                            <a:avLst/>
                          </a:prstGeom>
                          <a:ln>
                            <a:noFill/>
                          </a:ln>
                        </wps:spPr>
                        <wps:txbx>
                          <w:txbxContent>
                            <w:p w:rsidR="00165341" w:rsidRDefault="00786A2C">
                              <w:pPr>
                                <w:spacing w:after="160" w:line="259" w:lineRule="auto"/>
                                <w:ind w:left="0" w:right="0" w:firstLine="0"/>
                                <w:jc w:val="left"/>
                              </w:pPr>
                              <w:r>
                                <w:rPr>
                                  <w:b/>
                                </w:rPr>
                                <w:t>ЛИТЕРАТУРА</w:t>
                              </w:r>
                            </w:p>
                          </w:txbxContent>
                        </wps:txbx>
                        <wps:bodyPr horzOverflow="overflow" vert="horz" lIns="0" tIns="0" rIns="0" bIns="0" rtlCol="0">
                          <a:noAutofit/>
                        </wps:bodyPr>
                      </wps:wsp>
                    </wpg:wgp>
                  </a:graphicData>
                </a:graphic>
              </wp:inline>
            </w:drawing>
          </mc:Choice>
          <mc:Fallback xmlns:a="http://schemas.openxmlformats.org/drawingml/2006/main">
            <w:pict>
              <v:group id="Group 80409" style="width:115.98pt;height:45.7802pt;mso-position-horizontal-relative:char;mso-position-vertical-relative:line" coordsize="14729,5814">
                <v:shape id="Shape 86661" style="position:absolute;width:14538;height:5623;left:190;top:190;" coordsize="1453896,562356" path="m0,0l1453896,0l1453896,562356l0,562356l0,0">
                  <v:stroke weight="0pt" endcap="flat" joinstyle="miter" miterlimit="10" on="false" color="#000000" opacity="0"/>
                  <v:fill on="true" color="#000000" opacity="0.301961"/>
                </v:shape>
                <v:shape id="Shape 7611" style="position:absolute;width:13141;height:4241;left:0;top:0;" coordsize="1314120,424180" path="m152400,0l1161720,0c1314120,0,1314120,152400,1314120,152400l1314120,271780c1314120,424180,1161720,424180,1161720,424180l152400,424180c0,424180,0,271780,0,271780l0,152400c0,0,152400,0,152400,0x">
                  <v:stroke weight="0pt" endcap="flat" joinstyle="miter" miterlimit="10" on="false" color="#000000" opacity="0"/>
                  <v:fill on="true" color="#eeeff0"/>
                </v:shape>
                <v:rect id="Rectangle 7612" style="position:absolute;width:2533;height:1843;left:0;top:1689;" filled="f" stroked="f">
                  <v:textbox inset="0,0,0,0">
                    <w:txbxContent>
                      <w:p>
                        <w:pPr>
                          <w:spacing w:before="0" w:after="160" w:line="259" w:lineRule="auto"/>
                          <w:ind w:left="0" w:right="0" w:firstLine="0"/>
                          <w:jc w:val="left"/>
                        </w:pPr>
                        <w:r>
                          <w:rPr/>
                          <w:t xml:space="preserve">     </w:t>
                        </w:r>
                      </w:p>
                    </w:txbxContent>
                  </v:textbox>
                </v:rect>
                <v:rect id="Rectangle 7613" style="position:absolute;width:13336;height:1811;left:1905;top:171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ЛИТЕРАТУРА</w:t>
                        </w:r>
                      </w:p>
                    </w:txbxContent>
                  </v:textbox>
                </v:rect>
              </v:group>
            </w:pict>
          </mc:Fallback>
        </mc:AlternateContent>
      </w:r>
    </w:p>
    <w:p w:rsidR="00165341" w:rsidRDefault="00786A2C">
      <w:pPr>
        <w:spacing w:after="0" w:line="396" w:lineRule="auto"/>
        <w:ind w:left="-5" w:right="0"/>
        <w:jc w:val="left"/>
      </w:pPr>
      <w:r>
        <w:rPr>
          <w:i/>
          <w:sz w:val="23"/>
        </w:rPr>
        <w:t>Блумова ревидирана таксономија</w:t>
      </w:r>
      <w:r>
        <w:rPr>
          <w:sz w:val="23"/>
        </w:rPr>
        <w:t xml:space="preserve"> (Bloom’s Revised Taxonomy), преузето 2014. са сајта: http://www.coe.sdsu.edu/eet/Articles/bloomrev/index.htm</w:t>
      </w:r>
    </w:p>
    <w:p w:rsidR="00165341" w:rsidRDefault="00786A2C">
      <w:pPr>
        <w:spacing w:after="197" w:line="216" w:lineRule="auto"/>
        <w:ind w:left="-5" w:right="0"/>
        <w:jc w:val="left"/>
      </w:pPr>
      <w:r>
        <w:rPr>
          <w:sz w:val="23"/>
        </w:rPr>
        <w:t xml:space="preserve">Материјал са семинара </w:t>
      </w:r>
      <w:r>
        <w:rPr>
          <w:i/>
          <w:sz w:val="23"/>
        </w:rPr>
        <w:t>Читањем и писањем до критичког мишљења</w:t>
      </w:r>
      <w:r>
        <w:rPr>
          <w:sz w:val="23"/>
        </w:rPr>
        <w:t>, Центар за интерактивну педагогију</w:t>
      </w:r>
    </w:p>
    <w:p w:rsidR="00165341" w:rsidRDefault="00786A2C">
      <w:pPr>
        <w:spacing w:after="197" w:line="216" w:lineRule="auto"/>
        <w:ind w:left="-5" w:right="0"/>
        <w:jc w:val="left"/>
      </w:pPr>
      <w:r>
        <w:rPr>
          <w:sz w:val="23"/>
        </w:rPr>
        <w:t xml:space="preserve">Павловић Бабић, Д., Гламочак, С., </w:t>
      </w:r>
      <w:r>
        <w:rPr>
          <w:i/>
          <w:sz w:val="23"/>
        </w:rPr>
        <w:t>Оцењивање ученика, Приручник за семинар</w:t>
      </w:r>
      <w:r>
        <w:rPr>
          <w:sz w:val="23"/>
        </w:rPr>
        <w:t>, Завод за вредновање квалитета образовања и васпитања, Београд.</w:t>
      </w:r>
    </w:p>
    <w:p w:rsidR="00165341" w:rsidRDefault="00786A2C">
      <w:pPr>
        <w:spacing w:after="197" w:line="216" w:lineRule="auto"/>
        <w:ind w:left="-5" w:right="0"/>
        <w:jc w:val="left"/>
      </w:pPr>
      <w:r>
        <w:rPr>
          <w:i/>
          <w:sz w:val="23"/>
        </w:rPr>
        <w:t>Подстицање развоја мет</w:t>
      </w:r>
      <w:r>
        <w:rPr>
          <w:i/>
          <w:sz w:val="23"/>
        </w:rPr>
        <w:t>акогнитивних вештина код ученика</w:t>
      </w:r>
      <w:r>
        <w:rPr>
          <w:sz w:val="23"/>
        </w:rPr>
        <w:t xml:space="preserve">, преузето 2014. са сајтова: </w:t>
      </w:r>
    </w:p>
    <w:p w:rsidR="00165341" w:rsidRDefault="00786A2C">
      <w:pPr>
        <w:spacing w:after="197" w:line="216" w:lineRule="auto"/>
        <w:ind w:left="-5" w:right="0"/>
        <w:jc w:val="left"/>
      </w:pPr>
      <w:r>
        <w:rPr>
          <w:sz w:val="23"/>
        </w:rPr>
        <w:t>http://www.slideshare.net/laurentiusadhyatmoko/developing-metacognitiveskills#</w:t>
      </w:r>
    </w:p>
    <w:p w:rsidR="00165341" w:rsidRDefault="00786A2C">
      <w:pPr>
        <w:spacing w:after="41" w:line="216" w:lineRule="auto"/>
        <w:ind w:left="-5" w:right="0"/>
        <w:jc w:val="left"/>
      </w:pPr>
      <w:r>
        <w:rPr>
          <w:sz w:val="23"/>
        </w:rPr>
        <w:t>http://www.mx1.educationforthinking.org/sites/default/files/page-image/1-</w:t>
      </w:r>
    </w:p>
    <w:p w:rsidR="00165341" w:rsidRDefault="00786A2C">
      <w:pPr>
        <w:spacing w:after="0" w:line="396" w:lineRule="auto"/>
        <w:ind w:left="-5" w:right="0"/>
        <w:jc w:val="left"/>
      </w:pPr>
      <w:r>
        <w:rPr>
          <w:sz w:val="23"/>
        </w:rPr>
        <w:t>02MetacognitiveDevelopment.pdf http://www</w:t>
      </w:r>
      <w:r>
        <w:rPr>
          <w:sz w:val="23"/>
        </w:rPr>
        <w:t>.learner.org/courses/learningclassroom/support/09_metacog.pdf</w:t>
      </w:r>
    </w:p>
    <w:p w:rsidR="00165341" w:rsidRDefault="00786A2C">
      <w:pPr>
        <w:spacing w:after="197" w:line="216" w:lineRule="auto"/>
        <w:ind w:left="-5" w:right="0"/>
        <w:jc w:val="left"/>
      </w:pPr>
      <w:r>
        <w:rPr>
          <w:sz w:val="23"/>
        </w:rPr>
        <w:t>http://www.yrdsb.ca/AboutUs/ReportingStudentAchievement/Documents/ LearningSkillsandWorkHabitsBrochure.pdf</w:t>
      </w:r>
    </w:p>
    <w:p w:rsidR="00165341" w:rsidRDefault="00786A2C">
      <w:pPr>
        <w:spacing w:after="197" w:line="216" w:lineRule="auto"/>
        <w:ind w:left="-5" w:right="0"/>
        <w:jc w:val="left"/>
      </w:pPr>
      <w:r>
        <w:rPr>
          <w:sz w:val="23"/>
        </w:rPr>
        <w:lastRenderedPageBreak/>
        <w:t xml:space="preserve">Савовић, Б, Бјекић, Д, Најдановић Томић, Ј, Гламочак. С, (2007). </w:t>
      </w:r>
      <w:r>
        <w:rPr>
          <w:i/>
          <w:sz w:val="23"/>
        </w:rPr>
        <w:t xml:space="preserve">Примена тестова знања </w:t>
      </w:r>
      <w:r>
        <w:rPr>
          <w:i/>
          <w:sz w:val="23"/>
        </w:rPr>
        <w:t>у основној и средњој школи</w:t>
      </w:r>
      <w:r>
        <w:rPr>
          <w:sz w:val="23"/>
        </w:rPr>
        <w:t>, Београд.</w:t>
      </w:r>
    </w:p>
    <w:p w:rsidR="00165341" w:rsidRDefault="00786A2C">
      <w:pPr>
        <w:spacing w:after="197" w:line="216" w:lineRule="auto"/>
        <w:ind w:left="-5" w:right="0"/>
        <w:jc w:val="left"/>
      </w:pPr>
      <w:r>
        <w:rPr>
          <w:sz w:val="23"/>
        </w:rPr>
        <w:t xml:space="preserve">Хавелка, Н, Хебиб, Е, Бауцал, А, (2003). </w:t>
      </w:r>
      <w:r>
        <w:rPr>
          <w:i/>
          <w:sz w:val="23"/>
        </w:rPr>
        <w:t>Оцењивање за развој ученика</w:t>
      </w:r>
      <w:r>
        <w:rPr>
          <w:sz w:val="23"/>
        </w:rPr>
        <w:t>, Министарство просвете и спорта, Центар за евалуацију, Београд.</w:t>
      </w:r>
    </w:p>
    <w:p w:rsidR="00165341" w:rsidRDefault="00786A2C">
      <w:pPr>
        <w:spacing w:after="197" w:line="216" w:lineRule="auto"/>
        <w:ind w:left="-5" w:right="0"/>
        <w:jc w:val="left"/>
      </w:pPr>
      <w:r>
        <w:rPr>
          <w:sz w:val="23"/>
        </w:rPr>
        <w:t xml:space="preserve">Ковач Церовић, Т. и др. (1995). </w:t>
      </w:r>
      <w:r>
        <w:rPr>
          <w:i/>
          <w:sz w:val="23"/>
        </w:rPr>
        <w:t>Учионица добре воље, радионице за млађе и старије осно</w:t>
      </w:r>
      <w:r>
        <w:rPr>
          <w:i/>
          <w:sz w:val="23"/>
        </w:rPr>
        <w:t>вце</w:t>
      </w:r>
      <w:r>
        <w:rPr>
          <w:sz w:val="23"/>
        </w:rPr>
        <w:t>. Београд: Група Мост.</w:t>
      </w:r>
    </w:p>
    <w:p w:rsidR="00165341" w:rsidRDefault="00786A2C">
      <w:pPr>
        <w:spacing w:after="197" w:line="216" w:lineRule="auto"/>
        <w:ind w:left="-5" w:right="542"/>
        <w:jc w:val="left"/>
      </w:pPr>
      <w:r>
        <w:rPr>
          <w:sz w:val="23"/>
        </w:rPr>
        <w:t xml:space="preserve">Ковач Церовић, Т. и др. (1995). </w:t>
      </w:r>
      <w:r>
        <w:rPr>
          <w:i/>
          <w:sz w:val="23"/>
        </w:rPr>
        <w:t>Игром до спознаје, приручник за радионице за децу од 7 до 14 година. Београд</w:t>
      </w:r>
      <w:r>
        <w:rPr>
          <w:sz w:val="23"/>
        </w:rPr>
        <w:t xml:space="preserve">: Центар за антиратну акцију и Уједињене нације </w:t>
      </w:r>
      <w:r>
        <w:rPr>
          <w:sz w:val="23"/>
        </w:rPr>
        <w:t> Високи комесаријат за избеглице.</w:t>
      </w:r>
    </w:p>
    <w:p w:rsidR="00165341" w:rsidRDefault="00786A2C">
      <w:pPr>
        <w:spacing w:after="197" w:line="216" w:lineRule="auto"/>
        <w:ind w:left="-5" w:right="0"/>
        <w:jc w:val="left"/>
      </w:pPr>
      <w:r>
        <w:rPr>
          <w:sz w:val="23"/>
        </w:rPr>
        <w:t>Трикић, З, Коруга, Д, Врањешевић, Ј, Де</w:t>
      </w:r>
      <w:r>
        <w:rPr>
          <w:sz w:val="23"/>
        </w:rPr>
        <w:t xml:space="preserve">јановић, В. и Видовић, С. (2006). </w:t>
      </w:r>
      <w:r>
        <w:rPr>
          <w:i/>
          <w:sz w:val="23"/>
        </w:rPr>
        <w:t>Вршњачка медијација од свађе слађе</w:t>
      </w:r>
      <w:r>
        <w:rPr>
          <w:sz w:val="23"/>
        </w:rPr>
        <w:t>. Београд: GTZ.</w:t>
      </w:r>
    </w:p>
    <w:p w:rsidR="00165341" w:rsidRDefault="00786A2C">
      <w:pPr>
        <w:spacing w:after="197" w:line="216" w:lineRule="auto"/>
        <w:ind w:left="-5" w:right="0"/>
        <w:jc w:val="left"/>
      </w:pPr>
      <w:r>
        <w:rPr>
          <w:sz w:val="23"/>
        </w:rPr>
        <w:t xml:space="preserve">Брмбота, Ј, Вдовић, Љ, Гачић Брадић, Д, Ђурић, А. и Шкундрић, С. (2002). </w:t>
      </w:r>
      <w:r>
        <w:rPr>
          <w:i/>
          <w:sz w:val="23"/>
        </w:rPr>
        <w:t>Како организовати и водити покретне играонице</w:t>
      </w:r>
      <w:r>
        <w:rPr>
          <w:sz w:val="23"/>
        </w:rPr>
        <w:t>. Београд: Save the Children UK, канцеларија у Београд</w:t>
      </w:r>
      <w:r>
        <w:rPr>
          <w:sz w:val="23"/>
        </w:rPr>
        <w:t>у.</w:t>
      </w:r>
    </w:p>
    <w:p w:rsidR="00165341" w:rsidRDefault="00786A2C">
      <w:pPr>
        <w:spacing w:after="197" w:line="216" w:lineRule="auto"/>
        <w:ind w:left="-5" w:right="0"/>
        <w:jc w:val="left"/>
      </w:pPr>
      <w:r>
        <w:rPr>
          <w:sz w:val="23"/>
        </w:rPr>
        <w:t xml:space="preserve">Видовић, С, Голић, М, Ћук Миланков, Д, Трикић, З, Врањешевић, Ј. и Коруга, Д. (2005). </w:t>
      </w:r>
      <w:r>
        <w:rPr>
          <w:i/>
          <w:sz w:val="23"/>
        </w:rPr>
        <w:t>Научи, поентирај.</w:t>
      </w:r>
      <w:r>
        <w:rPr>
          <w:sz w:val="23"/>
        </w:rPr>
        <w:t xml:space="preserve"> Београд: GTZ.</w:t>
      </w:r>
    </w:p>
    <w:p w:rsidR="00165341" w:rsidRDefault="00786A2C">
      <w:pPr>
        <w:spacing w:after="197" w:line="216" w:lineRule="auto"/>
        <w:ind w:left="-5" w:right="0"/>
        <w:jc w:val="left"/>
      </w:pPr>
      <w:r>
        <w:rPr>
          <w:sz w:val="23"/>
        </w:rPr>
        <w:t xml:space="preserve">Малетин, Н. (ур.). (2010). </w:t>
      </w:r>
      <w:r>
        <w:rPr>
          <w:i/>
          <w:sz w:val="23"/>
        </w:rPr>
        <w:t>Програм превентивних радионица за ученике основних школа</w:t>
      </w:r>
      <w:r>
        <w:rPr>
          <w:sz w:val="23"/>
        </w:rPr>
        <w:t>, Школа без насиља. Београд</w:t>
      </w:r>
    </w:p>
    <w:p w:rsidR="00165341" w:rsidRDefault="00786A2C">
      <w:pPr>
        <w:spacing w:after="197" w:line="216" w:lineRule="auto"/>
        <w:ind w:left="-5" w:right="0"/>
        <w:jc w:val="left"/>
      </w:pPr>
      <w:r>
        <w:rPr>
          <w:sz w:val="23"/>
        </w:rPr>
        <w:t xml:space="preserve">Vilis, M, Kindl Hodson, V. (2005). </w:t>
      </w:r>
      <w:r>
        <w:rPr>
          <w:i/>
          <w:sz w:val="23"/>
        </w:rPr>
        <w:t>Otkrijte svoj stil učenja</w:t>
      </w:r>
      <w:r>
        <w:rPr>
          <w:sz w:val="23"/>
        </w:rPr>
        <w:t>. Beograd: Finesa</w:t>
      </w:r>
    </w:p>
    <w:p w:rsidR="00165341" w:rsidRDefault="00786A2C">
      <w:pPr>
        <w:spacing w:after="41" w:line="216" w:lineRule="auto"/>
        <w:ind w:left="-5" w:right="0"/>
        <w:jc w:val="left"/>
      </w:pPr>
      <w:r>
        <w:rPr>
          <w:sz w:val="23"/>
        </w:rPr>
        <w:t xml:space="preserve">Медић, С, Матејић Ђуричић, З, Влаовић Васиљевић, Д. (1997). </w:t>
      </w:r>
      <w:r>
        <w:rPr>
          <w:i/>
          <w:sz w:val="23"/>
        </w:rPr>
        <w:t>Школа за родитеље</w:t>
      </w:r>
      <w:r>
        <w:rPr>
          <w:sz w:val="23"/>
        </w:rPr>
        <w:t xml:space="preserve">. Београд: </w:t>
      </w:r>
    </w:p>
    <w:p w:rsidR="00165341" w:rsidRDefault="00786A2C">
      <w:pPr>
        <w:spacing w:after="197" w:line="216" w:lineRule="auto"/>
        <w:ind w:left="-5" w:right="0"/>
        <w:jc w:val="left"/>
      </w:pPr>
      <w:r>
        <w:rPr>
          <w:sz w:val="23"/>
        </w:rPr>
        <w:t>Институт за педагогију и андрагогију Филозофског факултета</w:t>
      </w:r>
    </w:p>
    <w:p w:rsidR="00165341" w:rsidRDefault="00165341">
      <w:pPr>
        <w:sectPr w:rsidR="00165341">
          <w:headerReference w:type="even" r:id="rId295"/>
          <w:headerReference w:type="default" r:id="rId296"/>
          <w:footerReference w:type="even" r:id="rId297"/>
          <w:footerReference w:type="default" r:id="rId298"/>
          <w:headerReference w:type="first" r:id="rId299"/>
          <w:footerReference w:type="first" r:id="rId300"/>
          <w:pgSz w:w="11622" w:h="16554"/>
          <w:pgMar w:top="444" w:right="850" w:bottom="0" w:left="850" w:header="720" w:footer="720" w:gutter="0"/>
          <w:cols w:space="720"/>
        </w:sectPr>
      </w:pPr>
    </w:p>
    <w:p w:rsidR="00165341" w:rsidRDefault="00786A2C">
      <w:pPr>
        <w:spacing w:after="0" w:line="259" w:lineRule="auto"/>
        <w:ind w:left="0" w:right="-767" w:firstLine="0"/>
        <w:jc w:val="left"/>
      </w:pPr>
      <w:r>
        <w:rPr>
          <w:rFonts w:ascii="Calibri" w:eastAsia="Calibri" w:hAnsi="Calibri" w:cs="Calibri"/>
          <w:noProof/>
          <w:sz w:val="22"/>
        </w:rPr>
        <w:lastRenderedPageBreak/>
        <mc:AlternateContent>
          <mc:Choice Requires="wpg">
            <w:drawing>
              <wp:inline distT="0" distB="0" distL="0" distR="0">
                <wp:extent cx="499653" cy="693489"/>
                <wp:effectExtent l="0" t="0" r="0" b="0"/>
                <wp:docPr id="81572" name="Group 81572"/>
                <wp:cNvGraphicFramePr/>
                <a:graphic xmlns:a="http://schemas.openxmlformats.org/drawingml/2006/main">
                  <a:graphicData uri="http://schemas.microsoft.com/office/word/2010/wordprocessingGroup">
                    <wpg:wgp>
                      <wpg:cNvGrpSpPr/>
                      <wpg:grpSpPr>
                        <a:xfrm>
                          <a:off x="0" y="0"/>
                          <a:ext cx="499653" cy="693489"/>
                          <a:chOff x="0" y="0"/>
                          <a:chExt cx="499653" cy="693489"/>
                        </a:xfrm>
                      </wpg:grpSpPr>
                      <wps:wsp>
                        <wps:cNvPr id="7681" name="Shape 7681"/>
                        <wps:cNvSpPr/>
                        <wps:spPr>
                          <a:xfrm>
                            <a:off x="346" y="601517"/>
                            <a:ext cx="45936" cy="91880"/>
                          </a:xfrm>
                          <a:custGeom>
                            <a:avLst/>
                            <a:gdLst/>
                            <a:ahLst/>
                            <a:cxnLst/>
                            <a:rect l="0" t="0" r="0" b="0"/>
                            <a:pathLst>
                              <a:path w="45936" h="91880">
                                <a:moveTo>
                                  <a:pt x="45250" y="0"/>
                                </a:moveTo>
                                <a:lnTo>
                                  <a:pt x="45936" y="121"/>
                                </a:lnTo>
                                <a:lnTo>
                                  <a:pt x="45936" y="18683"/>
                                </a:lnTo>
                                <a:lnTo>
                                  <a:pt x="30213" y="23737"/>
                                </a:lnTo>
                                <a:cubicBezTo>
                                  <a:pt x="27318" y="25857"/>
                                  <a:pt x="24663" y="29655"/>
                                  <a:pt x="22174" y="35065"/>
                                </a:cubicBezTo>
                                <a:lnTo>
                                  <a:pt x="45936" y="35065"/>
                                </a:lnTo>
                                <a:lnTo>
                                  <a:pt x="45936" y="52350"/>
                                </a:lnTo>
                                <a:lnTo>
                                  <a:pt x="21209" y="52350"/>
                                </a:lnTo>
                                <a:cubicBezTo>
                                  <a:pt x="22225" y="58560"/>
                                  <a:pt x="24981" y="63513"/>
                                  <a:pt x="29401" y="67158"/>
                                </a:cubicBezTo>
                                <a:lnTo>
                                  <a:pt x="45936" y="72591"/>
                                </a:lnTo>
                                <a:lnTo>
                                  <a:pt x="45936" y="91880"/>
                                </a:lnTo>
                                <a:lnTo>
                                  <a:pt x="27797" y="88727"/>
                                </a:lnTo>
                                <a:cubicBezTo>
                                  <a:pt x="22212" y="86564"/>
                                  <a:pt x="17266" y="83319"/>
                                  <a:pt x="12954" y="78994"/>
                                </a:cubicBezTo>
                                <a:cubicBezTo>
                                  <a:pt x="4305" y="70321"/>
                                  <a:pt x="0" y="59487"/>
                                  <a:pt x="0" y="46469"/>
                                </a:cubicBezTo>
                                <a:cubicBezTo>
                                  <a:pt x="0" y="33122"/>
                                  <a:pt x="4305" y="22073"/>
                                  <a:pt x="12916" y="13208"/>
                                </a:cubicBezTo>
                                <a:cubicBezTo>
                                  <a:pt x="21513" y="4432"/>
                                  <a:pt x="32296" y="0"/>
                                  <a:pt x="452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82" name="Shape 7682"/>
                        <wps:cNvSpPr/>
                        <wps:spPr>
                          <a:xfrm>
                            <a:off x="46281" y="665576"/>
                            <a:ext cx="40018" cy="27913"/>
                          </a:xfrm>
                          <a:custGeom>
                            <a:avLst/>
                            <a:gdLst/>
                            <a:ahLst/>
                            <a:cxnLst/>
                            <a:rect l="0" t="0" r="0" b="0"/>
                            <a:pathLst>
                              <a:path w="40018" h="27913">
                                <a:moveTo>
                                  <a:pt x="21514" y="0"/>
                                </a:moveTo>
                                <a:lnTo>
                                  <a:pt x="40018" y="8687"/>
                                </a:lnTo>
                                <a:cubicBezTo>
                                  <a:pt x="35408" y="15240"/>
                                  <a:pt x="29909" y="20066"/>
                                  <a:pt x="23419" y="23216"/>
                                </a:cubicBezTo>
                                <a:lnTo>
                                  <a:pt x="541" y="27913"/>
                                </a:lnTo>
                                <a:lnTo>
                                  <a:pt x="525" y="27913"/>
                                </a:lnTo>
                                <a:lnTo>
                                  <a:pt x="0" y="27822"/>
                                </a:lnTo>
                                <a:lnTo>
                                  <a:pt x="0" y="8532"/>
                                </a:lnTo>
                                <a:lnTo>
                                  <a:pt x="356" y="8649"/>
                                </a:lnTo>
                                <a:cubicBezTo>
                                  <a:pt x="8560" y="8649"/>
                                  <a:pt x="15621" y="5741"/>
                                  <a:pt x="215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83" name="Shape 7683"/>
                        <wps:cNvSpPr/>
                        <wps:spPr>
                          <a:xfrm>
                            <a:off x="46281" y="601638"/>
                            <a:ext cx="45872" cy="52229"/>
                          </a:xfrm>
                          <a:custGeom>
                            <a:avLst/>
                            <a:gdLst/>
                            <a:ahLst/>
                            <a:cxnLst/>
                            <a:rect l="0" t="0" r="0" b="0"/>
                            <a:pathLst>
                              <a:path w="45872" h="52229">
                                <a:moveTo>
                                  <a:pt x="0" y="0"/>
                                </a:moveTo>
                                <a:lnTo>
                                  <a:pt x="18057" y="3192"/>
                                </a:lnTo>
                                <a:cubicBezTo>
                                  <a:pt x="23657" y="5397"/>
                                  <a:pt x="28613" y="8699"/>
                                  <a:pt x="32931" y="13088"/>
                                </a:cubicBezTo>
                                <a:cubicBezTo>
                                  <a:pt x="41529" y="21952"/>
                                  <a:pt x="45872" y="33586"/>
                                  <a:pt x="45872" y="48037"/>
                                </a:cubicBezTo>
                                <a:lnTo>
                                  <a:pt x="45796" y="52229"/>
                                </a:lnTo>
                                <a:lnTo>
                                  <a:pt x="0" y="52229"/>
                                </a:lnTo>
                                <a:lnTo>
                                  <a:pt x="0" y="34944"/>
                                </a:lnTo>
                                <a:lnTo>
                                  <a:pt x="23762" y="34944"/>
                                </a:lnTo>
                                <a:cubicBezTo>
                                  <a:pt x="22314" y="30067"/>
                                  <a:pt x="19444" y="26118"/>
                                  <a:pt x="15202" y="23044"/>
                                </a:cubicBezTo>
                                <a:cubicBezTo>
                                  <a:pt x="10960" y="19983"/>
                                  <a:pt x="6007" y="18447"/>
                                  <a:pt x="356" y="18447"/>
                                </a:cubicBezTo>
                                <a:lnTo>
                                  <a:pt x="0" y="185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84" name="Shape 7684"/>
                        <wps:cNvSpPr/>
                        <wps:spPr>
                          <a:xfrm>
                            <a:off x="105844" y="601517"/>
                            <a:ext cx="45752" cy="91972"/>
                          </a:xfrm>
                          <a:custGeom>
                            <a:avLst/>
                            <a:gdLst/>
                            <a:ahLst/>
                            <a:cxnLst/>
                            <a:rect l="0" t="0" r="0" b="0"/>
                            <a:pathLst>
                              <a:path w="45752" h="91972">
                                <a:moveTo>
                                  <a:pt x="41047" y="0"/>
                                </a:moveTo>
                                <a:lnTo>
                                  <a:pt x="45752" y="953"/>
                                </a:lnTo>
                                <a:lnTo>
                                  <a:pt x="45752" y="20376"/>
                                </a:lnTo>
                                <a:lnTo>
                                  <a:pt x="45555" y="20295"/>
                                </a:lnTo>
                                <a:cubicBezTo>
                                  <a:pt x="38748" y="20295"/>
                                  <a:pt x="33096" y="22670"/>
                                  <a:pt x="28588" y="27458"/>
                                </a:cubicBezTo>
                                <a:cubicBezTo>
                                  <a:pt x="24092" y="32271"/>
                                  <a:pt x="21832" y="38418"/>
                                  <a:pt x="21832" y="45911"/>
                                </a:cubicBezTo>
                                <a:cubicBezTo>
                                  <a:pt x="21832" y="53480"/>
                                  <a:pt x="24118" y="59690"/>
                                  <a:pt x="28702" y="64554"/>
                                </a:cubicBezTo>
                                <a:cubicBezTo>
                                  <a:pt x="33287" y="69456"/>
                                  <a:pt x="38951" y="71869"/>
                                  <a:pt x="45631" y="71869"/>
                                </a:cubicBezTo>
                                <a:lnTo>
                                  <a:pt x="45752" y="71819"/>
                                </a:lnTo>
                                <a:lnTo>
                                  <a:pt x="45752" y="91198"/>
                                </a:lnTo>
                                <a:lnTo>
                                  <a:pt x="41702" y="91972"/>
                                </a:lnTo>
                                <a:lnTo>
                                  <a:pt x="41687" y="91972"/>
                                </a:lnTo>
                                <a:lnTo>
                                  <a:pt x="25878" y="88692"/>
                                </a:lnTo>
                                <a:cubicBezTo>
                                  <a:pt x="20990" y="86503"/>
                                  <a:pt x="16485" y="83217"/>
                                  <a:pt x="12357" y="78829"/>
                                </a:cubicBezTo>
                                <a:cubicBezTo>
                                  <a:pt x="4090" y="70092"/>
                                  <a:pt x="0" y="59169"/>
                                  <a:pt x="0" y="46152"/>
                                </a:cubicBezTo>
                                <a:cubicBezTo>
                                  <a:pt x="0" y="32665"/>
                                  <a:pt x="3963" y="21616"/>
                                  <a:pt x="11938" y="12967"/>
                                </a:cubicBezTo>
                                <a:cubicBezTo>
                                  <a:pt x="19939" y="4331"/>
                                  <a:pt x="29642" y="0"/>
                                  <a:pt x="410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85" name="Shape 7685"/>
                        <wps:cNvSpPr/>
                        <wps:spPr>
                          <a:xfrm>
                            <a:off x="218430" y="603778"/>
                            <a:ext cx="76860" cy="89711"/>
                          </a:xfrm>
                          <a:custGeom>
                            <a:avLst/>
                            <a:gdLst/>
                            <a:ahLst/>
                            <a:cxnLst/>
                            <a:rect l="0" t="0" r="0" b="0"/>
                            <a:pathLst>
                              <a:path w="76860" h="89711">
                                <a:moveTo>
                                  <a:pt x="0" y="0"/>
                                </a:moveTo>
                                <a:lnTo>
                                  <a:pt x="22187" y="0"/>
                                </a:lnTo>
                                <a:lnTo>
                                  <a:pt x="22187" y="42125"/>
                                </a:lnTo>
                                <a:cubicBezTo>
                                  <a:pt x="22187" y="50305"/>
                                  <a:pt x="22758" y="56020"/>
                                  <a:pt x="23876" y="59207"/>
                                </a:cubicBezTo>
                                <a:cubicBezTo>
                                  <a:pt x="25006" y="62382"/>
                                  <a:pt x="26822" y="64897"/>
                                  <a:pt x="29299" y="66624"/>
                                </a:cubicBezTo>
                                <a:cubicBezTo>
                                  <a:pt x="31801" y="68414"/>
                                  <a:pt x="34861" y="69291"/>
                                  <a:pt x="38519" y="69291"/>
                                </a:cubicBezTo>
                                <a:cubicBezTo>
                                  <a:pt x="42164" y="69291"/>
                                  <a:pt x="45263" y="68414"/>
                                  <a:pt x="47790" y="66687"/>
                                </a:cubicBezTo>
                                <a:cubicBezTo>
                                  <a:pt x="50355" y="64935"/>
                                  <a:pt x="52248" y="62382"/>
                                  <a:pt x="53467" y="59017"/>
                                </a:cubicBezTo>
                                <a:cubicBezTo>
                                  <a:pt x="54368" y="56476"/>
                                  <a:pt x="54801" y="51092"/>
                                  <a:pt x="54801" y="42849"/>
                                </a:cubicBezTo>
                                <a:lnTo>
                                  <a:pt x="54801" y="0"/>
                                </a:lnTo>
                                <a:lnTo>
                                  <a:pt x="76860" y="0"/>
                                </a:lnTo>
                                <a:lnTo>
                                  <a:pt x="76860" y="37058"/>
                                </a:lnTo>
                                <a:cubicBezTo>
                                  <a:pt x="76860" y="52350"/>
                                  <a:pt x="75628" y="62788"/>
                                  <a:pt x="73215" y="68414"/>
                                </a:cubicBezTo>
                                <a:cubicBezTo>
                                  <a:pt x="70307" y="75298"/>
                                  <a:pt x="65964" y="80556"/>
                                  <a:pt x="60223" y="84188"/>
                                </a:cubicBezTo>
                                <a:lnTo>
                                  <a:pt x="38360" y="89711"/>
                                </a:lnTo>
                                <a:lnTo>
                                  <a:pt x="38348" y="89711"/>
                                </a:lnTo>
                                <a:lnTo>
                                  <a:pt x="15087" y="83299"/>
                                </a:lnTo>
                                <a:cubicBezTo>
                                  <a:pt x="9156" y="78994"/>
                                  <a:pt x="4991" y="73050"/>
                                  <a:pt x="2591" y="65354"/>
                                </a:cubicBezTo>
                                <a:cubicBezTo>
                                  <a:pt x="876" y="60045"/>
                                  <a:pt x="0" y="50393"/>
                                  <a:pt x="0" y="3642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86" name="Shape 7686"/>
                        <wps:cNvSpPr/>
                        <wps:spPr>
                          <a:xfrm>
                            <a:off x="408803" y="601517"/>
                            <a:ext cx="45765" cy="91972"/>
                          </a:xfrm>
                          <a:custGeom>
                            <a:avLst/>
                            <a:gdLst/>
                            <a:ahLst/>
                            <a:cxnLst/>
                            <a:rect l="0" t="0" r="0" b="0"/>
                            <a:pathLst>
                              <a:path w="45765" h="91972">
                                <a:moveTo>
                                  <a:pt x="41059" y="0"/>
                                </a:moveTo>
                                <a:lnTo>
                                  <a:pt x="45765" y="954"/>
                                </a:lnTo>
                                <a:lnTo>
                                  <a:pt x="45765" y="20386"/>
                                </a:lnTo>
                                <a:lnTo>
                                  <a:pt x="45542" y="20295"/>
                                </a:lnTo>
                                <a:cubicBezTo>
                                  <a:pt x="38748" y="20295"/>
                                  <a:pt x="33109" y="22670"/>
                                  <a:pt x="28600" y="27458"/>
                                </a:cubicBezTo>
                                <a:cubicBezTo>
                                  <a:pt x="24092" y="32271"/>
                                  <a:pt x="21857" y="38418"/>
                                  <a:pt x="21857" y="45911"/>
                                </a:cubicBezTo>
                                <a:cubicBezTo>
                                  <a:pt x="21857" y="53480"/>
                                  <a:pt x="24130" y="59690"/>
                                  <a:pt x="28715" y="64554"/>
                                </a:cubicBezTo>
                                <a:cubicBezTo>
                                  <a:pt x="33300" y="69456"/>
                                  <a:pt x="38951" y="71869"/>
                                  <a:pt x="45644" y="71869"/>
                                </a:cubicBezTo>
                                <a:lnTo>
                                  <a:pt x="45765" y="71819"/>
                                </a:lnTo>
                                <a:lnTo>
                                  <a:pt x="45765" y="91198"/>
                                </a:lnTo>
                                <a:lnTo>
                                  <a:pt x="41715" y="91972"/>
                                </a:lnTo>
                                <a:lnTo>
                                  <a:pt x="41699" y="91972"/>
                                </a:lnTo>
                                <a:lnTo>
                                  <a:pt x="25889" y="88692"/>
                                </a:lnTo>
                                <a:cubicBezTo>
                                  <a:pt x="20999" y="86503"/>
                                  <a:pt x="16491" y="83217"/>
                                  <a:pt x="12357" y="78829"/>
                                </a:cubicBezTo>
                                <a:cubicBezTo>
                                  <a:pt x="4089" y="70092"/>
                                  <a:pt x="0" y="59169"/>
                                  <a:pt x="0" y="46152"/>
                                </a:cubicBezTo>
                                <a:cubicBezTo>
                                  <a:pt x="0" y="32665"/>
                                  <a:pt x="3975" y="21616"/>
                                  <a:pt x="11938" y="12967"/>
                                </a:cubicBezTo>
                                <a:cubicBezTo>
                                  <a:pt x="19926" y="4331"/>
                                  <a:pt x="29642" y="0"/>
                                  <a:pt x="410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87" name="Shape 7687"/>
                        <wps:cNvSpPr/>
                        <wps:spPr>
                          <a:xfrm>
                            <a:off x="317490" y="570021"/>
                            <a:ext cx="86322" cy="121209"/>
                          </a:xfrm>
                          <a:custGeom>
                            <a:avLst/>
                            <a:gdLst/>
                            <a:ahLst/>
                            <a:cxnLst/>
                            <a:rect l="0" t="0" r="0" b="0"/>
                            <a:pathLst>
                              <a:path w="86322" h="121209">
                                <a:moveTo>
                                  <a:pt x="0" y="0"/>
                                </a:moveTo>
                                <a:lnTo>
                                  <a:pt x="21946" y="0"/>
                                </a:lnTo>
                                <a:lnTo>
                                  <a:pt x="21946" y="69862"/>
                                </a:lnTo>
                                <a:lnTo>
                                  <a:pt x="54254" y="33757"/>
                                </a:lnTo>
                                <a:lnTo>
                                  <a:pt x="81750" y="33757"/>
                                </a:lnTo>
                                <a:lnTo>
                                  <a:pt x="44145" y="75730"/>
                                </a:lnTo>
                                <a:lnTo>
                                  <a:pt x="86322" y="121209"/>
                                </a:lnTo>
                                <a:lnTo>
                                  <a:pt x="59055" y="121209"/>
                                </a:lnTo>
                                <a:lnTo>
                                  <a:pt x="21946" y="80937"/>
                                </a:lnTo>
                                <a:lnTo>
                                  <a:pt x="21946" y="121209"/>
                                </a:lnTo>
                                <a:lnTo>
                                  <a:pt x="0" y="1212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88" name="Shape 7688"/>
                        <wps:cNvSpPr/>
                        <wps:spPr>
                          <a:xfrm>
                            <a:off x="151596" y="570021"/>
                            <a:ext cx="44736" cy="122694"/>
                          </a:xfrm>
                          <a:custGeom>
                            <a:avLst/>
                            <a:gdLst/>
                            <a:ahLst/>
                            <a:cxnLst/>
                            <a:rect l="0" t="0" r="0" b="0"/>
                            <a:pathLst>
                              <a:path w="44736" h="122694">
                                <a:moveTo>
                                  <a:pt x="22892" y="0"/>
                                </a:moveTo>
                                <a:lnTo>
                                  <a:pt x="44736" y="0"/>
                                </a:lnTo>
                                <a:lnTo>
                                  <a:pt x="44736" y="121209"/>
                                </a:lnTo>
                                <a:lnTo>
                                  <a:pt x="22892" y="121209"/>
                                </a:lnTo>
                                <a:lnTo>
                                  <a:pt x="22892" y="111963"/>
                                </a:lnTo>
                                <a:cubicBezTo>
                                  <a:pt x="18586" y="116065"/>
                                  <a:pt x="14281" y="118973"/>
                                  <a:pt x="9976" y="120790"/>
                                </a:cubicBezTo>
                                <a:lnTo>
                                  <a:pt x="0" y="122694"/>
                                </a:lnTo>
                                <a:lnTo>
                                  <a:pt x="0" y="103315"/>
                                </a:lnTo>
                                <a:lnTo>
                                  <a:pt x="17063" y="96177"/>
                                </a:lnTo>
                                <a:cubicBezTo>
                                  <a:pt x="21647" y="91402"/>
                                  <a:pt x="23921" y="85116"/>
                                  <a:pt x="23921" y="77330"/>
                                </a:cubicBezTo>
                                <a:cubicBezTo>
                                  <a:pt x="23921" y="69723"/>
                                  <a:pt x="21647" y="63538"/>
                                  <a:pt x="17063" y="58852"/>
                                </a:cubicBezTo>
                                <a:lnTo>
                                  <a:pt x="0" y="51871"/>
                                </a:lnTo>
                                <a:lnTo>
                                  <a:pt x="0" y="32449"/>
                                </a:lnTo>
                                <a:lnTo>
                                  <a:pt x="10090" y="34493"/>
                                </a:lnTo>
                                <a:cubicBezTo>
                                  <a:pt x="14713" y="36462"/>
                                  <a:pt x="18942" y="39459"/>
                                  <a:pt x="22892" y="43409"/>
                                </a:cubicBezTo>
                                <a:lnTo>
                                  <a:pt x="228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89" name="Shape 7689"/>
                        <wps:cNvSpPr/>
                        <wps:spPr>
                          <a:xfrm>
                            <a:off x="454568" y="602471"/>
                            <a:ext cx="44736" cy="90244"/>
                          </a:xfrm>
                          <a:custGeom>
                            <a:avLst/>
                            <a:gdLst/>
                            <a:ahLst/>
                            <a:cxnLst/>
                            <a:rect l="0" t="0" r="0" b="0"/>
                            <a:pathLst>
                              <a:path w="44736" h="90244">
                                <a:moveTo>
                                  <a:pt x="0" y="0"/>
                                </a:moveTo>
                                <a:lnTo>
                                  <a:pt x="10077" y="2043"/>
                                </a:lnTo>
                                <a:cubicBezTo>
                                  <a:pt x="14687" y="4012"/>
                                  <a:pt x="18967" y="7009"/>
                                  <a:pt x="22866" y="10959"/>
                                </a:cubicBezTo>
                                <a:lnTo>
                                  <a:pt x="22866" y="1307"/>
                                </a:lnTo>
                                <a:lnTo>
                                  <a:pt x="44736" y="1307"/>
                                </a:lnTo>
                                <a:lnTo>
                                  <a:pt x="44736" y="88759"/>
                                </a:lnTo>
                                <a:lnTo>
                                  <a:pt x="22866" y="88759"/>
                                </a:lnTo>
                                <a:lnTo>
                                  <a:pt x="22866" y="79513"/>
                                </a:lnTo>
                                <a:cubicBezTo>
                                  <a:pt x="18586" y="83615"/>
                                  <a:pt x="14281" y="86523"/>
                                  <a:pt x="9976" y="88340"/>
                                </a:cubicBezTo>
                                <a:lnTo>
                                  <a:pt x="0" y="90244"/>
                                </a:lnTo>
                                <a:lnTo>
                                  <a:pt x="0" y="70865"/>
                                </a:lnTo>
                                <a:lnTo>
                                  <a:pt x="17088" y="63727"/>
                                </a:lnTo>
                                <a:cubicBezTo>
                                  <a:pt x="21647" y="58952"/>
                                  <a:pt x="23907" y="52666"/>
                                  <a:pt x="23907" y="44880"/>
                                </a:cubicBezTo>
                                <a:cubicBezTo>
                                  <a:pt x="23907" y="37273"/>
                                  <a:pt x="21647" y="31088"/>
                                  <a:pt x="17088" y="26402"/>
                                </a:cubicBezTo>
                                <a:lnTo>
                                  <a:pt x="0" y="194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90" name="Shape 7690"/>
                        <wps:cNvSpPr/>
                        <wps:spPr>
                          <a:xfrm>
                            <a:off x="158836" y="285037"/>
                            <a:ext cx="20628" cy="40390"/>
                          </a:xfrm>
                          <a:custGeom>
                            <a:avLst/>
                            <a:gdLst/>
                            <a:ahLst/>
                            <a:cxnLst/>
                            <a:rect l="0" t="0" r="0" b="0"/>
                            <a:pathLst>
                              <a:path w="20628" h="40390">
                                <a:moveTo>
                                  <a:pt x="20368" y="0"/>
                                </a:moveTo>
                                <a:lnTo>
                                  <a:pt x="20628" y="87"/>
                                </a:lnTo>
                                <a:lnTo>
                                  <a:pt x="20628" y="40390"/>
                                </a:lnTo>
                                <a:lnTo>
                                  <a:pt x="7900" y="36908"/>
                                </a:lnTo>
                                <a:cubicBezTo>
                                  <a:pt x="2654" y="32806"/>
                                  <a:pt x="0" y="26608"/>
                                  <a:pt x="38" y="20411"/>
                                </a:cubicBezTo>
                                <a:cubicBezTo>
                                  <a:pt x="1651" y="21744"/>
                                  <a:pt x="3632" y="22671"/>
                                  <a:pt x="5906" y="22671"/>
                                </a:cubicBezTo>
                                <a:cubicBezTo>
                                  <a:pt x="11011" y="22671"/>
                                  <a:pt x="15177" y="18493"/>
                                  <a:pt x="15177" y="13388"/>
                                </a:cubicBezTo>
                                <a:cubicBezTo>
                                  <a:pt x="15177" y="8943"/>
                                  <a:pt x="11964" y="5374"/>
                                  <a:pt x="7760" y="4523"/>
                                </a:cubicBezTo>
                                <a:cubicBezTo>
                                  <a:pt x="11399" y="1608"/>
                                  <a:pt x="15859" y="68"/>
                                  <a:pt x="203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91" name="Shape 7691"/>
                        <wps:cNvSpPr/>
                        <wps:spPr>
                          <a:xfrm>
                            <a:off x="154874" y="141897"/>
                            <a:ext cx="24590" cy="49226"/>
                          </a:xfrm>
                          <a:custGeom>
                            <a:avLst/>
                            <a:gdLst/>
                            <a:ahLst/>
                            <a:cxnLst/>
                            <a:rect l="0" t="0" r="0" b="0"/>
                            <a:pathLst>
                              <a:path w="24590" h="49226">
                                <a:moveTo>
                                  <a:pt x="17932" y="0"/>
                                </a:moveTo>
                                <a:lnTo>
                                  <a:pt x="24590" y="9220"/>
                                </a:lnTo>
                                <a:lnTo>
                                  <a:pt x="24590" y="39965"/>
                                </a:lnTo>
                                <a:lnTo>
                                  <a:pt x="17831" y="49226"/>
                                </a:lnTo>
                                <a:lnTo>
                                  <a:pt x="17881" y="30430"/>
                                </a:lnTo>
                                <a:lnTo>
                                  <a:pt x="0" y="24588"/>
                                </a:lnTo>
                                <a:lnTo>
                                  <a:pt x="17881" y="18797"/>
                                </a:lnTo>
                                <a:lnTo>
                                  <a:pt x="179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92" name="Shape 7692"/>
                        <wps:cNvSpPr/>
                        <wps:spPr>
                          <a:xfrm>
                            <a:off x="171066" y="90310"/>
                            <a:ext cx="8398" cy="5653"/>
                          </a:xfrm>
                          <a:custGeom>
                            <a:avLst/>
                            <a:gdLst/>
                            <a:ahLst/>
                            <a:cxnLst/>
                            <a:rect l="0" t="0" r="0" b="0"/>
                            <a:pathLst>
                              <a:path w="8398" h="5653">
                                <a:moveTo>
                                  <a:pt x="8398" y="0"/>
                                </a:moveTo>
                                <a:lnTo>
                                  <a:pt x="8398" y="5653"/>
                                </a:lnTo>
                                <a:lnTo>
                                  <a:pt x="0" y="4508"/>
                                </a:lnTo>
                                <a:lnTo>
                                  <a:pt x="83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93" name="Shape 7693"/>
                        <wps:cNvSpPr/>
                        <wps:spPr>
                          <a:xfrm>
                            <a:off x="71600" y="66637"/>
                            <a:ext cx="81267" cy="83172"/>
                          </a:xfrm>
                          <a:custGeom>
                            <a:avLst/>
                            <a:gdLst/>
                            <a:ahLst/>
                            <a:cxnLst/>
                            <a:rect l="0" t="0" r="0" b="0"/>
                            <a:pathLst>
                              <a:path w="81267" h="83172">
                                <a:moveTo>
                                  <a:pt x="54534" y="0"/>
                                </a:moveTo>
                                <a:lnTo>
                                  <a:pt x="51892" y="31788"/>
                                </a:lnTo>
                                <a:lnTo>
                                  <a:pt x="81267" y="44132"/>
                                </a:lnTo>
                                <a:lnTo>
                                  <a:pt x="50241" y="51409"/>
                                </a:lnTo>
                                <a:lnTo>
                                  <a:pt x="47574" y="83172"/>
                                </a:lnTo>
                                <a:lnTo>
                                  <a:pt x="31039" y="55931"/>
                                </a:lnTo>
                                <a:lnTo>
                                  <a:pt x="0" y="63208"/>
                                </a:lnTo>
                                <a:lnTo>
                                  <a:pt x="20815" y="39077"/>
                                </a:lnTo>
                                <a:lnTo>
                                  <a:pt x="4318" y="11799"/>
                                </a:lnTo>
                                <a:lnTo>
                                  <a:pt x="33706" y="24143"/>
                                </a:lnTo>
                                <a:lnTo>
                                  <a:pt x="545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94" name="Shape 7694"/>
                        <wps:cNvSpPr/>
                        <wps:spPr>
                          <a:xfrm>
                            <a:off x="0" y="2439"/>
                            <a:ext cx="179464" cy="515589"/>
                          </a:xfrm>
                          <a:custGeom>
                            <a:avLst/>
                            <a:gdLst/>
                            <a:ahLst/>
                            <a:cxnLst/>
                            <a:rect l="0" t="0" r="0" b="0"/>
                            <a:pathLst>
                              <a:path w="179464" h="515589">
                                <a:moveTo>
                                  <a:pt x="179464" y="0"/>
                                </a:moveTo>
                                <a:lnTo>
                                  <a:pt x="179464" y="18110"/>
                                </a:lnTo>
                                <a:lnTo>
                                  <a:pt x="127700" y="25633"/>
                                </a:lnTo>
                                <a:cubicBezTo>
                                  <a:pt x="96987" y="32741"/>
                                  <a:pt x="74978" y="44024"/>
                                  <a:pt x="59497" y="60731"/>
                                </a:cubicBezTo>
                                <a:cubicBezTo>
                                  <a:pt x="27798" y="93967"/>
                                  <a:pt x="17866" y="154610"/>
                                  <a:pt x="18031" y="257899"/>
                                </a:cubicBezTo>
                                <a:cubicBezTo>
                                  <a:pt x="18006" y="296634"/>
                                  <a:pt x="19340" y="329488"/>
                                  <a:pt x="22730" y="357111"/>
                                </a:cubicBezTo>
                                <a:cubicBezTo>
                                  <a:pt x="29106" y="342392"/>
                                  <a:pt x="36180" y="321767"/>
                                  <a:pt x="41082" y="295415"/>
                                </a:cubicBezTo>
                                <a:cubicBezTo>
                                  <a:pt x="45628" y="271043"/>
                                  <a:pt x="46797" y="243738"/>
                                  <a:pt x="46784" y="223114"/>
                                </a:cubicBezTo>
                                <a:cubicBezTo>
                                  <a:pt x="46784" y="203708"/>
                                  <a:pt x="45793" y="190385"/>
                                  <a:pt x="45793" y="190360"/>
                                </a:cubicBezTo>
                                <a:lnTo>
                                  <a:pt x="44269" y="169545"/>
                                </a:lnTo>
                                <a:cubicBezTo>
                                  <a:pt x="44269" y="169545"/>
                                  <a:pt x="62456" y="184353"/>
                                  <a:pt x="66736" y="187122"/>
                                </a:cubicBezTo>
                                <a:cubicBezTo>
                                  <a:pt x="71003" y="189903"/>
                                  <a:pt x="77378" y="193687"/>
                                  <a:pt x="85443" y="197472"/>
                                </a:cubicBezTo>
                                <a:cubicBezTo>
                                  <a:pt x="101610" y="205016"/>
                                  <a:pt x="124597" y="212547"/>
                                  <a:pt x="151877" y="212547"/>
                                </a:cubicBezTo>
                                <a:lnTo>
                                  <a:pt x="179464" y="209903"/>
                                </a:lnTo>
                                <a:lnTo>
                                  <a:pt x="179464" y="227940"/>
                                </a:lnTo>
                                <a:lnTo>
                                  <a:pt x="151877" y="230581"/>
                                </a:lnTo>
                                <a:cubicBezTo>
                                  <a:pt x="112659" y="230505"/>
                                  <a:pt x="81874" y="216891"/>
                                  <a:pt x="64589" y="206946"/>
                                </a:cubicBezTo>
                                <a:cubicBezTo>
                                  <a:pt x="64729" y="211645"/>
                                  <a:pt x="64805" y="217106"/>
                                  <a:pt x="64805" y="223114"/>
                                </a:cubicBezTo>
                                <a:cubicBezTo>
                                  <a:pt x="64793" y="244398"/>
                                  <a:pt x="63675" y="272555"/>
                                  <a:pt x="58811" y="298729"/>
                                </a:cubicBezTo>
                                <a:cubicBezTo>
                                  <a:pt x="50366" y="344195"/>
                                  <a:pt x="35621" y="373900"/>
                                  <a:pt x="27798" y="387286"/>
                                </a:cubicBezTo>
                                <a:cubicBezTo>
                                  <a:pt x="40713" y="444017"/>
                                  <a:pt x="64132" y="471488"/>
                                  <a:pt x="115440" y="486854"/>
                                </a:cubicBezTo>
                                <a:cubicBezTo>
                                  <a:pt x="117840" y="475335"/>
                                  <a:pt x="122882" y="458470"/>
                                  <a:pt x="133373" y="439356"/>
                                </a:cubicBezTo>
                                <a:cubicBezTo>
                                  <a:pt x="100632" y="427253"/>
                                  <a:pt x="75766" y="399008"/>
                                  <a:pt x="68501" y="364172"/>
                                </a:cubicBezTo>
                                <a:cubicBezTo>
                                  <a:pt x="67053" y="357353"/>
                                  <a:pt x="66279" y="350291"/>
                                  <a:pt x="66279" y="343052"/>
                                </a:cubicBezTo>
                                <a:cubicBezTo>
                                  <a:pt x="66304" y="286321"/>
                                  <a:pt x="112303" y="240309"/>
                                  <a:pt x="169060" y="240309"/>
                                </a:cubicBezTo>
                                <a:lnTo>
                                  <a:pt x="179464" y="242389"/>
                                </a:lnTo>
                                <a:lnTo>
                                  <a:pt x="179464" y="259570"/>
                                </a:lnTo>
                                <a:lnTo>
                                  <a:pt x="169060" y="258318"/>
                                </a:lnTo>
                                <a:cubicBezTo>
                                  <a:pt x="122260" y="258419"/>
                                  <a:pt x="84389" y="296252"/>
                                  <a:pt x="84338" y="343052"/>
                                </a:cubicBezTo>
                                <a:cubicBezTo>
                                  <a:pt x="84338" y="349034"/>
                                  <a:pt x="84948" y="354825"/>
                                  <a:pt x="86141" y="360476"/>
                                </a:cubicBezTo>
                                <a:lnTo>
                                  <a:pt x="86129" y="360476"/>
                                </a:lnTo>
                                <a:cubicBezTo>
                                  <a:pt x="92796" y="392392"/>
                                  <a:pt x="117485" y="417664"/>
                                  <a:pt x="149044" y="425297"/>
                                </a:cubicBezTo>
                                <a:lnTo>
                                  <a:pt x="149057" y="425323"/>
                                </a:lnTo>
                                <a:lnTo>
                                  <a:pt x="149057" y="425297"/>
                                </a:lnTo>
                                <a:cubicBezTo>
                                  <a:pt x="155572" y="426898"/>
                                  <a:pt x="162202" y="427825"/>
                                  <a:pt x="169060" y="427825"/>
                                </a:cubicBezTo>
                                <a:lnTo>
                                  <a:pt x="179464" y="426323"/>
                                </a:lnTo>
                                <a:lnTo>
                                  <a:pt x="179464" y="444505"/>
                                </a:lnTo>
                                <a:lnTo>
                                  <a:pt x="169060" y="445846"/>
                                </a:lnTo>
                                <a:cubicBezTo>
                                  <a:pt x="162964" y="445846"/>
                                  <a:pt x="157058" y="445249"/>
                                  <a:pt x="151318" y="444233"/>
                                </a:cubicBezTo>
                                <a:cubicBezTo>
                                  <a:pt x="140065" y="463588"/>
                                  <a:pt x="135125" y="480543"/>
                                  <a:pt x="132941" y="491299"/>
                                </a:cubicBezTo>
                                <a:lnTo>
                                  <a:pt x="179464" y="497471"/>
                                </a:lnTo>
                                <a:lnTo>
                                  <a:pt x="179464" y="515589"/>
                                </a:lnTo>
                                <a:lnTo>
                                  <a:pt x="130426" y="509206"/>
                                </a:lnTo>
                                <a:lnTo>
                                  <a:pt x="130401" y="509384"/>
                                </a:lnTo>
                                <a:lnTo>
                                  <a:pt x="122184" y="507352"/>
                                </a:lnTo>
                                <a:cubicBezTo>
                                  <a:pt x="121651" y="507238"/>
                                  <a:pt x="121092" y="507123"/>
                                  <a:pt x="120571" y="506971"/>
                                </a:cubicBezTo>
                                <a:lnTo>
                                  <a:pt x="120571" y="506958"/>
                                </a:lnTo>
                                <a:lnTo>
                                  <a:pt x="120546" y="506958"/>
                                </a:lnTo>
                                <a:cubicBezTo>
                                  <a:pt x="63675" y="493636"/>
                                  <a:pt x="30287" y="462242"/>
                                  <a:pt x="14551" y="408736"/>
                                </a:cubicBezTo>
                                <a:lnTo>
                                  <a:pt x="9383" y="387553"/>
                                </a:lnTo>
                                <a:cubicBezTo>
                                  <a:pt x="5865" y="370287"/>
                                  <a:pt x="3518" y="351050"/>
                                  <a:pt x="2051" y="329541"/>
                                </a:cubicBezTo>
                                <a:lnTo>
                                  <a:pt x="0" y="257994"/>
                                </a:lnTo>
                                <a:lnTo>
                                  <a:pt x="0" y="257804"/>
                                </a:lnTo>
                                <a:lnTo>
                                  <a:pt x="2013" y="187047"/>
                                </a:lnTo>
                                <a:cubicBezTo>
                                  <a:pt x="6239" y="123030"/>
                                  <a:pt x="18076" y="78842"/>
                                  <a:pt x="46365" y="48361"/>
                                </a:cubicBezTo>
                                <a:cubicBezTo>
                                  <a:pt x="65479" y="28245"/>
                                  <a:pt x="90758" y="15573"/>
                                  <a:pt x="124054" y="7917"/>
                                </a:cubicBezTo>
                                <a:lnTo>
                                  <a:pt x="1794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95" name="Shape 7695"/>
                        <wps:cNvSpPr/>
                        <wps:spPr>
                          <a:xfrm>
                            <a:off x="179464" y="499910"/>
                            <a:ext cx="104492" cy="20790"/>
                          </a:xfrm>
                          <a:custGeom>
                            <a:avLst/>
                            <a:gdLst/>
                            <a:ahLst/>
                            <a:cxnLst/>
                            <a:rect l="0" t="0" r="0" b="0"/>
                            <a:pathLst>
                              <a:path w="104492" h="20790">
                                <a:moveTo>
                                  <a:pt x="0" y="0"/>
                                </a:moveTo>
                                <a:lnTo>
                                  <a:pt x="5232" y="694"/>
                                </a:lnTo>
                                <a:cubicBezTo>
                                  <a:pt x="24647" y="2131"/>
                                  <a:pt x="46295" y="2769"/>
                                  <a:pt x="70380" y="2769"/>
                                </a:cubicBezTo>
                                <a:lnTo>
                                  <a:pt x="104492" y="1815"/>
                                </a:lnTo>
                                <a:lnTo>
                                  <a:pt x="104492" y="19827"/>
                                </a:lnTo>
                                <a:lnTo>
                                  <a:pt x="70380" y="20790"/>
                                </a:lnTo>
                                <a:cubicBezTo>
                                  <a:pt x="46288" y="20778"/>
                                  <a:pt x="24473" y="20162"/>
                                  <a:pt x="4661" y="18725"/>
                                </a:cubicBezTo>
                                <a:lnTo>
                                  <a:pt x="0" y="181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96" name="Shape 7696"/>
                        <wps:cNvSpPr/>
                        <wps:spPr>
                          <a:xfrm>
                            <a:off x="179464" y="285124"/>
                            <a:ext cx="23238" cy="40985"/>
                          </a:xfrm>
                          <a:custGeom>
                            <a:avLst/>
                            <a:gdLst/>
                            <a:ahLst/>
                            <a:cxnLst/>
                            <a:rect l="0" t="0" r="0" b="0"/>
                            <a:pathLst>
                              <a:path w="23238" h="40985">
                                <a:moveTo>
                                  <a:pt x="0" y="0"/>
                                </a:moveTo>
                                <a:lnTo>
                                  <a:pt x="12633" y="4221"/>
                                </a:lnTo>
                                <a:cubicBezTo>
                                  <a:pt x="21612" y="11206"/>
                                  <a:pt x="23238" y="24248"/>
                                  <a:pt x="16253" y="33214"/>
                                </a:cubicBezTo>
                                <a:cubicBezTo>
                                  <a:pt x="12748" y="37691"/>
                                  <a:pt x="7744" y="40332"/>
                                  <a:pt x="2496" y="40985"/>
                                </a:cubicBezTo>
                                <a:lnTo>
                                  <a:pt x="0" y="40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97" name="Shape 7697"/>
                        <wps:cNvSpPr/>
                        <wps:spPr>
                          <a:xfrm>
                            <a:off x="179464" y="194308"/>
                            <a:ext cx="104492" cy="252635"/>
                          </a:xfrm>
                          <a:custGeom>
                            <a:avLst/>
                            <a:gdLst/>
                            <a:ahLst/>
                            <a:cxnLst/>
                            <a:rect l="0" t="0" r="0" b="0"/>
                            <a:pathLst>
                              <a:path w="104492" h="252635">
                                <a:moveTo>
                                  <a:pt x="104492" y="0"/>
                                </a:moveTo>
                                <a:lnTo>
                                  <a:pt x="104492" y="21557"/>
                                </a:lnTo>
                                <a:lnTo>
                                  <a:pt x="104259" y="21714"/>
                                </a:lnTo>
                                <a:cubicBezTo>
                                  <a:pt x="88935" y="37041"/>
                                  <a:pt x="79448" y="58212"/>
                                  <a:pt x="79397" y="81624"/>
                                </a:cubicBezTo>
                                <a:cubicBezTo>
                                  <a:pt x="79397" y="84875"/>
                                  <a:pt x="79664" y="88153"/>
                                  <a:pt x="80058" y="91518"/>
                                </a:cubicBezTo>
                                <a:cubicBezTo>
                                  <a:pt x="82115" y="109222"/>
                                  <a:pt x="89659" y="125199"/>
                                  <a:pt x="100911" y="137835"/>
                                </a:cubicBezTo>
                                <a:lnTo>
                                  <a:pt x="100924" y="137885"/>
                                </a:lnTo>
                                <a:lnTo>
                                  <a:pt x="104492" y="140550"/>
                                </a:lnTo>
                                <a:lnTo>
                                  <a:pt x="104492" y="163417"/>
                                </a:lnTo>
                                <a:lnTo>
                                  <a:pt x="92313" y="154942"/>
                                </a:lnTo>
                                <a:cubicBezTo>
                                  <a:pt x="91843" y="167286"/>
                                  <a:pt x="89214" y="179021"/>
                                  <a:pt x="84820" y="189854"/>
                                </a:cubicBezTo>
                                <a:lnTo>
                                  <a:pt x="104492" y="209814"/>
                                </a:lnTo>
                                <a:lnTo>
                                  <a:pt x="104492" y="232949"/>
                                </a:lnTo>
                                <a:lnTo>
                                  <a:pt x="96074" y="226635"/>
                                </a:lnTo>
                                <a:cubicBezTo>
                                  <a:pt x="90043" y="221462"/>
                                  <a:pt x="83296" y="214981"/>
                                  <a:pt x="75879" y="206872"/>
                                </a:cubicBezTo>
                                <a:cubicBezTo>
                                  <a:pt x="62173" y="228112"/>
                                  <a:pt x="40873" y="243988"/>
                                  <a:pt x="15793" y="250599"/>
                                </a:cubicBezTo>
                                <a:lnTo>
                                  <a:pt x="0" y="252635"/>
                                </a:lnTo>
                                <a:lnTo>
                                  <a:pt x="0" y="234453"/>
                                </a:lnTo>
                                <a:lnTo>
                                  <a:pt x="13662" y="232480"/>
                                </a:lnTo>
                                <a:cubicBezTo>
                                  <a:pt x="36535" y="225689"/>
                                  <a:pt x="55337" y="209453"/>
                                  <a:pt x="65681" y="188317"/>
                                </a:cubicBezTo>
                                <a:lnTo>
                                  <a:pt x="66075" y="187466"/>
                                </a:lnTo>
                                <a:cubicBezTo>
                                  <a:pt x="66837" y="185892"/>
                                  <a:pt x="67497" y="184596"/>
                                  <a:pt x="67929" y="183479"/>
                                </a:cubicBezTo>
                                <a:cubicBezTo>
                                  <a:pt x="72056" y="173509"/>
                                  <a:pt x="74355" y="162638"/>
                                  <a:pt x="74355" y="151182"/>
                                </a:cubicBezTo>
                                <a:cubicBezTo>
                                  <a:pt x="74368" y="151005"/>
                                  <a:pt x="74266" y="150205"/>
                                  <a:pt x="74228" y="148731"/>
                                </a:cubicBezTo>
                                <a:cubicBezTo>
                                  <a:pt x="73708" y="130723"/>
                                  <a:pt x="67624" y="114264"/>
                                  <a:pt x="57579" y="100750"/>
                                </a:cubicBezTo>
                                <a:cubicBezTo>
                                  <a:pt x="45958" y="85139"/>
                                  <a:pt x="29208" y="73650"/>
                                  <a:pt x="9799" y="68880"/>
                                </a:cubicBezTo>
                                <a:lnTo>
                                  <a:pt x="0" y="67701"/>
                                </a:lnTo>
                                <a:lnTo>
                                  <a:pt x="0" y="50519"/>
                                </a:lnTo>
                                <a:lnTo>
                                  <a:pt x="29096" y="56335"/>
                                </a:lnTo>
                                <a:cubicBezTo>
                                  <a:pt x="41249" y="61416"/>
                                  <a:pt x="52213" y="68766"/>
                                  <a:pt x="61452" y="77840"/>
                                </a:cubicBezTo>
                                <a:cubicBezTo>
                                  <a:pt x="62443" y="50339"/>
                                  <a:pt x="74238" y="25592"/>
                                  <a:pt x="92724" y="7719"/>
                                </a:cubicBezTo>
                                <a:lnTo>
                                  <a:pt x="1044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98" name="Shape 7698"/>
                        <wps:cNvSpPr/>
                        <wps:spPr>
                          <a:xfrm>
                            <a:off x="179464" y="151117"/>
                            <a:ext cx="22247" cy="30745"/>
                          </a:xfrm>
                          <a:custGeom>
                            <a:avLst/>
                            <a:gdLst/>
                            <a:ahLst/>
                            <a:cxnLst/>
                            <a:rect l="0" t="0" r="0" b="0"/>
                            <a:pathLst>
                              <a:path w="22247" h="30745">
                                <a:moveTo>
                                  <a:pt x="0" y="0"/>
                                </a:moveTo>
                                <a:lnTo>
                                  <a:pt x="4366" y="6045"/>
                                </a:lnTo>
                                <a:lnTo>
                                  <a:pt x="22247" y="254"/>
                                </a:lnTo>
                                <a:lnTo>
                                  <a:pt x="11185" y="15405"/>
                                </a:lnTo>
                                <a:lnTo>
                                  <a:pt x="22196" y="30683"/>
                                </a:lnTo>
                                <a:lnTo>
                                  <a:pt x="4328" y="24816"/>
                                </a:lnTo>
                                <a:lnTo>
                                  <a:pt x="0" y="307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99" name="Shape 7699"/>
                        <wps:cNvSpPr/>
                        <wps:spPr>
                          <a:xfrm>
                            <a:off x="179464" y="118618"/>
                            <a:ext cx="104492" cy="111761"/>
                          </a:xfrm>
                          <a:custGeom>
                            <a:avLst/>
                            <a:gdLst/>
                            <a:ahLst/>
                            <a:cxnLst/>
                            <a:rect l="0" t="0" r="0" b="0"/>
                            <a:pathLst>
                              <a:path w="104492" h="111761">
                                <a:moveTo>
                                  <a:pt x="104492" y="0"/>
                                </a:moveTo>
                                <a:lnTo>
                                  <a:pt x="104492" y="36906"/>
                                </a:lnTo>
                                <a:lnTo>
                                  <a:pt x="84093" y="67388"/>
                                </a:lnTo>
                                <a:cubicBezTo>
                                  <a:pt x="71710" y="81325"/>
                                  <a:pt x="56620" y="93517"/>
                                  <a:pt x="38274" y="101105"/>
                                </a:cubicBezTo>
                                <a:cubicBezTo>
                                  <a:pt x="26546" y="105925"/>
                                  <a:pt x="15110" y="109249"/>
                                  <a:pt x="4091" y="111368"/>
                                </a:cubicBezTo>
                                <a:lnTo>
                                  <a:pt x="0" y="111761"/>
                                </a:lnTo>
                                <a:lnTo>
                                  <a:pt x="0" y="93725"/>
                                </a:lnTo>
                                <a:lnTo>
                                  <a:pt x="683" y="93659"/>
                                </a:lnTo>
                                <a:cubicBezTo>
                                  <a:pt x="10538" y="91761"/>
                                  <a:pt x="20806" y="88773"/>
                                  <a:pt x="31429" y="84417"/>
                                </a:cubicBezTo>
                                <a:cubicBezTo>
                                  <a:pt x="65519" y="70845"/>
                                  <a:pt x="88929" y="34361"/>
                                  <a:pt x="102522" y="4939"/>
                                </a:cubicBezTo>
                                <a:lnTo>
                                  <a:pt x="1044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0" name="Shape 7700"/>
                        <wps:cNvSpPr/>
                        <wps:spPr>
                          <a:xfrm>
                            <a:off x="179464" y="67437"/>
                            <a:ext cx="40370" cy="48425"/>
                          </a:xfrm>
                          <a:custGeom>
                            <a:avLst/>
                            <a:gdLst/>
                            <a:ahLst/>
                            <a:cxnLst/>
                            <a:rect l="0" t="0" r="0" b="0"/>
                            <a:pathLst>
                              <a:path w="40370" h="48425">
                                <a:moveTo>
                                  <a:pt x="4848" y="0"/>
                                </a:moveTo>
                                <a:lnTo>
                                  <a:pt x="18412" y="12992"/>
                                </a:lnTo>
                                <a:lnTo>
                                  <a:pt x="34973" y="4140"/>
                                </a:lnTo>
                                <a:lnTo>
                                  <a:pt x="26781" y="21031"/>
                                </a:lnTo>
                                <a:lnTo>
                                  <a:pt x="40370" y="34049"/>
                                </a:lnTo>
                                <a:lnTo>
                                  <a:pt x="21727" y="31521"/>
                                </a:lnTo>
                                <a:lnTo>
                                  <a:pt x="13560" y="48425"/>
                                </a:lnTo>
                                <a:lnTo>
                                  <a:pt x="10233" y="29921"/>
                                </a:lnTo>
                                <a:lnTo>
                                  <a:pt x="0" y="28526"/>
                                </a:lnTo>
                                <a:lnTo>
                                  <a:pt x="0" y="22873"/>
                                </a:lnTo>
                                <a:lnTo>
                                  <a:pt x="8163" y="18491"/>
                                </a:lnTo>
                                <a:lnTo>
                                  <a:pt x="48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1" name="Shape 7701"/>
                        <wps:cNvSpPr/>
                        <wps:spPr>
                          <a:xfrm>
                            <a:off x="179464" y="0"/>
                            <a:ext cx="104492" cy="20548"/>
                          </a:xfrm>
                          <a:custGeom>
                            <a:avLst/>
                            <a:gdLst/>
                            <a:ahLst/>
                            <a:cxnLst/>
                            <a:rect l="0" t="0" r="0" b="0"/>
                            <a:pathLst>
                              <a:path w="104492" h="20548">
                                <a:moveTo>
                                  <a:pt x="70380" y="0"/>
                                </a:moveTo>
                                <a:lnTo>
                                  <a:pt x="104492" y="936"/>
                                </a:lnTo>
                                <a:lnTo>
                                  <a:pt x="104492" y="18959"/>
                                </a:lnTo>
                                <a:lnTo>
                                  <a:pt x="70380" y="18034"/>
                                </a:lnTo>
                                <a:lnTo>
                                  <a:pt x="68666" y="18034"/>
                                </a:lnTo>
                                <a:cubicBezTo>
                                  <a:pt x="43516" y="18034"/>
                                  <a:pt x="21087" y="18766"/>
                                  <a:pt x="1107" y="20388"/>
                                </a:cubicBezTo>
                                <a:lnTo>
                                  <a:pt x="0" y="20548"/>
                                </a:lnTo>
                                <a:lnTo>
                                  <a:pt x="0" y="2439"/>
                                </a:lnTo>
                                <a:lnTo>
                                  <a:pt x="778" y="2328"/>
                                </a:lnTo>
                                <a:cubicBezTo>
                                  <a:pt x="21666" y="703"/>
                                  <a:pt x="44790" y="29"/>
                                  <a:pt x="703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2" name="Shape 7702"/>
                        <wps:cNvSpPr/>
                        <wps:spPr>
                          <a:xfrm>
                            <a:off x="290586" y="224571"/>
                            <a:ext cx="43840" cy="43920"/>
                          </a:xfrm>
                          <a:custGeom>
                            <a:avLst/>
                            <a:gdLst/>
                            <a:ahLst/>
                            <a:cxnLst/>
                            <a:rect l="0" t="0" r="0" b="0"/>
                            <a:pathLst>
                              <a:path w="43840" h="43920">
                                <a:moveTo>
                                  <a:pt x="20364" y="68"/>
                                </a:moveTo>
                                <a:cubicBezTo>
                                  <a:pt x="24870" y="0"/>
                                  <a:pt x="29420" y="1400"/>
                                  <a:pt x="33236" y="4372"/>
                                </a:cubicBezTo>
                                <a:cubicBezTo>
                                  <a:pt x="42227" y="11370"/>
                                  <a:pt x="43840" y="24374"/>
                                  <a:pt x="36868" y="33379"/>
                                </a:cubicBezTo>
                                <a:cubicBezTo>
                                  <a:pt x="29870" y="42320"/>
                                  <a:pt x="16853" y="43920"/>
                                  <a:pt x="7925" y="36961"/>
                                </a:cubicBezTo>
                                <a:cubicBezTo>
                                  <a:pt x="2629" y="32871"/>
                                  <a:pt x="0" y="26686"/>
                                  <a:pt x="51" y="20489"/>
                                </a:cubicBezTo>
                                <a:cubicBezTo>
                                  <a:pt x="1651" y="21822"/>
                                  <a:pt x="3658" y="22737"/>
                                  <a:pt x="5905" y="22737"/>
                                </a:cubicBezTo>
                                <a:cubicBezTo>
                                  <a:pt x="11011" y="22737"/>
                                  <a:pt x="15189" y="18545"/>
                                  <a:pt x="15189" y="13440"/>
                                </a:cubicBezTo>
                                <a:cubicBezTo>
                                  <a:pt x="15189" y="8995"/>
                                  <a:pt x="11950" y="5426"/>
                                  <a:pt x="7760" y="4576"/>
                                </a:cubicBezTo>
                                <a:cubicBezTo>
                                  <a:pt x="11398" y="1674"/>
                                  <a:pt x="15859" y="136"/>
                                  <a:pt x="20364" y="6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3" name="Shape 7703"/>
                        <wps:cNvSpPr/>
                        <wps:spPr>
                          <a:xfrm>
                            <a:off x="283956" y="936"/>
                            <a:ext cx="215697" cy="518802"/>
                          </a:xfrm>
                          <a:custGeom>
                            <a:avLst/>
                            <a:gdLst/>
                            <a:ahLst/>
                            <a:cxnLst/>
                            <a:rect l="0" t="0" r="0" b="0"/>
                            <a:pathLst>
                              <a:path w="215697" h="518802">
                                <a:moveTo>
                                  <a:pt x="0" y="0"/>
                                </a:moveTo>
                                <a:lnTo>
                                  <a:pt x="26165" y="718"/>
                                </a:lnTo>
                                <a:cubicBezTo>
                                  <a:pt x="81261" y="4145"/>
                                  <a:pt x="121314" y="13450"/>
                                  <a:pt x="150851" y="33672"/>
                                </a:cubicBezTo>
                                <a:cubicBezTo>
                                  <a:pt x="190360" y="60977"/>
                                  <a:pt x="206896" y="106722"/>
                                  <a:pt x="212738" y="175696"/>
                                </a:cubicBezTo>
                                <a:lnTo>
                                  <a:pt x="213728" y="187241"/>
                                </a:lnTo>
                                <a:lnTo>
                                  <a:pt x="213614" y="187203"/>
                                </a:lnTo>
                                <a:cubicBezTo>
                                  <a:pt x="215062" y="208881"/>
                                  <a:pt x="215697" y="232795"/>
                                  <a:pt x="215697" y="259402"/>
                                </a:cubicBezTo>
                                <a:cubicBezTo>
                                  <a:pt x="215697" y="285805"/>
                                  <a:pt x="215113" y="309669"/>
                                  <a:pt x="213665" y="331208"/>
                                </a:cubicBezTo>
                                <a:lnTo>
                                  <a:pt x="213665" y="331258"/>
                                </a:lnTo>
                                <a:lnTo>
                                  <a:pt x="212090" y="350093"/>
                                </a:lnTo>
                                <a:cubicBezTo>
                                  <a:pt x="205779" y="414138"/>
                                  <a:pt x="189548" y="457229"/>
                                  <a:pt x="152705" y="483798"/>
                                </a:cubicBezTo>
                                <a:cubicBezTo>
                                  <a:pt x="123187" y="504848"/>
                                  <a:pt x="82868" y="514483"/>
                                  <a:pt x="27048" y="518038"/>
                                </a:cubicBezTo>
                                <a:lnTo>
                                  <a:pt x="0" y="518802"/>
                                </a:lnTo>
                                <a:lnTo>
                                  <a:pt x="0" y="500790"/>
                                </a:lnTo>
                                <a:lnTo>
                                  <a:pt x="25908" y="500066"/>
                                </a:lnTo>
                                <a:cubicBezTo>
                                  <a:pt x="80130" y="496536"/>
                                  <a:pt x="117437" y="487142"/>
                                  <a:pt x="142164" y="469168"/>
                                </a:cubicBezTo>
                                <a:cubicBezTo>
                                  <a:pt x="175032" y="445584"/>
                                  <a:pt x="189979" y="405375"/>
                                  <a:pt x="195301" y="335005"/>
                                </a:cubicBezTo>
                                <a:cubicBezTo>
                                  <a:pt x="195301" y="334840"/>
                                  <a:pt x="195314" y="334636"/>
                                  <a:pt x="195339" y="334471"/>
                                </a:cubicBezTo>
                                <a:cubicBezTo>
                                  <a:pt x="188786" y="329290"/>
                                  <a:pt x="175730" y="321365"/>
                                  <a:pt x="153150" y="317428"/>
                                </a:cubicBezTo>
                                <a:cubicBezTo>
                                  <a:pt x="137021" y="352988"/>
                                  <a:pt x="101283" y="377741"/>
                                  <a:pt x="59652" y="377741"/>
                                </a:cubicBezTo>
                                <a:cubicBezTo>
                                  <a:pt x="51359" y="377741"/>
                                  <a:pt x="43307" y="376750"/>
                                  <a:pt x="35598" y="374883"/>
                                </a:cubicBezTo>
                                <a:cubicBezTo>
                                  <a:pt x="37186" y="387773"/>
                                  <a:pt x="37707" y="398733"/>
                                  <a:pt x="37707" y="407547"/>
                                </a:cubicBezTo>
                                <a:cubicBezTo>
                                  <a:pt x="37707" y="411154"/>
                                  <a:pt x="37618" y="414431"/>
                                  <a:pt x="37491" y="417313"/>
                                </a:cubicBezTo>
                                <a:lnTo>
                                  <a:pt x="36665" y="417250"/>
                                </a:lnTo>
                                <a:lnTo>
                                  <a:pt x="37478" y="417313"/>
                                </a:lnTo>
                                <a:cubicBezTo>
                                  <a:pt x="36983" y="427308"/>
                                  <a:pt x="35903" y="432770"/>
                                  <a:pt x="35814" y="433176"/>
                                </a:cubicBezTo>
                                <a:lnTo>
                                  <a:pt x="34024" y="441977"/>
                                </a:lnTo>
                                <a:lnTo>
                                  <a:pt x="25248" y="440212"/>
                                </a:lnTo>
                                <a:cubicBezTo>
                                  <a:pt x="24118" y="439996"/>
                                  <a:pt x="17818" y="438510"/>
                                  <a:pt x="7481" y="431944"/>
                                </a:cubicBezTo>
                                <a:lnTo>
                                  <a:pt x="7481" y="431931"/>
                                </a:lnTo>
                                <a:lnTo>
                                  <a:pt x="0" y="426321"/>
                                </a:lnTo>
                                <a:lnTo>
                                  <a:pt x="0" y="403186"/>
                                </a:lnTo>
                                <a:lnTo>
                                  <a:pt x="1646" y="404857"/>
                                </a:lnTo>
                                <a:cubicBezTo>
                                  <a:pt x="7817" y="410284"/>
                                  <a:pt x="13018" y="414081"/>
                                  <a:pt x="17145" y="416704"/>
                                </a:cubicBezTo>
                                <a:cubicBezTo>
                                  <a:pt x="17907" y="417199"/>
                                  <a:pt x="18682" y="417695"/>
                                  <a:pt x="19368" y="418088"/>
                                </a:cubicBezTo>
                                <a:cubicBezTo>
                                  <a:pt x="19406" y="417568"/>
                                  <a:pt x="19444" y="416996"/>
                                  <a:pt x="19457" y="416424"/>
                                </a:cubicBezTo>
                                <a:cubicBezTo>
                                  <a:pt x="19609" y="413834"/>
                                  <a:pt x="19672" y="410849"/>
                                  <a:pt x="19672" y="407547"/>
                                </a:cubicBezTo>
                                <a:cubicBezTo>
                                  <a:pt x="19672" y="397552"/>
                                  <a:pt x="18949" y="384332"/>
                                  <a:pt x="16459" y="368152"/>
                                </a:cubicBezTo>
                                <a:cubicBezTo>
                                  <a:pt x="16332" y="368114"/>
                                  <a:pt x="16206" y="368037"/>
                                  <a:pt x="16066" y="367974"/>
                                </a:cubicBezTo>
                                <a:lnTo>
                                  <a:pt x="16053" y="367961"/>
                                </a:lnTo>
                                <a:lnTo>
                                  <a:pt x="0" y="356790"/>
                                </a:lnTo>
                                <a:lnTo>
                                  <a:pt x="0" y="333922"/>
                                </a:lnTo>
                                <a:lnTo>
                                  <a:pt x="23749" y="351655"/>
                                </a:lnTo>
                                <a:cubicBezTo>
                                  <a:pt x="25260" y="352365"/>
                                  <a:pt x="26658" y="353013"/>
                                  <a:pt x="28004" y="353534"/>
                                </a:cubicBezTo>
                                <a:cubicBezTo>
                                  <a:pt x="37808" y="357509"/>
                                  <a:pt x="48438" y="359719"/>
                                  <a:pt x="59652" y="359719"/>
                                </a:cubicBezTo>
                                <a:cubicBezTo>
                                  <a:pt x="95784" y="359745"/>
                                  <a:pt x="126569" y="337049"/>
                                  <a:pt x="138735" y="305198"/>
                                </a:cubicBezTo>
                                <a:lnTo>
                                  <a:pt x="139065" y="304334"/>
                                </a:lnTo>
                                <a:cubicBezTo>
                                  <a:pt x="142456" y="295114"/>
                                  <a:pt x="144399" y="285284"/>
                                  <a:pt x="144399" y="274997"/>
                                </a:cubicBezTo>
                                <a:cubicBezTo>
                                  <a:pt x="144399" y="253319"/>
                                  <a:pt x="136233" y="233684"/>
                                  <a:pt x="122822" y="218660"/>
                                </a:cubicBezTo>
                                <a:cubicBezTo>
                                  <a:pt x="107277" y="201236"/>
                                  <a:pt x="84811" y="190237"/>
                                  <a:pt x="59652" y="190237"/>
                                </a:cubicBezTo>
                                <a:cubicBezTo>
                                  <a:pt x="47952" y="190257"/>
                                  <a:pt x="36812" y="192637"/>
                                  <a:pt x="26681" y="196928"/>
                                </a:cubicBezTo>
                                <a:lnTo>
                                  <a:pt x="0" y="214930"/>
                                </a:lnTo>
                                <a:lnTo>
                                  <a:pt x="0" y="193373"/>
                                </a:lnTo>
                                <a:lnTo>
                                  <a:pt x="20466" y="179949"/>
                                </a:lnTo>
                                <a:cubicBezTo>
                                  <a:pt x="32541" y="174964"/>
                                  <a:pt x="45774" y="172210"/>
                                  <a:pt x="59652" y="172203"/>
                                </a:cubicBezTo>
                                <a:cubicBezTo>
                                  <a:pt x="90145" y="172203"/>
                                  <a:pt x="117513" y="185627"/>
                                  <a:pt x="136297" y="206646"/>
                                </a:cubicBezTo>
                                <a:lnTo>
                                  <a:pt x="136297" y="206659"/>
                                </a:lnTo>
                                <a:cubicBezTo>
                                  <a:pt x="152489" y="224794"/>
                                  <a:pt x="162433" y="248734"/>
                                  <a:pt x="162433" y="274997"/>
                                </a:cubicBezTo>
                                <a:cubicBezTo>
                                  <a:pt x="162433" y="283710"/>
                                  <a:pt x="161290" y="292155"/>
                                  <a:pt x="159207" y="300206"/>
                                </a:cubicBezTo>
                                <a:cubicBezTo>
                                  <a:pt x="175552" y="303357"/>
                                  <a:pt x="187782" y="308538"/>
                                  <a:pt x="196584" y="313630"/>
                                </a:cubicBezTo>
                                <a:cubicBezTo>
                                  <a:pt x="197333" y="296981"/>
                                  <a:pt x="197663" y="278934"/>
                                  <a:pt x="197663" y="259402"/>
                                </a:cubicBezTo>
                                <a:cubicBezTo>
                                  <a:pt x="197663" y="231259"/>
                                  <a:pt x="196990" y="206303"/>
                                  <a:pt x="195301" y="184116"/>
                                </a:cubicBezTo>
                                <a:cubicBezTo>
                                  <a:pt x="179210" y="181094"/>
                                  <a:pt x="148984" y="174159"/>
                                  <a:pt x="118466" y="160558"/>
                                </a:cubicBezTo>
                                <a:cubicBezTo>
                                  <a:pt x="79299" y="142994"/>
                                  <a:pt x="43561" y="114546"/>
                                  <a:pt x="26365" y="99775"/>
                                </a:cubicBezTo>
                                <a:cubicBezTo>
                                  <a:pt x="22975" y="109999"/>
                                  <a:pt x="17374" y="124871"/>
                                  <a:pt x="9170" y="140885"/>
                                </a:cubicBezTo>
                                <a:lnTo>
                                  <a:pt x="0" y="154587"/>
                                </a:lnTo>
                                <a:lnTo>
                                  <a:pt x="0" y="117682"/>
                                </a:lnTo>
                                <a:lnTo>
                                  <a:pt x="8382" y="96664"/>
                                </a:lnTo>
                                <a:cubicBezTo>
                                  <a:pt x="11608" y="87228"/>
                                  <a:pt x="13031" y="81500"/>
                                  <a:pt x="13031" y="81475"/>
                                </a:cubicBezTo>
                                <a:lnTo>
                                  <a:pt x="16752" y="66463"/>
                                </a:lnTo>
                                <a:lnTo>
                                  <a:pt x="27979" y="77081"/>
                                </a:lnTo>
                                <a:cubicBezTo>
                                  <a:pt x="28029" y="77093"/>
                                  <a:pt x="39536" y="88040"/>
                                  <a:pt x="57709" y="102011"/>
                                </a:cubicBezTo>
                                <a:cubicBezTo>
                                  <a:pt x="75857" y="115981"/>
                                  <a:pt x="100508" y="132821"/>
                                  <a:pt x="125832" y="144124"/>
                                </a:cubicBezTo>
                                <a:cubicBezTo>
                                  <a:pt x="151473" y="155566"/>
                                  <a:pt x="177534" y="162120"/>
                                  <a:pt x="193586" y="165422"/>
                                </a:cubicBezTo>
                                <a:cubicBezTo>
                                  <a:pt x="186995" y="105173"/>
                                  <a:pt x="171577" y="69905"/>
                                  <a:pt x="140602" y="48518"/>
                                </a:cubicBezTo>
                                <a:cubicBezTo>
                                  <a:pt x="115751" y="31173"/>
                                  <a:pt x="78606" y="22100"/>
                                  <a:pt x="25057" y="18702"/>
                                </a:cubicBezTo>
                                <a:lnTo>
                                  <a:pt x="0" y="180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1572" style="width:39.3428pt;height:54.6054pt;mso-position-horizontal-relative:char;mso-position-vertical-relative:line" coordsize="4996,6934">
                <v:shape id="Shape 7681" style="position:absolute;width:459;height:918;left:3;top:6015;" coordsize="45936,91880" path="m45250,0l45936,121l45936,18683l30213,23737c27318,25857,24663,29655,22174,35065l45936,35065l45936,52350l21209,52350c22225,58560,24981,63513,29401,67158l45936,72591l45936,91880l27797,88727c22212,86564,17266,83319,12954,78994c4305,70321,0,59487,0,46469c0,33122,4305,22073,12916,13208c21513,4432,32296,0,45250,0x">
                  <v:stroke weight="0pt" endcap="flat" joinstyle="miter" miterlimit="10" on="false" color="#000000" opacity="0"/>
                  <v:fill on="true" color="#000000"/>
                </v:shape>
                <v:shape id="Shape 7682" style="position:absolute;width:400;height:279;left:462;top:6655;" coordsize="40018,27913" path="m21514,0l40018,8687c35408,15240,29909,20066,23419,23216l541,27913l525,27913l0,27822l0,8532l356,8649c8560,8649,15621,5741,21514,0x">
                  <v:stroke weight="0pt" endcap="flat" joinstyle="miter" miterlimit="10" on="false" color="#000000" opacity="0"/>
                  <v:fill on="true" color="#000000"/>
                </v:shape>
                <v:shape id="Shape 7683" style="position:absolute;width:458;height:522;left:462;top:6016;" coordsize="45872,52229" path="m0,0l18057,3192c23657,5397,28613,8699,32931,13088c41529,21952,45872,33586,45872,48037l45796,52229l0,52229l0,34944l23762,34944c22314,30067,19444,26118,15202,23044c10960,19983,6007,18447,356,18447l0,18562l0,0x">
                  <v:stroke weight="0pt" endcap="flat" joinstyle="miter" miterlimit="10" on="false" color="#000000" opacity="0"/>
                  <v:fill on="true" color="#000000"/>
                </v:shape>
                <v:shape id="Shape 7684" style="position:absolute;width:457;height:919;left:1058;top:6015;" coordsize="45752,91972" path="m41047,0l45752,953l45752,20376l45555,20295c38748,20295,33096,22670,28588,27458c24092,32271,21832,38418,21832,45911c21832,53480,24118,59690,28702,64554c33287,69456,38951,71869,45631,71869l45752,71819l45752,91198l41702,91972l41687,91972l25878,88692c20990,86503,16485,83217,12357,78829c4090,70092,0,59169,0,46152c0,32665,3963,21616,11938,12967c19939,4331,29642,0,41047,0x">
                  <v:stroke weight="0pt" endcap="flat" joinstyle="miter" miterlimit="10" on="false" color="#000000" opacity="0"/>
                  <v:fill on="true" color="#000000"/>
                </v:shape>
                <v:shape id="Shape 7685" style="position:absolute;width:768;height:897;left:2184;top:6037;" coordsize="76860,89711" path="m0,0l22187,0l22187,42125c22187,50305,22758,56020,23876,59207c25006,62382,26822,64897,29299,66624c31801,68414,34861,69291,38519,69291c42164,69291,45263,68414,47790,66687c50355,64935,52248,62382,53467,59017c54368,56476,54801,51092,54801,42849l54801,0l76860,0l76860,37058c76860,52350,75628,62788,73215,68414c70307,75298,65964,80556,60223,84188l38360,89711l38348,89711l15087,83299c9156,78994,4991,73050,2591,65354c876,60045,0,50393,0,36423l0,0x">
                  <v:stroke weight="0pt" endcap="flat" joinstyle="miter" miterlimit="10" on="false" color="#000000" opacity="0"/>
                  <v:fill on="true" color="#000000"/>
                </v:shape>
                <v:shape id="Shape 7686" style="position:absolute;width:457;height:919;left:4088;top:6015;" coordsize="45765,91972" path="m41059,0l45765,954l45765,20386l45542,20295c38748,20295,33109,22670,28600,27458c24092,32271,21857,38418,21857,45911c21857,53480,24130,59690,28715,64554c33300,69456,38951,71869,45644,71869l45765,71819l45765,91198l41715,91972l41699,91972l25889,88692c20999,86503,16491,83217,12357,78829c4089,70092,0,59169,0,46152c0,32665,3975,21616,11938,12967c19926,4331,29642,0,41059,0x">
                  <v:stroke weight="0pt" endcap="flat" joinstyle="miter" miterlimit="10" on="false" color="#000000" opacity="0"/>
                  <v:fill on="true" color="#000000"/>
                </v:shape>
                <v:shape id="Shape 7687" style="position:absolute;width:863;height:1212;left:3174;top:5700;" coordsize="86322,121209" path="m0,0l21946,0l21946,69862l54254,33757l81750,33757l44145,75730l86322,121209l59055,121209l21946,80937l21946,121209l0,121209l0,0x">
                  <v:stroke weight="0pt" endcap="flat" joinstyle="miter" miterlimit="10" on="false" color="#000000" opacity="0"/>
                  <v:fill on="true" color="#000000"/>
                </v:shape>
                <v:shape id="Shape 7688" style="position:absolute;width:447;height:1226;left:1515;top:5700;" coordsize="44736,122694" path="m22892,0l44736,0l44736,121209l22892,121209l22892,111963c18586,116065,14281,118973,9976,120790l0,122694l0,103315l17063,96177c21647,91402,23921,85116,23921,77330c23921,69723,21647,63538,17063,58852l0,51871l0,32449l10090,34493c14713,36462,18942,39459,22892,43409l22892,0x">
                  <v:stroke weight="0pt" endcap="flat" joinstyle="miter" miterlimit="10" on="false" color="#000000" opacity="0"/>
                  <v:fill on="true" color="#000000"/>
                </v:shape>
                <v:shape id="Shape 7689" style="position:absolute;width:447;height:902;left:4545;top:6024;" coordsize="44736,90244" path="m0,0l10077,2043c14687,4012,18967,7009,22866,10959l22866,1307l44736,1307l44736,88759l22866,88759l22866,79513c18586,83615,14281,86523,9976,88340l0,90244l0,70865l17088,63727c21647,58952,23907,52666,23907,44880c23907,37273,21647,31088,17088,26402l0,19431l0,0x">
                  <v:stroke weight="0pt" endcap="flat" joinstyle="miter" miterlimit="10" on="false" color="#000000" opacity="0"/>
                  <v:fill on="true" color="#000000"/>
                </v:shape>
                <v:shape id="Shape 7690" style="position:absolute;width:206;height:403;left:1588;top:2850;" coordsize="20628,40390" path="m20368,0l20628,87l20628,40390l7900,36908c2654,32806,0,26608,38,20411c1651,21744,3632,22671,5906,22671c11011,22671,15177,18493,15177,13388c15177,8943,11964,5374,7760,4523c11399,1608,15859,68,20368,0x">
                  <v:stroke weight="0pt" endcap="flat" joinstyle="miter" miterlimit="10" on="false" color="#000000" opacity="0"/>
                  <v:fill on="true" color="#000000"/>
                </v:shape>
                <v:shape id="Shape 7691" style="position:absolute;width:245;height:492;left:1548;top:1418;" coordsize="24590,49226" path="m17932,0l24590,9220l24590,39965l17831,49226l17881,30430l0,24588l17881,18797l17932,0x">
                  <v:stroke weight="0pt" endcap="flat" joinstyle="miter" miterlimit="10" on="false" color="#000000" opacity="0"/>
                  <v:fill on="true" color="#000000"/>
                </v:shape>
                <v:shape id="Shape 7692" style="position:absolute;width:83;height:56;left:1710;top:903;" coordsize="8398,5653" path="m8398,0l8398,5653l0,4508l8398,0x">
                  <v:stroke weight="0pt" endcap="flat" joinstyle="miter" miterlimit="10" on="false" color="#000000" opacity="0"/>
                  <v:fill on="true" color="#000000"/>
                </v:shape>
                <v:shape id="Shape 7693" style="position:absolute;width:812;height:831;left:716;top:666;" coordsize="81267,83172" path="m54534,0l51892,31788l81267,44132l50241,51409l47574,83172l31039,55931l0,63208l20815,39077l4318,11799l33706,24143l54534,0x">
                  <v:stroke weight="0pt" endcap="flat" joinstyle="miter" miterlimit="10" on="false" color="#000000" opacity="0"/>
                  <v:fill on="true" color="#000000"/>
                </v:shape>
                <v:shape id="Shape 7694" style="position:absolute;width:1794;height:5155;left:0;top:24;" coordsize="179464,515589" path="m179464,0l179464,18110l127700,25633c96987,32741,74978,44024,59497,60731c27798,93967,17866,154610,18031,257899c18006,296634,19340,329488,22730,357111c29106,342392,36180,321767,41082,295415c45628,271043,46797,243738,46784,223114c46784,203708,45793,190385,45793,190360l44269,169545c44269,169545,62456,184353,66736,187122c71003,189903,77378,193687,85443,197472c101610,205016,124597,212547,151877,212547l179464,209903l179464,227940l151877,230581c112659,230505,81874,216891,64589,206946c64729,211645,64805,217106,64805,223114c64793,244398,63675,272555,58811,298729c50366,344195,35621,373900,27798,387286c40713,444017,64132,471488,115440,486854c117840,475335,122882,458470,133373,439356c100632,427253,75766,399008,68501,364172c67053,357353,66279,350291,66279,343052c66304,286321,112303,240309,169060,240309l179464,242389l179464,259570l169060,258318c122260,258419,84389,296252,84338,343052c84338,349034,84948,354825,86141,360476l86129,360476c92796,392392,117485,417664,149044,425297l149057,425323l149057,425297c155572,426898,162202,427825,169060,427825l179464,426323l179464,444505l169060,445846c162964,445846,157058,445249,151318,444233c140065,463588,135125,480543,132941,491299l179464,497471l179464,515589l130426,509206l130401,509384l122184,507352c121651,507238,121092,507123,120571,506971l120571,506958l120546,506958c63675,493636,30287,462242,14551,408736l9383,387553c5865,370287,3518,351050,2051,329541l0,257994l0,257804l2013,187047c6239,123030,18076,78842,46365,48361c65479,28245,90758,15573,124054,7917l179464,0x">
                  <v:stroke weight="0pt" endcap="flat" joinstyle="miter" miterlimit="10" on="false" color="#000000" opacity="0"/>
                  <v:fill on="true" color="#000000"/>
                </v:shape>
                <v:shape id="Shape 7695" style="position:absolute;width:1044;height:207;left:1794;top:4999;" coordsize="104492,20790" path="m0,0l5232,694c24647,2131,46295,2769,70380,2769l104492,1815l104492,19827l70380,20790c46288,20778,24473,20162,4661,18725l0,18118l0,0x">
                  <v:stroke weight="0pt" endcap="flat" joinstyle="miter" miterlimit="10" on="false" color="#000000" opacity="0"/>
                  <v:fill on="true" color="#000000"/>
                </v:shape>
                <v:shape id="Shape 7696" style="position:absolute;width:232;height:409;left:1794;top:2851;" coordsize="23238,40985" path="m0,0l12633,4221c21612,11206,23238,24248,16253,33214c12748,37691,7744,40332,2496,40985l0,40303l0,0x">
                  <v:stroke weight="0pt" endcap="flat" joinstyle="miter" miterlimit="10" on="false" color="#000000" opacity="0"/>
                  <v:fill on="true" color="#000000"/>
                </v:shape>
                <v:shape id="Shape 7697" style="position:absolute;width:1044;height:2526;left:1794;top:1943;" coordsize="104492,252635" path="m104492,0l104492,21557l104259,21714c88935,37041,79448,58212,79397,81624c79397,84875,79664,88153,80058,91518c82115,109222,89659,125199,100911,137835l100924,137885l104492,140550l104492,163417l92313,154942c91843,167286,89214,179021,84820,189854l104492,209814l104492,232949l96074,226635c90043,221462,83296,214981,75879,206872c62173,228112,40873,243988,15793,250599l0,252635l0,234453l13662,232480c36535,225689,55337,209453,65681,188317l66075,187466c66837,185892,67497,184596,67929,183479c72056,173509,74355,162638,74355,151182c74368,151005,74266,150205,74228,148731c73708,130723,67624,114264,57579,100750c45958,85139,29208,73650,9799,68880l0,67701l0,50519l29096,56335c41249,61416,52213,68766,61452,77840c62443,50339,74238,25592,92724,7719l104492,0x">
                  <v:stroke weight="0pt" endcap="flat" joinstyle="miter" miterlimit="10" on="false" color="#000000" opacity="0"/>
                  <v:fill on="true" color="#000000"/>
                </v:shape>
                <v:shape id="Shape 7698" style="position:absolute;width:222;height:307;left:1794;top:1511;" coordsize="22247,30745" path="m0,0l4366,6045l22247,254l11185,15405l22196,30683l4328,24816l0,30745l0,0x">
                  <v:stroke weight="0pt" endcap="flat" joinstyle="miter" miterlimit="10" on="false" color="#000000" opacity="0"/>
                  <v:fill on="true" color="#000000"/>
                </v:shape>
                <v:shape id="Shape 7699" style="position:absolute;width:1044;height:1117;left:1794;top:1186;" coordsize="104492,111761" path="m104492,0l104492,36906l84093,67388c71710,81325,56620,93517,38274,101105c26546,105925,15110,109249,4091,111368l0,111761l0,93725l683,93659c10538,91761,20806,88773,31429,84417c65519,70845,88929,34361,102522,4939l104492,0x">
                  <v:stroke weight="0pt" endcap="flat" joinstyle="miter" miterlimit="10" on="false" color="#000000" opacity="0"/>
                  <v:fill on="true" color="#000000"/>
                </v:shape>
                <v:shape id="Shape 7700" style="position:absolute;width:403;height:484;left:1794;top:674;" coordsize="40370,48425" path="m4848,0l18412,12992l34973,4140l26781,21031l40370,34049l21727,31521l13560,48425l10233,29921l0,28526l0,22873l8163,18491l4848,0x">
                  <v:stroke weight="0pt" endcap="flat" joinstyle="miter" miterlimit="10" on="false" color="#000000" opacity="0"/>
                  <v:fill on="true" color="#000000"/>
                </v:shape>
                <v:shape id="Shape 7701" style="position:absolute;width:1044;height:205;left:1794;top:0;" coordsize="104492,20548" path="m70380,0l104492,936l104492,18959l70380,18034l68666,18034c43516,18034,21087,18766,1107,20388l0,20548l0,2439l778,2328c21666,703,44790,29,70380,0x">
                  <v:stroke weight="0pt" endcap="flat" joinstyle="miter" miterlimit="10" on="false" color="#000000" opacity="0"/>
                  <v:fill on="true" color="#000000"/>
                </v:shape>
                <v:shape id="Shape 7702" style="position:absolute;width:438;height:439;left:2905;top:2245;" coordsize="43840,43920" path="m20364,68c24870,0,29420,1400,33236,4372c42227,11370,43840,24374,36868,33379c29870,42320,16853,43920,7925,36961c2629,32871,0,26686,51,20489c1651,21822,3658,22737,5905,22737c11011,22737,15189,18545,15189,13440c15189,8995,11950,5426,7760,4576c11398,1674,15859,136,20364,68x">
                  <v:stroke weight="0pt" endcap="flat" joinstyle="miter" miterlimit="10" on="false" color="#000000" opacity="0"/>
                  <v:fill on="true" color="#000000"/>
                </v:shape>
                <v:shape id="Shape 7703" style="position:absolute;width:2156;height:5188;left:2839;top:9;" coordsize="215697,518802" path="m0,0l26165,718c81261,4145,121314,13450,150851,33672c190360,60977,206896,106722,212738,175696l213728,187241l213614,187203c215062,208881,215697,232795,215697,259402c215697,285805,215113,309669,213665,331208l213665,331258l212090,350093c205779,414138,189548,457229,152705,483798c123187,504848,82868,514483,27048,518038l0,518802l0,500790l25908,500066c80130,496536,117437,487142,142164,469168c175032,445584,189979,405375,195301,335005c195301,334840,195314,334636,195339,334471c188786,329290,175730,321365,153150,317428c137021,352988,101283,377741,59652,377741c51359,377741,43307,376750,35598,374883c37186,387773,37707,398733,37707,407547c37707,411154,37618,414431,37491,417313l36665,417250l37478,417313c36983,427308,35903,432770,35814,433176l34024,441977l25248,440212c24118,439996,17818,438510,7481,431944l7481,431931l0,426321l0,403186l1646,404857c7817,410284,13018,414081,17145,416704c17907,417199,18682,417695,19368,418088c19406,417568,19444,416996,19457,416424c19609,413834,19672,410849,19672,407547c19672,397552,18949,384332,16459,368152c16332,368114,16206,368037,16066,367974l16053,367961l0,356790l0,333922l23749,351655c25260,352365,26658,353013,28004,353534c37808,357509,48438,359719,59652,359719c95784,359745,126569,337049,138735,305198l139065,304334c142456,295114,144399,285284,144399,274997c144399,253319,136233,233684,122822,218660c107277,201236,84811,190237,59652,190237c47952,190257,36812,192637,26681,196928l0,214930l0,193373l20466,179949c32541,174964,45774,172210,59652,172203c90145,172203,117513,185627,136297,206646l136297,206659c152489,224794,162433,248734,162433,274997c162433,283710,161290,292155,159207,300206c175552,303357,187782,308538,196584,313630c197333,296981,197663,278934,197663,259402c197663,231259,196990,206303,195301,184116c179210,181094,148984,174159,118466,160558c79299,142994,43561,114546,26365,99775c22975,109999,17374,124871,9170,140885l0,154587l0,117682l8382,96664c11608,87228,13031,81500,13031,81475l16752,66463l27979,77081c28029,77093,39536,88040,57709,102011c75857,115981,100508,132821,125832,144124c151473,155566,177534,162120,193586,165422c186995,105173,171577,69905,140602,48518c115751,31173,78606,22100,25057,18702l0,18023l0,0x">
                  <v:stroke weight="0pt" endcap="flat" joinstyle="miter" miterlimit="10" on="false" color="#000000" opacity="0"/>
                  <v:fill on="true" color="#000000"/>
                </v:shape>
              </v:group>
            </w:pict>
          </mc:Fallback>
        </mc:AlternateContent>
      </w:r>
    </w:p>
    <w:sectPr w:rsidR="00165341">
      <w:headerReference w:type="even" r:id="rId301"/>
      <w:headerReference w:type="default" r:id="rId302"/>
      <w:footerReference w:type="even" r:id="rId303"/>
      <w:footerReference w:type="default" r:id="rId304"/>
      <w:headerReference w:type="first" r:id="rId305"/>
      <w:footerReference w:type="first" r:id="rId306"/>
      <w:pgSz w:w="11622" w:h="16554"/>
      <w:pgMar w:top="1440" w:right="1440" w:bottom="1261" w:left="1440" w:header="720" w:footer="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6A2C" w:rsidRDefault="00786A2C">
      <w:pPr>
        <w:spacing w:after="0" w:line="240" w:lineRule="auto"/>
      </w:pPr>
      <w:r>
        <w:separator/>
      </w:r>
    </w:p>
  </w:endnote>
  <w:endnote w:type="continuationSeparator" w:id="0">
    <w:p w:rsidR="00786A2C" w:rsidRDefault="00786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792" w:tblpY="15807"/>
      <w:tblOverlap w:val="never"/>
      <w:tblW w:w="550" w:type="dxa"/>
      <w:tblInd w:w="0" w:type="dxa"/>
      <w:tblCellMar>
        <w:top w:w="159" w:type="dxa"/>
        <w:left w:w="183" w:type="dxa"/>
        <w:bottom w:w="0" w:type="dxa"/>
        <w:right w:w="115" w:type="dxa"/>
      </w:tblCellMar>
      <w:tblLook w:val="04A0" w:firstRow="1" w:lastRow="0" w:firstColumn="1" w:lastColumn="0" w:noHBand="0" w:noVBand="1"/>
    </w:tblPr>
    <w:tblGrid>
      <w:gridCol w:w="550"/>
    </w:tblGrid>
    <w:tr w:rsidR="00165341">
      <w:trPr>
        <w:trHeight w:val="747"/>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fldChar w:fldCharType="begin"/>
          </w:r>
          <w:r>
            <w:instrText xml:space="preserve"> PAGE   \* MERGEFORMAT </w:instrText>
          </w:r>
          <w:r>
            <w:fldChar w:fldCharType="separate"/>
          </w:r>
          <w:r w:rsidR="00C340CA" w:rsidRPr="00C340CA">
            <w:rPr>
              <w:noProof/>
              <w:sz w:val="22"/>
            </w:rPr>
            <w:t>6</w:t>
          </w:r>
          <w:r>
            <w:rPr>
              <w:sz w:val="22"/>
            </w:rPr>
            <w:fldChar w:fldCharType="end"/>
          </w:r>
        </w:p>
      </w:tc>
    </w:tr>
  </w:tbl>
  <w:p w:rsidR="00165341" w:rsidRDefault="00786A2C">
    <w:pPr>
      <w:spacing w:after="0" w:line="259" w:lineRule="auto"/>
      <w:ind w:left="762" w:right="0" w:firstLine="0"/>
      <w:jc w:val="left"/>
    </w:pPr>
    <w:r>
      <w:rPr>
        <w:i/>
        <w:sz w:val="22"/>
      </w:rPr>
      <w:t>Приручник за рад одељењског старешине</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222" w:tblpY="15802"/>
      <w:tblOverlap w:val="never"/>
      <w:tblW w:w="550" w:type="dxa"/>
      <w:tblInd w:w="0" w:type="dxa"/>
      <w:tblCellMar>
        <w:top w:w="164" w:type="dxa"/>
        <w:left w:w="115" w:type="dxa"/>
        <w:bottom w:w="0" w:type="dxa"/>
        <w:right w:w="115" w:type="dxa"/>
      </w:tblCellMar>
      <w:tblLook w:val="04A0" w:firstRow="1" w:lastRow="0" w:firstColumn="1" w:lastColumn="0" w:noHBand="0" w:noVBand="1"/>
    </w:tblPr>
    <w:tblGrid>
      <w:gridCol w:w="550"/>
    </w:tblGrid>
    <w:tr w:rsidR="00165341">
      <w:trPr>
        <w:trHeight w:val="752"/>
      </w:trPr>
      <w:tc>
        <w:tcPr>
          <w:tcW w:w="550" w:type="dxa"/>
          <w:tcBorders>
            <w:top w:val="nil"/>
            <w:left w:val="nil"/>
            <w:bottom w:val="nil"/>
            <w:right w:val="nil"/>
          </w:tcBorders>
          <w:shd w:val="clear" w:color="auto" w:fill="E1E2E4"/>
        </w:tcPr>
        <w:p w:rsidR="00165341" w:rsidRDefault="00786A2C">
          <w:pPr>
            <w:spacing w:after="0" w:line="259" w:lineRule="auto"/>
            <w:ind w:right="0" w:firstLine="0"/>
            <w:jc w:val="center"/>
          </w:pPr>
          <w:r>
            <w:fldChar w:fldCharType="begin"/>
          </w:r>
          <w:r>
            <w:instrText xml:space="preserve"> PAGE   \* MERGEFORMAT </w:instrText>
          </w:r>
          <w:r>
            <w:fldChar w:fldCharType="separate"/>
          </w:r>
          <w:r w:rsidR="00C340CA" w:rsidRPr="00C340CA">
            <w:rPr>
              <w:noProof/>
              <w:sz w:val="22"/>
            </w:rPr>
            <w:t>7</w:t>
          </w:r>
          <w:r>
            <w:rPr>
              <w:sz w:val="22"/>
            </w:rPr>
            <w:fldChar w:fldCharType="end"/>
          </w:r>
        </w:p>
      </w:tc>
    </w:tr>
  </w:tbl>
  <w:p w:rsidR="00165341" w:rsidRDefault="00786A2C">
    <w:pPr>
      <w:spacing w:after="0" w:line="259" w:lineRule="auto"/>
      <w:ind w:left="0" w:right="0" w:firstLine="0"/>
      <w:jc w:val="right"/>
    </w:pPr>
    <w:r>
      <w:rPr>
        <w:i/>
        <w:sz w:val="22"/>
      </w:rPr>
      <w:t>Приручник за рад одељењског старешине</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222" w:tblpY="15802"/>
      <w:tblOverlap w:val="never"/>
      <w:tblW w:w="550" w:type="dxa"/>
      <w:tblInd w:w="0" w:type="dxa"/>
      <w:tblCellMar>
        <w:top w:w="164" w:type="dxa"/>
        <w:left w:w="115" w:type="dxa"/>
        <w:bottom w:w="0" w:type="dxa"/>
        <w:right w:w="115" w:type="dxa"/>
      </w:tblCellMar>
      <w:tblLook w:val="04A0" w:firstRow="1" w:lastRow="0" w:firstColumn="1" w:lastColumn="0" w:noHBand="0" w:noVBand="1"/>
    </w:tblPr>
    <w:tblGrid>
      <w:gridCol w:w="550"/>
    </w:tblGrid>
    <w:tr w:rsidR="00165341">
      <w:trPr>
        <w:trHeight w:val="752"/>
      </w:trPr>
      <w:tc>
        <w:tcPr>
          <w:tcW w:w="550" w:type="dxa"/>
          <w:tcBorders>
            <w:top w:val="nil"/>
            <w:left w:val="nil"/>
            <w:bottom w:val="nil"/>
            <w:right w:val="nil"/>
          </w:tcBorders>
          <w:shd w:val="clear" w:color="auto" w:fill="E1E2E4"/>
        </w:tcPr>
        <w:p w:rsidR="00165341" w:rsidRDefault="00786A2C">
          <w:pPr>
            <w:spacing w:after="0" w:line="259" w:lineRule="auto"/>
            <w:ind w:right="0" w:firstLine="0"/>
            <w:jc w:val="center"/>
          </w:pPr>
          <w:r>
            <w:fldChar w:fldCharType="begin"/>
          </w:r>
          <w:r>
            <w:instrText xml:space="preserve"> PAGE   \* MERGEFORMAT </w:instrText>
          </w:r>
          <w:r>
            <w:fldChar w:fldCharType="separate"/>
          </w:r>
          <w:r>
            <w:rPr>
              <w:sz w:val="22"/>
            </w:rPr>
            <w:t>3</w:t>
          </w:r>
          <w:r>
            <w:rPr>
              <w:sz w:val="22"/>
            </w:rPr>
            <w:fldChar w:fldCharType="end"/>
          </w:r>
        </w:p>
      </w:tc>
    </w:tr>
  </w:tbl>
  <w:p w:rsidR="00165341" w:rsidRDefault="00786A2C">
    <w:pPr>
      <w:spacing w:after="0" w:line="259" w:lineRule="auto"/>
      <w:ind w:left="0" w:right="0" w:firstLine="0"/>
      <w:jc w:val="right"/>
    </w:pPr>
    <w:r>
      <w:rPr>
        <w:i/>
        <w:sz w:val="22"/>
      </w:rPr>
      <w:t>Приручник за рад одељењског старешине</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792" w:tblpY="15807"/>
      <w:tblOverlap w:val="never"/>
      <w:tblW w:w="550" w:type="dxa"/>
      <w:tblInd w:w="0" w:type="dxa"/>
      <w:tblCellMar>
        <w:top w:w="159" w:type="dxa"/>
        <w:left w:w="183" w:type="dxa"/>
        <w:bottom w:w="0" w:type="dxa"/>
        <w:right w:w="115" w:type="dxa"/>
      </w:tblCellMar>
      <w:tblLook w:val="04A0" w:firstRow="1" w:lastRow="0" w:firstColumn="1" w:lastColumn="0" w:noHBand="0" w:noVBand="1"/>
    </w:tblPr>
    <w:tblGrid>
      <w:gridCol w:w="550"/>
    </w:tblGrid>
    <w:tr w:rsidR="00165341">
      <w:trPr>
        <w:trHeight w:val="747"/>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fldChar w:fldCharType="begin"/>
          </w:r>
          <w:r>
            <w:instrText xml:space="preserve"> PAGE   \* MERGEFORMAT </w:instrText>
          </w:r>
          <w:r>
            <w:fldChar w:fldCharType="separate"/>
          </w:r>
          <w:r w:rsidR="00C340CA" w:rsidRPr="00C340CA">
            <w:rPr>
              <w:noProof/>
              <w:sz w:val="22"/>
            </w:rPr>
            <w:t>20</w:t>
          </w:r>
          <w:r>
            <w:rPr>
              <w:sz w:val="22"/>
            </w:rPr>
            <w:fldChar w:fldCharType="end"/>
          </w:r>
        </w:p>
      </w:tc>
    </w:tr>
  </w:tbl>
  <w:p w:rsidR="00165341" w:rsidRDefault="00786A2C">
    <w:pPr>
      <w:spacing w:after="0" w:line="259" w:lineRule="auto"/>
      <w:ind w:left="762" w:right="0" w:firstLine="0"/>
      <w:jc w:val="left"/>
    </w:pPr>
    <w:r>
      <w:rPr>
        <w:i/>
        <w:sz w:val="22"/>
      </w:rPr>
      <w:t>Приручник за рад одељењског старешине</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222" w:tblpY="15802"/>
      <w:tblOverlap w:val="never"/>
      <w:tblW w:w="550" w:type="dxa"/>
      <w:tblInd w:w="0" w:type="dxa"/>
      <w:tblCellMar>
        <w:top w:w="164" w:type="dxa"/>
        <w:left w:w="115" w:type="dxa"/>
        <w:bottom w:w="0" w:type="dxa"/>
        <w:right w:w="115" w:type="dxa"/>
      </w:tblCellMar>
      <w:tblLook w:val="04A0" w:firstRow="1" w:lastRow="0" w:firstColumn="1" w:lastColumn="0" w:noHBand="0" w:noVBand="1"/>
    </w:tblPr>
    <w:tblGrid>
      <w:gridCol w:w="550"/>
    </w:tblGrid>
    <w:tr w:rsidR="00165341">
      <w:trPr>
        <w:trHeight w:val="752"/>
      </w:trPr>
      <w:tc>
        <w:tcPr>
          <w:tcW w:w="550" w:type="dxa"/>
          <w:tcBorders>
            <w:top w:val="nil"/>
            <w:left w:val="nil"/>
            <w:bottom w:val="nil"/>
            <w:right w:val="nil"/>
          </w:tcBorders>
          <w:shd w:val="clear" w:color="auto" w:fill="E1E2E4"/>
        </w:tcPr>
        <w:p w:rsidR="00165341" w:rsidRDefault="00786A2C">
          <w:pPr>
            <w:spacing w:after="0" w:line="259" w:lineRule="auto"/>
            <w:ind w:right="0" w:firstLine="0"/>
            <w:jc w:val="center"/>
          </w:pPr>
          <w:r>
            <w:fldChar w:fldCharType="begin"/>
          </w:r>
          <w:r>
            <w:instrText xml:space="preserve"> PAGE   \* MERGEFORMAT </w:instrText>
          </w:r>
          <w:r>
            <w:fldChar w:fldCharType="separate"/>
          </w:r>
          <w:r w:rsidR="00C340CA" w:rsidRPr="00C340CA">
            <w:rPr>
              <w:noProof/>
              <w:sz w:val="22"/>
            </w:rPr>
            <w:t>21</w:t>
          </w:r>
          <w:r>
            <w:rPr>
              <w:sz w:val="22"/>
            </w:rPr>
            <w:fldChar w:fldCharType="end"/>
          </w:r>
        </w:p>
      </w:tc>
    </w:tr>
  </w:tbl>
  <w:p w:rsidR="00165341" w:rsidRDefault="00786A2C">
    <w:pPr>
      <w:spacing w:after="0" w:line="259" w:lineRule="auto"/>
      <w:ind w:left="0" w:right="0" w:firstLine="0"/>
      <w:jc w:val="right"/>
    </w:pPr>
    <w:r>
      <w:rPr>
        <w:i/>
        <w:sz w:val="22"/>
      </w:rPr>
      <w:t>Приручник за рад одељењског старешине</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222" w:tblpY="15802"/>
      <w:tblOverlap w:val="never"/>
      <w:tblW w:w="550" w:type="dxa"/>
      <w:tblInd w:w="0" w:type="dxa"/>
      <w:tblCellMar>
        <w:top w:w="164" w:type="dxa"/>
        <w:left w:w="115" w:type="dxa"/>
        <w:bottom w:w="0" w:type="dxa"/>
        <w:right w:w="115" w:type="dxa"/>
      </w:tblCellMar>
      <w:tblLook w:val="04A0" w:firstRow="1" w:lastRow="0" w:firstColumn="1" w:lastColumn="0" w:noHBand="0" w:noVBand="1"/>
    </w:tblPr>
    <w:tblGrid>
      <w:gridCol w:w="550"/>
    </w:tblGrid>
    <w:tr w:rsidR="00165341">
      <w:trPr>
        <w:trHeight w:val="752"/>
      </w:trPr>
      <w:tc>
        <w:tcPr>
          <w:tcW w:w="550" w:type="dxa"/>
          <w:tcBorders>
            <w:top w:val="nil"/>
            <w:left w:val="nil"/>
            <w:bottom w:val="nil"/>
            <w:right w:val="nil"/>
          </w:tcBorders>
          <w:shd w:val="clear" w:color="auto" w:fill="E1E2E4"/>
        </w:tcPr>
        <w:p w:rsidR="00165341" w:rsidRDefault="00786A2C">
          <w:pPr>
            <w:spacing w:after="0" w:line="259" w:lineRule="auto"/>
            <w:ind w:right="0" w:firstLine="0"/>
            <w:jc w:val="center"/>
          </w:pPr>
          <w:r>
            <w:fldChar w:fldCharType="begin"/>
          </w:r>
          <w:r>
            <w:instrText xml:space="preserve"> PAGE   \* MERGEFORMAT </w:instrText>
          </w:r>
          <w:r>
            <w:fldChar w:fldCharType="separate"/>
          </w:r>
          <w:r>
            <w:rPr>
              <w:sz w:val="22"/>
            </w:rPr>
            <w:t>3</w:t>
          </w:r>
          <w:r>
            <w:rPr>
              <w:sz w:val="22"/>
            </w:rPr>
            <w:fldChar w:fldCharType="end"/>
          </w:r>
        </w:p>
      </w:tc>
    </w:tr>
  </w:tbl>
  <w:p w:rsidR="00165341" w:rsidRDefault="00786A2C">
    <w:pPr>
      <w:spacing w:after="0" w:line="259" w:lineRule="auto"/>
      <w:ind w:left="0" w:right="0" w:firstLine="0"/>
      <w:jc w:val="right"/>
    </w:pPr>
    <w:r>
      <w:rPr>
        <w:i/>
        <w:sz w:val="22"/>
      </w:rPr>
      <w:t>Приручник за рад одељењског старешине</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76" w:tblpY="15807"/>
      <w:tblOverlap w:val="never"/>
      <w:tblW w:w="550" w:type="dxa"/>
      <w:tblInd w:w="0" w:type="dxa"/>
      <w:tblCellMar>
        <w:top w:w="159" w:type="dxa"/>
        <w:left w:w="128" w:type="dxa"/>
        <w:bottom w:w="0" w:type="dxa"/>
        <w:right w:w="115" w:type="dxa"/>
      </w:tblCellMar>
      <w:tblLook w:val="04A0" w:firstRow="1" w:lastRow="0" w:firstColumn="1" w:lastColumn="0" w:noHBand="0" w:noVBand="1"/>
    </w:tblPr>
    <w:tblGrid>
      <w:gridCol w:w="550"/>
    </w:tblGrid>
    <w:tr w:rsidR="00165341">
      <w:trPr>
        <w:trHeight w:val="747"/>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fldChar w:fldCharType="begin"/>
          </w:r>
          <w:r>
            <w:instrText xml:space="preserve"> PAGE   \* MERGEFORMAT </w:instrText>
          </w:r>
          <w:r>
            <w:fldChar w:fldCharType="separate"/>
          </w:r>
          <w:r w:rsidR="00C340CA" w:rsidRPr="00C340CA">
            <w:rPr>
              <w:noProof/>
              <w:sz w:val="22"/>
            </w:rPr>
            <w:t>42</w:t>
          </w:r>
          <w:r>
            <w:rPr>
              <w:sz w:val="22"/>
            </w:rPr>
            <w:fldChar w:fldCharType="end"/>
          </w:r>
        </w:p>
      </w:tc>
    </w:tr>
  </w:tbl>
  <w:p w:rsidR="00165341" w:rsidRDefault="00786A2C">
    <w:pPr>
      <w:spacing w:after="0" w:line="259" w:lineRule="auto"/>
      <w:ind w:left="226" w:right="0" w:firstLine="0"/>
      <w:jc w:val="left"/>
    </w:pPr>
    <w:r>
      <w:rPr>
        <w:i/>
        <w:sz w:val="22"/>
      </w:rPr>
      <w:t>Приручник за рад одељењског старешине</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792" w:tblpY="15807"/>
      <w:tblOverlap w:val="never"/>
      <w:tblW w:w="550" w:type="dxa"/>
      <w:tblInd w:w="0" w:type="dxa"/>
      <w:tblCellMar>
        <w:top w:w="159" w:type="dxa"/>
        <w:left w:w="183" w:type="dxa"/>
        <w:bottom w:w="0" w:type="dxa"/>
        <w:right w:w="115" w:type="dxa"/>
      </w:tblCellMar>
      <w:tblLook w:val="04A0" w:firstRow="1" w:lastRow="0" w:firstColumn="1" w:lastColumn="0" w:noHBand="0" w:noVBand="1"/>
    </w:tblPr>
    <w:tblGrid>
      <w:gridCol w:w="550"/>
    </w:tblGrid>
    <w:tr w:rsidR="00165341">
      <w:trPr>
        <w:trHeight w:val="747"/>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fldChar w:fldCharType="begin"/>
          </w:r>
          <w:r>
            <w:instrText xml:space="preserve"> PAGE   \* MERGEFORMAT </w:instrText>
          </w:r>
          <w:r>
            <w:fldChar w:fldCharType="separate"/>
          </w:r>
          <w:r w:rsidR="00C340CA" w:rsidRPr="00C340CA">
            <w:rPr>
              <w:noProof/>
              <w:sz w:val="22"/>
            </w:rPr>
            <w:t>39</w:t>
          </w:r>
          <w:r>
            <w:rPr>
              <w:sz w:val="22"/>
            </w:rPr>
            <w:fldChar w:fldCharType="end"/>
          </w:r>
        </w:p>
      </w:tc>
    </w:tr>
  </w:tbl>
  <w:p w:rsidR="00165341" w:rsidRDefault="00786A2C">
    <w:pPr>
      <w:spacing w:after="0" w:line="259" w:lineRule="auto"/>
      <w:ind w:left="762" w:right="0" w:firstLine="0"/>
      <w:jc w:val="left"/>
    </w:pPr>
    <w:r>
      <w:rPr>
        <w:i/>
        <w:sz w:val="22"/>
      </w:rPr>
      <w:t>Приручник за рад одељењског старешине</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76" w:tblpY="15807"/>
      <w:tblOverlap w:val="never"/>
      <w:tblW w:w="550" w:type="dxa"/>
      <w:tblInd w:w="0" w:type="dxa"/>
      <w:tblCellMar>
        <w:top w:w="159" w:type="dxa"/>
        <w:left w:w="128" w:type="dxa"/>
        <w:bottom w:w="0" w:type="dxa"/>
        <w:right w:w="115" w:type="dxa"/>
      </w:tblCellMar>
      <w:tblLook w:val="04A0" w:firstRow="1" w:lastRow="0" w:firstColumn="1" w:lastColumn="0" w:noHBand="0" w:noVBand="1"/>
    </w:tblPr>
    <w:tblGrid>
      <w:gridCol w:w="550"/>
    </w:tblGrid>
    <w:tr w:rsidR="00165341">
      <w:trPr>
        <w:trHeight w:val="747"/>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fldChar w:fldCharType="begin"/>
          </w:r>
          <w:r>
            <w:instrText xml:space="preserve"> PAGE   \* MERGEFOR</w:instrText>
          </w:r>
          <w:r>
            <w:instrText xml:space="preserve">MAT </w:instrText>
          </w:r>
          <w:r>
            <w:fldChar w:fldCharType="separate"/>
          </w:r>
          <w:r w:rsidR="00C340CA" w:rsidRPr="00C340CA">
            <w:rPr>
              <w:noProof/>
              <w:sz w:val="22"/>
            </w:rPr>
            <w:t>46</w:t>
          </w:r>
          <w:r>
            <w:rPr>
              <w:sz w:val="22"/>
            </w:rPr>
            <w:fldChar w:fldCharType="end"/>
          </w:r>
        </w:p>
      </w:tc>
    </w:tr>
  </w:tbl>
  <w:p w:rsidR="00165341" w:rsidRDefault="00786A2C">
    <w:pPr>
      <w:spacing w:after="0" w:line="259" w:lineRule="auto"/>
      <w:ind w:left="225" w:right="0" w:firstLine="0"/>
      <w:jc w:val="left"/>
    </w:pPr>
    <w:r>
      <w:rPr>
        <w:i/>
        <w:sz w:val="22"/>
      </w:rPr>
      <w:t>Приручник за рад одељењског старешине</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9938" w:tblpY="15802"/>
      <w:tblOverlap w:val="never"/>
      <w:tblW w:w="550" w:type="dxa"/>
      <w:tblInd w:w="0" w:type="dxa"/>
      <w:tblCellMar>
        <w:top w:w="164" w:type="dxa"/>
        <w:left w:w="170" w:type="dxa"/>
        <w:bottom w:w="0" w:type="dxa"/>
        <w:right w:w="115" w:type="dxa"/>
      </w:tblCellMar>
      <w:tblLook w:val="04A0" w:firstRow="1" w:lastRow="0" w:firstColumn="1" w:lastColumn="0" w:noHBand="0" w:noVBand="1"/>
    </w:tblPr>
    <w:tblGrid>
      <w:gridCol w:w="550"/>
    </w:tblGrid>
    <w:tr w:rsidR="00165341">
      <w:trPr>
        <w:trHeight w:val="752"/>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fldChar w:fldCharType="begin"/>
          </w:r>
          <w:r>
            <w:instrText xml:space="preserve"> PAGE   \* MERGEFORMAT </w:instrText>
          </w:r>
          <w:r>
            <w:fldChar w:fldCharType="separate"/>
          </w:r>
          <w:r w:rsidR="00C340CA" w:rsidRPr="00C340CA">
            <w:rPr>
              <w:noProof/>
              <w:sz w:val="22"/>
            </w:rPr>
            <w:t>47</w:t>
          </w:r>
          <w:r>
            <w:rPr>
              <w:sz w:val="22"/>
            </w:rPr>
            <w:fldChar w:fldCharType="end"/>
          </w:r>
        </w:p>
      </w:tc>
    </w:tr>
  </w:tbl>
  <w:p w:rsidR="00165341" w:rsidRDefault="00786A2C">
    <w:pPr>
      <w:spacing w:after="0" w:line="259" w:lineRule="auto"/>
      <w:ind w:left="5008" w:right="284" w:firstLine="0"/>
      <w:jc w:val="left"/>
    </w:pPr>
    <w:r>
      <w:rPr>
        <w:i/>
        <w:sz w:val="22"/>
      </w:rPr>
      <w:t>Приручник за рад одељењског старешине</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9938" w:tblpY="15802"/>
      <w:tblOverlap w:val="never"/>
      <w:tblW w:w="550" w:type="dxa"/>
      <w:tblInd w:w="0" w:type="dxa"/>
      <w:tblCellMar>
        <w:top w:w="164" w:type="dxa"/>
        <w:left w:w="170" w:type="dxa"/>
        <w:bottom w:w="0" w:type="dxa"/>
        <w:right w:w="115" w:type="dxa"/>
      </w:tblCellMar>
      <w:tblLook w:val="04A0" w:firstRow="1" w:lastRow="0" w:firstColumn="1" w:lastColumn="0" w:noHBand="0" w:noVBand="1"/>
    </w:tblPr>
    <w:tblGrid>
      <w:gridCol w:w="550"/>
    </w:tblGrid>
    <w:tr w:rsidR="00165341">
      <w:trPr>
        <w:trHeight w:val="752"/>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fldChar w:fldCharType="begin"/>
          </w:r>
          <w:r>
            <w:instrText xml:space="preserve"> PAGE   \* MERGEFORMAT </w:instrText>
          </w:r>
          <w:r>
            <w:fldChar w:fldCharType="separate"/>
          </w:r>
          <w:r>
            <w:rPr>
              <w:sz w:val="22"/>
            </w:rPr>
            <w:t>41</w:t>
          </w:r>
          <w:r>
            <w:rPr>
              <w:sz w:val="22"/>
            </w:rPr>
            <w:fldChar w:fldCharType="end"/>
          </w:r>
        </w:p>
      </w:tc>
    </w:tr>
  </w:tbl>
  <w:p w:rsidR="00165341" w:rsidRDefault="00786A2C">
    <w:pPr>
      <w:spacing w:after="0" w:line="259" w:lineRule="auto"/>
      <w:ind w:left="5008" w:right="284" w:firstLine="0"/>
      <w:jc w:val="left"/>
    </w:pPr>
    <w:r>
      <w:rPr>
        <w:i/>
        <w:sz w:val="22"/>
      </w:rPr>
      <w:t>Приручник за рад одељењског старешине</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792" w:tblpY="15807"/>
      <w:tblOverlap w:val="never"/>
      <w:tblW w:w="550" w:type="dxa"/>
      <w:tblInd w:w="0" w:type="dxa"/>
      <w:tblCellMar>
        <w:top w:w="159" w:type="dxa"/>
        <w:left w:w="183" w:type="dxa"/>
        <w:bottom w:w="0" w:type="dxa"/>
        <w:right w:w="115" w:type="dxa"/>
      </w:tblCellMar>
      <w:tblLook w:val="04A0" w:firstRow="1" w:lastRow="0" w:firstColumn="1" w:lastColumn="0" w:noHBand="0" w:noVBand="1"/>
    </w:tblPr>
    <w:tblGrid>
      <w:gridCol w:w="550"/>
    </w:tblGrid>
    <w:tr w:rsidR="00165341">
      <w:trPr>
        <w:trHeight w:val="747"/>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fldChar w:fldCharType="begin"/>
          </w:r>
          <w:r>
            <w:instrText xml:space="preserve"> PAGE   \* MERGEFORMAT </w:instrText>
          </w:r>
          <w:r>
            <w:fldChar w:fldCharType="separate"/>
          </w:r>
          <w:r w:rsidR="00C340CA" w:rsidRPr="00C340CA">
            <w:rPr>
              <w:noProof/>
              <w:sz w:val="22"/>
            </w:rPr>
            <w:t>50</w:t>
          </w:r>
          <w:r>
            <w:rPr>
              <w:sz w:val="22"/>
            </w:rPr>
            <w:fldChar w:fldCharType="end"/>
          </w:r>
        </w:p>
      </w:tc>
    </w:tr>
  </w:tbl>
  <w:p w:rsidR="00165341" w:rsidRDefault="00786A2C">
    <w:pPr>
      <w:spacing w:after="0" w:line="259" w:lineRule="auto"/>
      <w:ind w:left="762" w:right="0" w:firstLine="0"/>
      <w:jc w:val="left"/>
    </w:pPr>
    <w:r>
      <w:rPr>
        <w:i/>
        <w:sz w:val="22"/>
      </w:rPr>
      <w:t>Приручник за рад одељењског старешине</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222" w:tblpY="15802"/>
      <w:tblOverlap w:val="never"/>
      <w:tblW w:w="550" w:type="dxa"/>
      <w:tblInd w:w="0" w:type="dxa"/>
      <w:tblCellMar>
        <w:top w:w="164" w:type="dxa"/>
        <w:left w:w="115" w:type="dxa"/>
        <w:bottom w:w="0" w:type="dxa"/>
        <w:right w:w="115" w:type="dxa"/>
      </w:tblCellMar>
      <w:tblLook w:val="04A0" w:firstRow="1" w:lastRow="0" w:firstColumn="1" w:lastColumn="0" w:noHBand="0" w:noVBand="1"/>
    </w:tblPr>
    <w:tblGrid>
      <w:gridCol w:w="550"/>
    </w:tblGrid>
    <w:tr w:rsidR="00165341">
      <w:trPr>
        <w:trHeight w:val="752"/>
      </w:trPr>
      <w:tc>
        <w:tcPr>
          <w:tcW w:w="550" w:type="dxa"/>
          <w:tcBorders>
            <w:top w:val="nil"/>
            <w:left w:val="nil"/>
            <w:bottom w:val="nil"/>
            <w:right w:val="nil"/>
          </w:tcBorders>
          <w:shd w:val="clear" w:color="auto" w:fill="E1E2E4"/>
        </w:tcPr>
        <w:p w:rsidR="00165341" w:rsidRDefault="00786A2C">
          <w:pPr>
            <w:spacing w:after="0" w:line="259" w:lineRule="auto"/>
            <w:ind w:right="0" w:firstLine="0"/>
            <w:jc w:val="center"/>
          </w:pPr>
          <w:r>
            <w:fldChar w:fldCharType="begin"/>
          </w:r>
          <w:r>
            <w:instrText xml:space="preserve"> PAGE   \* MERGEFORMAT </w:instrText>
          </w:r>
          <w:r>
            <w:fldChar w:fldCharType="separate"/>
          </w:r>
          <w:r w:rsidR="00C340CA" w:rsidRPr="00C340CA">
            <w:rPr>
              <w:noProof/>
              <w:sz w:val="22"/>
            </w:rPr>
            <w:t>49</w:t>
          </w:r>
          <w:r>
            <w:rPr>
              <w:sz w:val="22"/>
            </w:rPr>
            <w:fldChar w:fldCharType="end"/>
          </w:r>
        </w:p>
      </w:tc>
    </w:tr>
  </w:tbl>
  <w:p w:rsidR="00165341" w:rsidRDefault="00786A2C">
    <w:pPr>
      <w:spacing w:after="0" w:line="259" w:lineRule="auto"/>
      <w:ind w:left="0" w:right="463" w:firstLine="0"/>
      <w:jc w:val="right"/>
    </w:pPr>
    <w:r>
      <w:rPr>
        <w:i/>
        <w:sz w:val="22"/>
      </w:rPr>
      <w:t>Приручник за рад одељењског старешине</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76" w:tblpY="15807"/>
      <w:tblOverlap w:val="never"/>
      <w:tblW w:w="550" w:type="dxa"/>
      <w:tblInd w:w="0" w:type="dxa"/>
      <w:tblCellMar>
        <w:top w:w="159" w:type="dxa"/>
        <w:left w:w="128" w:type="dxa"/>
        <w:bottom w:w="0" w:type="dxa"/>
        <w:right w:w="115" w:type="dxa"/>
      </w:tblCellMar>
      <w:tblLook w:val="04A0" w:firstRow="1" w:lastRow="0" w:firstColumn="1" w:lastColumn="0" w:noHBand="0" w:noVBand="1"/>
    </w:tblPr>
    <w:tblGrid>
      <w:gridCol w:w="550"/>
    </w:tblGrid>
    <w:tr w:rsidR="00165341">
      <w:trPr>
        <w:trHeight w:val="747"/>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fldChar w:fldCharType="begin"/>
          </w:r>
          <w:r>
            <w:instrText xml:space="preserve"> PAGE   \* MERGEFORMAT </w:instrText>
          </w:r>
          <w:r>
            <w:fldChar w:fldCharType="separate"/>
          </w:r>
          <w:r w:rsidR="00C340CA" w:rsidRPr="00C340CA">
            <w:rPr>
              <w:noProof/>
              <w:sz w:val="22"/>
            </w:rPr>
            <w:t>48</w:t>
          </w:r>
          <w:r>
            <w:rPr>
              <w:sz w:val="22"/>
            </w:rPr>
            <w:fldChar w:fldCharType="end"/>
          </w:r>
        </w:p>
      </w:tc>
    </w:tr>
  </w:tbl>
  <w:p w:rsidR="00165341" w:rsidRDefault="00786A2C">
    <w:pPr>
      <w:spacing w:after="0" w:line="259" w:lineRule="auto"/>
      <w:ind w:left="225" w:right="0" w:firstLine="0"/>
      <w:jc w:val="left"/>
    </w:pPr>
    <w:r>
      <w:rPr>
        <w:i/>
        <w:sz w:val="22"/>
      </w:rPr>
      <w:t>Приручник за рад одељењског старешине</w: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792" w:tblpY="15807"/>
      <w:tblOverlap w:val="never"/>
      <w:tblW w:w="550" w:type="dxa"/>
      <w:tblInd w:w="0" w:type="dxa"/>
      <w:tblCellMar>
        <w:top w:w="159" w:type="dxa"/>
        <w:left w:w="183" w:type="dxa"/>
        <w:bottom w:w="0" w:type="dxa"/>
        <w:right w:w="115" w:type="dxa"/>
      </w:tblCellMar>
      <w:tblLook w:val="04A0" w:firstRow="1" w:lastRow="0" w:firstColumn="1" w:lastColumn="0" w:noHBand="0" w:noVBand="1"/>
    </w:tblPr>
    <w:tblGrid>
      <w:gridCol w:w="550"/>
    </w:tblGrid>
    <w:tr w:rsidR="00165341">
      <w:trPr>
        <w:trHeight w:val="747"/>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fldChar w:fldCharType="begin"/>
          </w:r>
          <w:r>
            <w:instrText xml:space="preserve"> PAGE   \* MERGEFORMAT </w:instrText>
          </w:r>
          <w:r>
            <w:fldChar w:fldCharType="separate"/>
          </w:r>
          <w:r w:rsidR="00C340CA" w:rsidRPr="00C340CA">
            <w:rPr>
              <w:noProof/>
              <w:sz w:val="22"/>
            </w:rPr>
            <w:t>56</w:t>
          </w:r>
          <w:r>
            <w:rPr>
              <w:sz w:val="22"/>
            </w:rPr>
            <w:fldChar w:fldCharType="end"/>
          </w:r>
        </w:p>
      </w:tc>
    </w:tr>
  </w:tbl>
  <w:p w:rsidR="00165341" w:rsidRDefault="00786A2C">
    <w:pPr>
      <w:spacing w:after="0" w:line="259" w:lineRule="auto"/>
      <w:ind w:left="762" w:right="0" w:firstLine="0"/>
      <w:jc w:val="left"/>
    </w:pPr>
    <w:r>
      <w:rPr>
        <w:i/>
        <w:sz w:val="22"/>
      </w:rPr>
      <w:t>Приручник за рад одељењског старешине</w: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222" w:tblpY="15802"/>
      <w:tblOverlap w:val="never"/>
      <w:tblW w:w="550" w:type="dxa"/>
      <w:tblInd w:w="0" w:type="dxa"/>
      <w:tblCellMar>
        <w:top w:w="164" w:type="dxa"/>
        <w:left w:w="115" w:type="dxa"/>
        <w:bottom w:w="0" w:type="dxa"/>
        <w:right w:w="115" w:type="dxa"/>
      </w:tblCellMar>
      <w:tblLook w:val="04A0" w:firstRow="1" w:lastRow="0" w:firstColumn="1" w:lastColumn="0" w:noHBand="0" w:noVBand="1"/>
    </w:tblPr>
    <w:tblGrid>
      <w:gridCol w:w="550"/>
    </w:tblGrid>
    <w:tr w:rsidR="00165341">
      <w:trPr>
        <w:trHeight w:val="752"/>
      </w:trPr>
      <w:tc>
        <w:tcPr>
          <w:tcW w:w="550" w:type="dxa"/>
          <w:tcBorders>
            <w:top w:val="nil"/>
            <w:left w:val="nil"/>
            <w:bottom w:val="nil"/>
            <w:right w:val="nil"/>
          </w:tcBorders>
          <w:shd w:val="clear" w:color="auto" w:fill="E1E2E4"/>
        </w:tcPr>
        <w:p w:rsidR="00165341" w:rsidRDefault="00786A2C">
          <w:pPr>
            <w:spacing w:after="0" w:line="259" w:lineRule="auto"/>
            <w:ind w:right="0" w:firstLine="0"/>
            <w:jc w:val="center"/>
          </w:pPr>
          <w:r>
            <w:fldChar w:fldCharType="begin"/>
          </w:r>
          <w:r>
            <w:instrText xml:space="preserve"> PAGE   \* MERGEFORMAT </w:instrText>
          </w:r>
          <w:r>
            <w:fldChar w:fldCharType="separate"/>
          </w:r>
          <w:r w:rsidR="00C340CA" w:rsidRPr="00C340CA">
            <w:rPr>
              <w:noProof/>
              <w:sz w:val="22"/>
            </w:rPr>
            <w:t>55</w:t>
          </w:r>
          <w:r>
            <w:rPr>
              <w:sz w:val="22"/>
            </w:rPr>
            <w:fldChar w:fldCharType="end"/>
          </w:r>
        </w:p>
      </w:tc>
    </w:tr>
  </w:tbl>
  <w:p w:rsidR="00165341" w:rsidRDefault="00786A2C">
    <w:pPr>
      <w:spacing w:after="0" w:line="259" w:lineRule="auto"/>
      <w:ind w:left="0" w:right="6" w:firstLine="0"/>
      <w:jc w:val="right"/>
    </w:pPr>
    <w:r>
      <w:rPr>
        <w:i/>
        <w:sz w:val="22"/>
      </w:rPr>
      <w:t>Приручник за рад одељењског старешине</w: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222" w:tblpY="15802"/>
      <w:tblOverlap w:val="never"/>
      <w:tblW w:w="550" w:type="dxa"/>
      <w:tblInd w:w="0" w:type="dxa"/>
      <w:tblCellMar>
        <w:top w:w="164" w:type="dxa"/>
        <w:left w:w="115" w:type="dxa"/>
        <w:bottom w:w="0" w:type="dxa"/>
        <w:right w:w="115" w:type="dxa"/>
      </w:tblCellMar>
      <w:tblLook w:val="04A0" w:firstRow="1" w:lastRow="0" w:firstColumn="1" w:lastColumn="0" w:noHBand="0" w:noVBand="1"/>
    </w:tblPr>
    <w:tblGrid>
      <w:gridCol w:w="550"/>
    </w:tblGrid>
    <w:tr w:rsidR="00165341">
      <w:trPr>
        <w:trHeight w:val="752"/>
      </w:trPr>
      <w:tc>
        <w:tcPr>
          <w:tcW w:w="550" w:type="dxa"/>
          <w:tcBorders>
            <w:top w:val="nil"/>
            <w:left w:val="nil"/>
            <w:bottom w:val="nil"/>
            <w:right w:val="nil"/>
          </w:tcBorders>
          <w:shd w:val="clear" w:color="auto" w:fill="E1E2E4"/>
        </w:tcPr>
        <w:p w:rsidR="00165341" w:rsidRDefault="00786A2C">
          <w:pPr>
            <w:spacing w:after="0" w:line="259" w:lineRule="auto"/>
            <w:ind w:right="0" w:firstLine="0"/>
            <w:jc w:val="center"/>
          </w:pPr>
          <w:r>
            <w:fldChar w:fldCharType="begin"/>
          </w:r>
          <w:r>
            <w:instrText xml:space="preserve"> PAGE   \* MERGEFORMAT </w:instrText>
          </w:r>
          <w:r>
            <w:fldChar w:fldCharType="separate"/>
          </w:r>
          <w:r>
            <w:rPr>
              <w:sz w:val="22"/>
            </w:rPr>
            <w:t>3</w:t>
          </w:r>
          <w:r>
            <w:rPr>
              <w:sz w:val="22"/>
            </w:rPr>
            <w:fldChar w:fldCharType="end"/>
          </w:r>
        </w:p>
      </w:tc>
    </w:tr>
  </w:tbl>
  <w:p w:rsidR="00165341" w:rsidRDefault="00786A2C">
    <w:pPr>
      <w:spacing w:after="0" w:line="259" w:lineRule="auto"/>
      <w:ind w:left="0" w:right="6" w:firstLine="0"/>
      <w:jc w:val="right"/>
    </w:pPr>
    <w:r>
      <w:rPr>
        <w:i/>
        <w:sz w:val="22"/>
      </w:rPr>
      <w:t>Приручник за рад одељењског старешине</w: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222" w:tblpY="15802"/>
      <w:tblOverlap w:val="never"/>
      <w:tblW w:w="550" w:type="dxa"/>
      <w:tblInd w:w="0" w:type="dxa"/>
      <w:tblCellMar>
        <w:top w:w="164" w:type="dxa"/>
        <w:left w:w="115" w:type="dxa"/>
        <w:bottom w:w="0" w:type="dxa"/>
        <w:right w:w="115" w:type="dxa"/>
      </w:tblCellMar>
      <w:tblLook w:val="04A0" w:firstRow="1" w:lastRow="0" w:firstColumn="1" w:lastColumn="0" w:noHBand="0" w:noVBand="1"/>
    </w:tblPr>
    <w:tblGrid>
      <w:gridCol w:w="550"/>
    </w:tblGrid>
    <w:tr w:rsidR="00165341">
      <w:trPr>
        <w:trHeight w:val="752"/>
      </w:trPr>
      <w:tc>
        <w:tcPr>
          <w:tcW w:w="550" w:type="dxa"/>
          <w:tcBorders>
            <w:top w:val="nil"/>
            <w:left w:val="nil"/>
            <w:bottom w:val="nil"/>
            <w:right w:val="nil"/>
          </w:tcBorders>
          <w:shd w:val="clear" w:color="auto" w:fill="E1E2E4"/>
        </w:tcPr>
        <w:p w:rsidR="00165341" w:rsidRDefault="00786A2C">
          <w:pPr>
            <w:spacing w:after="0" w:line="259" w:lineRule="auto"/>
            <w:ind w:right="0" w:firstLine="0"/>
            <w:jc w:val="center"/>
          </w:pPr>
          <w:r>
            <w:fldChar w:fldCharType="begin"/>
          </w:r>
          <w:r>
            <w:instrText xml:space="preserve"> PAGE   \* MERGEFORMAT </w:instrText>
          </w:r>
          <w:r>
            <w:fldChar w:fldCharType="separate"/>
          </w:r>
          <w:r w:rsidR="00C340CA" w:rsidRPr="00C340CA">
            <w:rPr>
              <w:noProof/>
              <w:sz w:val="22"/>
            </w:rPr>
            <w:t>59</w:t>
          </w:r>
          <w:r>
            <w:rPr>
              <w:sz w:val="22"/>
            </w:rPr>
            <w:fldChar w:fldCharType="end"/>
          </w:r>
        </w:p>
      </w:tc>
    </w:tr>
  </w:tbl>
  <w:p w:rsidR="00165341" w:rsidRDefault="00786A2C">
    <w:pPr>
      <w:spacing w:after="0" w:line="259" w:lineRule="auto"/>
      <w:ind w:left="0" w:right="739" w:firstLine="0"/>
      <w:jc w:val="right"/>
    </w:pPr>
    <w:r>
      <w:rPr>
        <w:i/>
        <w:sz w:val="22"/>
      </w:rPr>
      <w:t>Приручник за рад одељењског старешине</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792" w:tblpY="15807"/>
      <w:tblOverlap w:val="never"/>
      <w:tblW w:w="550" w:type="dxa"/>
      <w:tblInd w:w="0" w:type="dxa"/>
      <w:tblCellMar>
        <w:top w:w="159" w:type="dxa"/>
        <w:left w:w="183" w:type="dxa"/>
        <w:bottom w:w="0" w:type="dxa"/>
        <w:right w:w="115" w:type="dxa"/>
      </w:tblCellMar>
      <w:tblLook w:val="04A0" w:firstRow="1" w:lastRow="0" w:firstColumn="1" w:lastColumn="0" w:noHBand="0" w:noVBand="1"/>
    </w:tblPr>
    <w:tblGrid>
      <w:gridCol w:w="550"/>
    </w:tblGrid>
    <w:tr w:rsidR="00165341">
      <w:trPr>
        <w:trHeight w:val="747"/>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fldChar w:fldCharType="begin"/>
          </w:r>
          <w:r>
            <w:instrText xml:space="preserve"> PAGE   \* MERGEFORMAT </w:instrText>
          </w:r>
          <w:r>
            <w:fldChar w:fldCharType="separate"/>
          </w:r>
          <w:r w:rsidR="00C340CA" w:rsidRPr="00C340CA">
            <w:rPr>
              <w:noProof/>
              <w:sz w:val="22"/>
            </w:rPr>
            <w:t>57</w:t>
          </w:r>
          <w:r>
            <w:rPr>
              <w:sz w:val="22"/>
            </w:rPr>
            <w:fldChar w:fldCharType="end"/>
          </w:r>
        </w:p>
      </w:tc>
    </w:tr>
  </w:tbl>
  <w:p w:rsidR="00165341" w:rsidRDefault="00786A2C">
    <w:pPr>
      <w:spacing w:after="0" w:line="259" w:lineRule="auto"/>
      <w:ind w:left="762" w:right="0" w:firstLine="0"/>
      <w:jc w:val="left"/>
    </w:pPr>
    <w:r>
      <w:rPr>
        <w:i/>
        <w:sz w:val="22"/>
      </w:rPr>
      <w:t>Приручник за рад одељењског старешине</w: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76" w:tblpY="15807"/>
      <w:tblOverlap w:val="never"/>
      <w:tblW w:w="550" w:type="dxa"/>
      <w:tblInd w:w="0" w:type="dxa"/>
      <w:tblCellMar>
        <w:top w:w="159" w:type="dxa"/>
        <w:left w:w="128" w:type="dxa"/>
        <w:bottom w:w="0" w:type="dxa"/>
        <w:right w:w="115" w:type="dxa"/>
      </w:tblCellMar>
      <w:tblLook w:val="04A0" w:firstRow="1" w:lastRow="0" w:firstColumn="1" w:lastColumn="0" w:noHBand="0" w:noVBand="1"/>
    </w:tblPr>
    <w:tblGrid>
      <w:gridCol w:w="550"/>
    </w:tblGrid>
    <w:tr w:rsidR="00165341">
      <w:trPr>
        <w:trHeight w:val="747"/>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fldChar w:fldCharType="begin"/>
          </w:r>
          <w:r>
            <w:instrText xml:space="preserve"> PAGE   \* MERGEFORMAT </w:instrText>
          </w:r>
          <w:r>
            <w:fldChar w:fldCharType="separate"/>
          </w:r>
          <w:r w:rsidR="00C340CA" w:rsidRPr="00C340CA">
            <w:rPr>
              <w:noProof/>
              <w:sz w:val="22"/>
            </w:rPr>
            <w:t>72</w:t>
          </w:r>
          <w:r>
            <w:rPr>
              <w:sz w:val="22"/>
            </w:rPr>
            <w:fldChar w:fldCharType="end"/>
          </w:r>
        </w:p>
      </w:tc>
    </w:tr>
  </w:tbl>
  <w:p w:rsidR="00165341" w:rsidRDefault="00786A2C">
    <w:pPr>
      <w:spacing w:after="0" w:line="259" w:lineRule="auto"/>
      <w:ind w:left="252" w:right="0" w:firstLine="0"/>
      <w:jc w:val="left"/>
    </w:pPr>
    <w:r>
      <w:rPr>
        <w:i/>
        <w:sz w:val="22"/>
      </w:rPr>
      <w:t>Приручник за рад одељењског старешине</w: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76" w:tblpY="15807"/>
      <w:tblOverlap w:val="never"/>
      <w:tblW w:w="550" w:type="dxa"/>
      <w:tblInd w:w="0" w:type="dxa"/>
      <w:tblCellMar>
        <w:top w:w="159" w:type="dxa"/>
        <w:left w:w="128" w:type="dxa"/>
        <w:bottom w:w="0" w:type="dxa"/>
        <w:right w:w="115" w:type="dxa"/>
      </w:tblCellMar>
      <w:tblLook w:val="04A0" w:firstRow="1" w:lastRow="0" w:firstColumn="1" w:lastColumn="0" w:noHBand="0" w:noVBand="1"/>
    </w:tblPr>
    <w:tblGrid>
      <w:gridCol w:w="550"/>
    </w:tblGrid>
    <w:tr w:rsidR="00165341">
      <w:trPr>
        <w:trHeight w:val="747"/>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fldChar w:fldCharType="begin"/>
          </w:r>
          <w:r>
            <w:instrText xml:space="preserve"> PAGE   \* MERGEFORMAT </w:instrText>
          </w:r>
          <w:r>
            <w:fldChar w:fldCharType="separate"/>
          </w:r>
          <w:r>
            <w:rPr>
              <w:sz w:val="22"/>
            </w:rPr>
            <w:t>40</w:t>
          </w:r>
          <w:r>
            <w:rPr>
              <w:sz w:val="22"/>
            </w:rPr>
            <w:fldChar w:fldCharType="end"/>
          </w:r>
        </w:p>
      </w:tc>
    </w:tr>
  </w:tbl>
  <w:p w:rsidR="00165341" w:rsidRDefault="00786A2C">
    <w:pPr>
      <w:spacing w:after="0" w:line="259" w:lineRule="auto"/>
      <w:ind w:left="252" w:right="0" w:firstLine="0"/>
      <w:jc w:val="left"/>
    </w:pPr>
    <w:r>
      <w:rPr>
        <w:i/>
        <w:sz w:val="22"/>
      </w:rPr>
      <w:t>Приручник за рад одељењског старешине</w: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792" w:tblpY="15807"/>
      <w:tblOverlap w:val="never"/>
      <w:tblW w:w="550" w:type="dxa"/>
      <w:tblInd w:w="0" w:type="dxa"/>
      <w:tblCellMar>
        <w:top w:w="159" w:type="dxa"/>
        <w:left w:w="183" w:type="dxa"/>
        <w:bottom w:w="0" w:type="dxa"/>
        <w:right w:w="115" w:type="dxa"/>
      </w:tblCellMar>
      <w:tblLook w:val="04A0" w:firstRow="1" w:lastRow="0" w:firstColumn="1" w:lastColumn="0" w:noHBand="0" w:noVBand="1"/>
    </w:tblPr>
    <w:tblGrid>
      <w:gridCol w:w="550"/>
    </w:tblGrid>
    <w:tr w:rsidR="00165341">
      <w:trPr>
        <w:trHeight w:val="747"/>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fldChar w:fldCharType="begin"/>
          </w:r>
          <w:r>
            <w:instrText xml:space="preserve"> PAGE   \* MERGEFORMAT </w:instrText>
          </w:r>
          <w:r>
            <w:fldChar w:fldCharType="separate"/>
          </w:r>
          <w:r w:rsidR="00C340CA" w:rsidRPr="00C340CA">
            <w:rPr>
              <w:noProof/>
              <w:sz w:val="22"/>
            </w:rPr>
            <w:t>76</w:t>
          </w:r>
          <w:r>
            <w:rPr>
              <w:sz w:val="22"/>
            </w:rPr>
            <w:fldChar w:fldCharType="end"/>
          </w:r>
        </w:p>
      </w:tc>
    </w:tr>
  </w:tbl>
  <w:p w:rsidR="00165341" w:rsidRDefault="00786A2C">
    <w:pPr>
      <w:spacing w:after="0" w:line="259" w:lineRule="auto"/>
      <w:ind w:left="762" w:right="0" w:firstLine="0"/>
      <w:jc w:val="left"/>
    </w:pPr>
    <w:r>
      <w:rPr>
        <w:i/>
        <w:sz w:val="22"/>
      </w:rPr>
      <w:t>Приручник за рад одељењског старешине</w: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222" w:tblpY="15802"/>
      <w:tblOverlap w:val="never"/>
      <w:tblW w:w="550" w:type="dxa"/>
      <w:tblInd w:w="0" w:type="dxa"/>
      <w:tblCellMar>
        <w:top w:w="164" w:type="dxa"/>
        <w:left w:w="115" w:type="dxa"/>
        <w:bottom w:w="0" w:type="dxa"/>
        <w:right w:w="115" w:type="dxa"/>
      </w:tblCellMar>
      <w:tblLook w:val="04A0" w:firstRow="1" w:lastRow="0" w:firstColumn="1" w:lastColumn="0" w:noHBand="0" w:noVBand="1"/>
    </w:tblPr>
    <w:tblGrid>
      <w:gridCol w:w="550"/>
    </w:tblGrid>
    <w:tr w:rsidR="00165341">
      <w:trPr>
        <w:trHeight w:val="752"/>
      </w:trPr>
      <w:tc>
        <w:tcPr>
          <w:tcW w:w="550" w:type="dxa"/>
          <w:tcBorders>
            <w:top w:val="nil"/>
            <w:left w:val="nil"/>
            <w:bottom w:val="nil"/>
            <w:right w:val="nil"/>
          </w:tcBorders>
          <w:shd w:val="clear" w:color="auto" w:fill="E1E2E4"/>
        </w:tcPr>
        <w:p w:rsidR="00165341" w:rsidRDefault="00786A2C">
          <w:pPr>
            <w:spacing w:after="0" w:line="259" w:lineRule="auto"/>
            <w:ind w:right="0" w:firstLine="0"/>
            <w:jc w:val="center"/>
          </w:pPr>
          <w:r>
            <w:fldChar w:fldCharType="begin"/>
          </w:r>
          <w:r>
            <w:instrText xml:space="preserve"> PAGE   \* MERGEFORMAT </w:instrText>
          </w:r>
          <w:r>
            <w:fldChar w:fldCharType="separate"/>
          </w:r>
          <w:r w:rsidR="00C340CA" w:rsidRPr="00C340CA">
            <w:rPr>
              <w:noProof/>
              <w:sz w:val="22"/>
            </w:rPr>
            <w:t>75</w:t>
          </w:r>
          <w:r>
            <w:rPr>
              <w:sz w:val="22"/>
            </w:rPr>
            <w:fldChar w:fldCharType="end"/>
          </w:r>
        </w:p>
      </w:tc>
    </w:tr>
  </w:tbl>
  <w:p w:rsidR="00165341" w:rsidRDefault="00786A2C">
    <w:pPr>
      <w:spacing w:after="0" w:line="259" w:lineRule="auto"/>
      <w:ind w:left="0" w:right="739" w:firstLine="0"/>
      <w:jc w:val="right"/>
    </w:pPr>
    <w:r>
      <w:rPr>
        <w:i/>
        <w:sz w:val="22"/>
      </w:rPr>
      <w:t>Приручник за рад одељењског старешине</w: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222" w:tblpY="15802"/>
      <w:tblOverlap w:val="never"/>
      <w:tblW w:w="550" w:type="dxa"/>
      <w:tblInd w:w="0" w:type="dxa"/>
      <w:tblCellMar>
        <w:top w:w="164" w:type="dxa"/>
        <w:left w:w="115" w:type="dxa"/>
        <w:bottom w:w="0" w:type="dxa"/>
        <w:right w:w="115" w:type="dxa"/>
      </w:tblCellMar>
      <w:tblLook w:val="04A0" w:firstRow="1" w:lastRow="0" w:firstColumn="1" w:lastColumn="0" w:noHBand="0" w:noVBand="1"/>
    </w:tblPr>
    <w:tblGrid>
      <w:gridCol w:w="550"/>
    </w:tblGrid>
    <w:tr w:rsidR="00165341">
      <w:trPr>
        <w:trHeight w:val="752"/>
      </w:trPr>
      <w:tc>
        <w:tcPr>
          <w:tcW w:w="550" w:type="dxa"/>
          <w:tcBorders>
            <w:top w:val="nil"/>
            <w:left w:val="nil"/>
            <w:bottom w:val="nil"/>
            <w:right w:val="nil"/>
          </w:tcBorders>
          <w:shd w:val="clear" w:color="auto" w:fill="E1E2E4"/>
        </w:tcPr>
        <w:p w:rsidR="00165341" w:rsidRDefault="00786A2C">
          <w:pPr>
            <w:spacing w:after="0" w:line="259" w:lineRule="auto"/>
            <w:ind w:right="0" w:firstLine="0"/>
            <w:jc w:val="center"/>
          </w:pPr>
          <w:r>
            <w:fldChar w:fldCharType="begin"/>
          </w:r>
          <w:r>
            <w:instrText xml:space="preserve"> PAGE   \* MERGEFORMAT </w:instrText>
          </w:r>
          <w:r>
            <w:fldChar w:fldCharType="separate"/>
          </w:r>
          <w:r>
            <w:rPr>
              <w:sz w:val="22"/>
            </w:rPr>
            <w:t>3</w:t>
          </w:r>
          <w:r>
            <w:rPr>
              <w:sz w:val="22"/>
            </w:rPr>
            <w:fldChar w:fldCharType="end"/>
          </w:r>
        </w:p>
      </w:tc>
    </w:tr>
  </w:tbl>
  <w:p w:rsidR="00165341" w:rsidRDefault="00786A2C">
    <w:pPr>
      <w:spacing w:after="0" w:line="259" w:lineRule="auto"/>
      <w:ind w:left="0" w:right="739" w:firstLine="0"/>
      <w:jc w:val="right"/>
    </w:pPr>
    <w:r>
      <w:rPr>
        <w:i/>
        <w:sz w:val="22"/>
      </w:rPr>
      <w:t>Приручник за рад одељењског старешине</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792" w:tblpY="15807"/>
      <w:tblOverlap w:val="never"/>
      <w:tblW w:w="550" w:type="dxa"/>
      <w:tblInd w:w="0" w:type="dxa"/>
      <w:tblCellMar>
        <w:top w:w="159" w:type="dxa"/>
        <w:left w:w="183" w:type="dxa"/>
        <w:bottom w:w="0" w:type="dxa"/>
        <w:right w:w="115" w:type="dxa"/>
      </w:tblCellMar>
      <w:tblLook w:val="04A0" w:firstRow="1" w:lastRow="0" w:firstColumn="1" w:lastColumn="0" w:noHBand="0" w:noVBand="1"/>
    </w:tblPr>
    <w:tblGrid>
      <w:gridCol w:w="550"/>
    </w:tblGrid>
    <w:tr w:rsidR="00165341">
      <w:trPr>
        <w:trHeight w:val="747"/>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fldChar w:fldCharType="begin"/>
          </w:r>
          <w:r>
            <w:instrText xml:space="preserve"> PAGE   \* MERGEFORMAT </w:instrText>
          </w:r>
          <w:r>
            <w:fldChar w:fldCharType="separate"/>
          </w:r>
          <w:r w:rsidR="00C340CA" w:rsidRPr="00C340CA">
            <w:rPr>
              <w:noProof/>
              <w:sz w:val="22"/>
            </w:rPr>
            <w:t>84</w:t>
          </w:r>
          <w:r>
            <w:rPr>
              <w:sz w:val="22"/>
            </w:rPr>
            <w:fldChar w:fldCharType="end"/>
          </w:r>
        </w:p>
      </w:tc>
    </w:tr>
  </w:tbl>
  <w:p w:rsidR="00165341" w:rsidRDefault="00786A2C">
    <w:pPr>
      <w:spacing w:after="0" w:line="259" w:lineRule="auto"/>
      <w:ind w:left="762" w:right="0" w:firstLine="0"/>
      <w:jc w:val="left"/>
    </w:pPr>
    <w:r>
      <w:rPr>
        <w:i/>
        <w:sz w:val="22"/>
      </w:rPr>
      <w:t>Приручник за рад одељењског старешине</w: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222" w:tblpY="15802"/>
      <w:tblOverlap w:val="never"/>
      <w:tblW w:w="550" w:type="dxa"/>
      <w:tblInd w:w="0" w:type="dxa"/>
      <w:tblCellMar>
        <w:top w:w="164" w:type="dxa"/>
        <w:left w:w="115" w:type="dxa"/>
        <w:bottom w:w="0" w:type="dxa"/>
        <w:right w:w="115" w:type="dxa"/>
      </w:tblCellMar>
      <w:tblLook w:val="04A0" w:firstRow="1" w:lastRow="0" w:firstColumn="1" w:lastColumn="0" w:noHBand="0" w:noVBand="1"/>
    </w:tblPr>
    <w:tblGrid>
      <w:gridCol w:w="550"/>
    </w:tblGrid>
    <w:tr w:rsidR="00165341">
      <w:trPr>
        <w:trHeight w:val="752"/>
      </w:trPr>
      <w:tc>
        <w:tcPr>
          <w:tcW w:w="550" w:type="dxa"/>
          <w:tcBorders>
            <w:top w:val="nil"/>
            <w:left w:val="nil"/>
            <w:bottom w:val="nil"/>
            <w:right w:val="nil"/>
          </w:tcBorders>
          <w:shd w:val="clear" w:color="auto" w:fill="E1E2E4"/>
        </w:tcPr>
        <w:p w:rsidR="00165341" w:rsidRDefault="00786A2C">
          <w:pPr>
            <w:spacing w:after="0" w:line="259" w:lineRule="auto"/>
            <w:ind w:right="0" w:firstLine="0"/>
            <w:jc w:val="center"/>
          </w:pPr>
          <w:r>
            <w:fldChar w:fldCharType="begin"/>
          </w:r>
          <w:r>
            <w:instrText xml:space="preserve"> PAGE   \* MERGEFORMAT </w:instrText>
          </w:r>
          <w:r>
            <w:fldChar w:fldCharType="separate"/>
          </w:r>
          <w:r w:rsidR="00C340CA" w:rsidRPr="00C340CA">
            <w:rPr>
              <w:noProof/>
              <w:sz w:val="22"/>
            </w:rPr>
            <w:t>83</w:t>
          </w:r>
          <w:r>
            <w:rPr>
              <w:sz w:val="22"/>
            </w:rPr>
            <w:fldChar w:fldCharType="end"/>
          </w:r>
        </w:p>
      </w:tc>
    </w:tr>
  </w:tbl>
  <w:p w:rsidR="00165341" w:rsidRDefault="00786A2C">
    <w:pPr>
      <w:spacing w:after="0" w:line="259" w:lineRule="auto"/>
      <w:ind w:left="0" w:right="458" w:firstLine="0"/>
      <w:jc w:val="right"/>
    </w:pPr>
    <w:r>
      <w:rPr>
        <w:i/>
        <w:sz w:val="22"/>
      </w:rPr>
      <w:t>Приручник за рад одељењског старешине</w: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792" w:tblpY="15807"/>
      <w:tblOverlap w:val="never"/>
      <w:tblW w:w="550" w:type="dxa"/>
      <w:tblInd w:w="0" w:type="dxa"/>
      <w:tblCellMar>
        <w:top w:w="159" w:type="dxa"/>
        <w:left w:w="183" w:type="dxa"/>
        <w:bottom w:w="0" w:type="dxa"/>
        <w:right w:w="115" w:type="dxa"/>
      </w:tblCellMar>
      <w:tblLook w:val="04A0" w:firstRow="1" w:lastRow="0" w:firstColumn="1" w:lastColumn="0" w:noHBand="0" w:noVBand="1"/>
    </w:tblPr>
    <w:tblGrid>
      <w:gridCol w:w="550"/>
    </w:tblGrid>
    <w:tr w:rsidR="00165341">
      <w:trPr>
        <w:trHeight w:val="747"/>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fldChar w:fldCharType="begin"/>
          </w:r>
          <w:r>
            <w:instrText xml:space="preserve"> PAGE   \* MERGEFORMAT </w:instrText>
          </w:r>
          <w:r>
            <w:fldChar w:fldCharType="separate"/>
          </w:r>
          <w:r w:rsidR="00C340CA" w:rsidRPr="00C340CA">
            <w:rPr>
              <w:noProof/>
              <w:sz w:val="22"/>
            </w:rPr>
            <w:t>77</w:t>
          </w:r>
          <w:r>
            <w:rPr>
              <w:sz w:val="22"/>
            </w:rPr>
            <w:fldChar w:fldCharType="end"/>
          </w:r>
        </w:p>
      </w:tc>
    </w:tr>
  </w:tbl>
  <w:p w:rsidR="00165341" w:rsidRDefault="00786A2C">
    <w:pPr>
      <w:spacing w:after="0" w:line="259" w:lineRule="auto"/>
      <w:ind w:left="762" w:right="0" w:firstLine="0"/>
      <w:jc w:val="left"/>
    </w:pPr>
    <w:r>
      <w:rPr>
        <w:i/>
        <w:sz w:val="22"/>
      </w:rPr>
      <w:t>Приручник за рад одељењског старешине</w: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792" w:tblpY="15807"/>
      <w:tblOverlap w:val="never"/>
      <w:tblW w:w="550" w:type="dxa"/>
      <w:tblInd w:w="0" w:type="dxa"/>
      <w:tblCellMar>
        <w:top w:w="159" w:type="dxa"/>
        <w:left w:w="183" w:type="dxa"/>
        <w:bottom w:w="0" w:type="dxa"/>
        <w:right w:w="115" w:type="dxa"/>
      </w:tblCellMar>
      <w:tblLook w:val="04A0" w:firstRow="1" w:lastRow="0" w:firstColumn="1" w:lastColumn="0" w:noHBand="0" w:noVBand="1"/>
    </w:tblPr>
    <w:tblGrid>
      <w:gridCol w:w="550"/>
    </w:tblGrid>
    <w:tr w:rsidR="00165341">
      <w:trPr>
        <w:trHeight w:val="747"/>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fldChar w:fldCharType="begin"/>
          </w:r>
          <w:r>
            <w:instrText xml:space="preserve"> PAGE   \* MERGEFORMAT </w:instrText>
          </w:r>
          <w:r>
            <w:fldChar w:fldCharType="separate"/>
          </w:r>
          <w:r w:rsidR="00C340CA" w:rsidRPr="00C340CA">
            <w:rPr>
              <w:noProof/>
              <w:sz w:val="22"/>
            </w:rPr>
            <w:t>85</w:t>
          </w:r>
          <w:r>
            <w:rPr>
              <w:sz w:val="22"/>
            </w:rPr>
            <w:fldChar w:fldCharType="end"/>
          </w:r>
        </w:p>
      </w:tc>
    </w:tr>
  </w:tbl>
  <w:p w:rsidR="00165341" w:rsidRDefault="00786A2C">
    <w:pPr>
      <w:spacing w:after="0" w:line="259" w:lineRule="auto"/>
      <w:ind w:left="762" w:right="0" w:firstLine="0"/>
      <w:jc w:val="left"/>
    </w:pPr>
    <w:r>
      <w:rPr>
        <w:i/>
        <w:sz w:val="22"/>
      </w:rPr>
      <w:t>Приручник за рад одељењског старешине</w: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792" w:tblpY="15807"/>
      <w:tblOverlap w:val="never"/>
      <w:tblW w:w="550" w:type="dxa"/>
      <w:tblInd w:w="0" w:type="dxa"/>
      <w:tblCellMar>
        <w:top w:w="159" w:type="dxa"/>
        <w:left w:w="183" w:type="dxa"/>
        <w:bottom w:w="0" w:type="dxa"/>
        <w:right w:w="115" w:type="dxa"/>
      </w:tblCellMar>
      <w:tblLook w:val="04A0" w:firstRow="1" w:lastRow="0" w:firstColumn="1" w:lastColumn="0" w:noHBand="0" w:noVBand="1"/>
    </w:tblPr>
    <w:tblGrid>
      <w:gridCol w:w="550"/>
    </w:tblGrid>
    <w:tr w:rsidR="00165341">
      <w:trPr>
        <w:trHeight w:val="747"/>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fldChar w:fldCharType="begin"/>
          </w:r>
          <w:r>
            <w:instrText xml:space="preserve"> PAGE   \* MERGEFORMAT </w:instrText>
          </w:r>
          <w:r>
            <w:fldChar w:fldCharType="separate"/>
          </w:r>
          <w:r w:rsidR="00C340CA" w:rsidRPr="00C340CA">
            <w:rPr>
              <w:noProof/>
              <w:sz w:val="22"/>
            </w:rPr>
            <w:t>96</w:t>
          </w:r>
          <w:r>
            <w:rPr>
              <w:sz w:val="22"/>
            </w:rPr>
            <w:fldChar w:fldCharType="end"/>
          </w:r>
        </w:p>
      </w:tc>
    </w:tr>
  </w:tbl>
  <w:p w:rsidR="00165341" w:rsidRDefault="00786A2C">
    <w:pPr>
      <w:spacing w:after="0" w:line="259" w:lineRule="auto"/>
      <w:ind w:left="762" w:right="0" w:firstLine="0"/>
      <w:jc w:val="left"/>
    </w:pPr>
    <w:r>
      <w:rPr>
        <w:i/>
        <w:sz w:val="22"/>
      </w:rPr>
      <w:t>Приручник за рад одељењског старешине</w: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792" w:tblpY="15807"/>
      <w:tblOverlap w:val="never"/>
      <w:tblW w:w="550" w:type="dxa"/>
      <w:tblInd w:w="0" w:type="dxa"/>
      <w:tblCellMar>
        <w:top w:w="159" w:type="dxa"/>
        <w:left w:w="183" w:type="dxa"/>
        <w:bottom w:w="0" w:type="dxa"/>
        <w:right w:w="115" w:type="dxa"/>
      </w:tblCellMar>
      <w:tblLook w:val="04A0" w:firstRow="1" w:lastRow="0" w:firstColumn="1" w:lastColumn="0" w:noHBand="0" w:noVBand="1"/>
    </w:tblPr>
    <w:tblGrid>
      <w:gridCol w:w="550"/>
    </w:tblGrid>
    <w:tr w:rsidR="00165341">
      <w:trPr>
        <w:trHeight w:val="747"/>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fldChar w:fldCharType="begin"/>
          </w:r>
          <w:r>
            <w:instrText xml:space="preserve"> PAGE   \* MERGEFORMAT </w:instrText>
          </w:r>
          <w:r>
            <w:fldChar w:fldCharType="separate"/>
          </w:r>
          <w:r w:rsidR="00C340CA" w:rsidRPr="00C340CA">
            <w:rPr>
              <w:noProof/>
              <w:sz w:val="22"/>
            </w:rPr>
            <w:t>104</w:t>
          </w:r>
          <w:r>
            <w:rPr>
              <w:sz w:val="22"/>
            </w:rPr>
            <w:fldChar w:fldCharType="end"/>
          </w:r>
        </w:p>
      </w:tc>
    </w:tr>
  </w:tbl>
  <w:p w:rsidR="00165341" w:rsidRDefault="00786A2C">
    <w:pPr>
      <w:spacing w:after="0" w:line="259" w:lineRule="auto"/>
      <w:ind w:left="762" w:right="0" w:firstLine="0"/>
      <w:jc w:val="left"/>
    </w:pPr>
    <w:r>
      <w:rPr>
        <w:i/>
        <w:sz w:val="22"/>
      </w:rPr>
      <w:t>Приручник за рад одељењског старешине</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222" w:tblpY="15802"/>
      <w:tblOverlap w:val="never"/>
      <w:tblW w:w="550" w:type="dxa"/>
      <w:tblInd w:w="0" w:type="dxa"/>
      <w:tblCellMar>
        <w:top w:w="164" w:type="dxa"/>
        <w:left w:w="115" w:type="dxa"/>
        <w:bottom w:w="0" w:type="dxa"/>
        <w:right w:w="115" w:type="dxa"/>
      </w:tblCellMar>
      <w:tblLook w:val="04A0" w:firstRow="1" w:lastRow="0" w:firstColumn="1" w:lastColumn="0" w:noHBand="0" w:noVBand="1"/>
    </w:tblPr>
    <w:tblGrid>
      <w:gridCol w:w="550"/>
    </w:tblGrid>
    <w:tr w:rsidR="00165341">
      <w:trPr>
        <w:trHeight w:val="752"/>
      </w:trPr>
      <w:tc>
        <w:tcPr>
          <w:tcW w:w="550" w:type="dxa"/>
          <w:tcBorders>
            <w:top w:val="nil"/>
            <w:left w:val="nil"/>
            <w:bottom w:val="nil"/>
            <w:right w:val="nil"/>
          </w:tcBorders>
          <w:shd w:val="clear" w:color="auto" w:fill="E1E2E4"/>
        </w:tcPr>
        <w:p w:rsidR="00165341" w:rsidRDefault="00786A2C">
          <w:pPr>
            <w:spacing w:after="0" w:line="259" w:lineRule="auto"/>
            <w:ind w:right="0" w:firstLine="0"/>
            <w:jc w:val="center"/>
          </w:pPr>
          <w:r>
            <w:fldChar w:fldCharType="begin"/>
          </w:r>
          <w:r>
            <w:instrText xml:space="preserve"> PAGE   \* MERGEFORMAT </w:instrText>
          </w:r>
          <w:r>
            <w:fldChar w:fldCharType="separate"/>
          </w:r>
          <w:r w:rsidR="00C340CA" w:rsidRPr="00C340CA">
            <w:rPr>
              <w:noProof/>
              <w:sz w:val="22"/>
            </w:rPr>
            <w:t>3</w:t>
          </w:r>
          <w:r>
            <w:rPr>
              <w:sz w:val="22"/>
            </w:rPr>
            <w:fldChar w:fldCharType="end"/>
          </w:r>
        </w:p>
      </w:tc>
    </w:tr>
  </w:tbl>
  <w:p w:rsidR="00165341" w:rsidRDefault="00786A2C">
    <w:pPr>
      <w:spacing w:after="0" w:line="259" w:lineRule="auto"/>
      <w:ind w:left="0" w:right="0" w:firstLine="0"/>
      <w:jc w:val="right"/>
    </w:pPr>
    <w:r>
      <w:rPr>
        <w:i/>
        <w:sz w:val="22"/>
      </w:rPr>
      <w:t>Приручник за рад одељењског старешине</w: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792" w:tblpY="15807"/>
      <w:tblOverlap w:val="never"/>
      <w:tblW w:w="550" w:type="dxa"/>
      <w:tblInd w:w="0" w:type="dxa"/>
      <w:tblCellMar>
        <w:top w:w="159" w:type="dxa"/>
        <w:left w:w="183" w:type="dxa"/>
        <w:bottom w:w="0" w:type="dxa"/>
        <w:right w:w="115" w:type="dxa"/>
      </w:tblCellMar>
      <w:tblLook w:val="04A0" w:firstRow="1" w:lastRow="0" w:firstColumn="1" w:lastColumn="0" w:noHBand="0" w:noVBand="1"/>
    </w:tblPr>
    <w:tblGrid>
      <w:gridCol w:w="550"/>
    </w:tblGrid>
    <w:tr w:rsidR="00165341">
      <w:trPr>
        <w:trHeight w:val="747"/>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fldChar w:fldCharType="begin"/>
          </w:r>
          <w:r>
            <w:instrText xml:space="preserve"> PAGE   \* MERGEFORMAT </w:instrText>
          </w:r>
          <w:r>
            <w:fldChar w:fldCharType="separate"/>
          </w:r>
          <w:r>
            <w:rPr>
              <w:sz w:val="22"/>
            </w:rPr>
            <w:t>6</w:t>
          </w:r>
          <w:r>
            <w:rPr>
              <w:sz w:val="22"/>
            </w:rPr>
            <w:fldChar w:fldCharType="end"/>
          </w:r>
        </w:p>
      </w:tc>
    </w:tr>
  </w:tbl>
  <w:p w:rsidR="00165341" w:rsidRDefault="00786A2C">
    <w:pPr>
      <w:spacing w:after="0" w:line="259" w:lineRule="auto"/>
      <w:ind w:left="762" w:right="0" w:firstLine="0"/>
      <w:jc w:val="left"/>
    </w:pPr>
    <w:r>
      <w:rPr>
        <w:i/>
        <w:sz w:val="22"/>
      </w:rPr>
      <w:t>Приручник за рад одељењског старешине</w: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792" w:tblpY="15807"/>
      <w:tblOverlap w:val="never"/>
      <w:tblW w:w="550" w:type="dxa"/>
      <w:tblInd w:w="0" w:type="dxa"/>
      <w:tblCellMar>
        <w:top w:w="159" w:type="dxa"/>
        <w:left w:w="183" w:type="dxa"/>
        <w:bottom w:w="0" w:type="dxa"/>
        <w:right w:w="115" w:type="dxa"/>
      </w:tblCellMar>
      <w:tblLook w:val="04A0" w:firstRow="1" w:lastRow="0" w:firstColumn="1" w:lastColumn="0" w:noHBand="0" w:noVBand="1"/>
    </w:tblPr>
    <w:tblGrid>
      <w:gridCol w:w="628"/>
    </w:tblGrid>
    <w:tr w:rsidR="00165341">
      <w:trPr>
        <w:trHeight w:val="747"/>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fldChar w:fldCharType="begin"/>
          </w:r>
          <w:r>
            <w:instrText xml:space="preserve"> PAGE   \* MERGEF</w:instrText>
          </w:r>
          <w:r>
            <w:instrText xml:space="preserve">ORMAT </w:instrText>
          </w:r>
          <w:r>
            <w:fldChar w:fldCharType="separate"/>
          </w:r>
          <w:r w:rsidR="00C340CA" w:rsidRPr="00C340CA">
            <w:rPr>
              <w:noProof/>
              <w:sz w:val="22"/>
            </w:rPr>
            <w:t>114</w:t>
          </w:r>
          <w:r>
            <w:rPr>
              <w:sz w:val="22"/>
            </w:rPr>
            <w:fldChar w:fldCharType="end"/>
          </w:r>
        </w:p>
      </w:tc>
    </w:tr>
  </w:tbl>
  <w:p w:rsidR="00165341" w:rsidRDefault="00786A2C">
    <w:pPr>
      <w:spacing w:after="0" w:line="259" w:lineRule="auto"/>
      <w:ind w:left="764" w:right="0" w:firstLine="0"/>
      <w:jc w:val="left"/>
    </w:pPr>
    <w:r>
      <w:rPr>
        <w:i/>
        <w:sz w:val="22"/>
      </w:rPr>
      <w:t>Приручник за рад одељењског старешине</w:t>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222" w:tblpY="15802"/>
      <w:tblOverlap w:val="never"/>
      <w:tblW w:w="550" w:type="dxa"/>
      <w:tblInd w:w="0" w:type="dxa"/>
      <w:tblCellMar>
        <w:top w:w="164" w:type="dxa"/>
        <w:left w:w="115" w:type="dxa"/>
        <w:bottom w:w="0" w:type="dxa"/>
        <w:right w:w="115" w:type="dxa"/>
      </w:tblCellMar>
      <w:tblLook w:val="04A0" w:firstRow="1" w:lastRow="0" w:firstColumn="1" w:lastColumn="0" w:noHBand="0" w:noVBand="1"/>
    </w:tblPr>
    <w:tblGrid>
      <w:gridCol w:w="570"/>
    </w:tblGrid>
    <w:tr w:rsidR="00165341">
      <w:trPr>
        <w:trHeight w:val="752"/>
      </w:trPr>
      <w:tc>
        <w:tcPr>
          <w:tcW w:w="550" w:type="dxa"/>
          <w:tcBorders>
            <w:top w:val="nil"/>
            <w:left w:val="nil"/>
            <w:bottom w:val="nil"/>
            <w:right w:val="nil"/>
          </w:tcBorders>
          <w:shd w:val="clear" w:color="auto" w:fill="E1E2E4"/>
        </w:tcPr>
        <w:p w:rsidR="00165341" w:rsidRDefault="00786A2C">
          <w:pPr>
            <w:spacing w:after="0" w:line="259" w:lineRule="auto"/>
            <w:ind w:right="0" w:firstLine="0"/>
            <w:jc w:val="center"/>
          </w:pPr>
          <w:r>
            <w:fldChar w:fldCharType="begin"/>
          </w:r>
          <w:r>
            <w:instrText xml:space="preserve"> PAGE   \* MERGEFORMAT </w:instrText>
          </w:r>
          <w:r>
            <w:fldChar w:fldCharType="separate"/>
          </w:r>
          <w:r w:rsidR="00C340CA" w:rsidRPr="00C340CA">
            <w:rPr>
              <w:noProof/>
              <w:sz w:val="22"/>
            </w:rPr>
            <w:t>113</w:t>
          </w:r>
          <w:r>
            <w:rPr>
              <w:sz w:val="22"/>
            </w:rPr>
            <w:fldChar w:fldCharType="end"/>
          </w:r>
        </w:p>
      </w:tc>
    </w:tr>
  </w:tbl>
  <w:p w:rsidR="00165341" w:rsidRDefault="00786A2C">
    <w:pPr>
      <w:spacing w:after="0" w:line="259" w:lineRule="auto"/>
      <w:ind w:left="0" w:right="458" w:firstLine="0"/>
      <w:jc w:val="right"/>
    </w:pPr>
    <w:r>
      <w:rPr>
        <w:i/>
        <w:sz w:val="22"/>
      </w:rPr>
      <w:t>Приручник за рад одељењског старешине</w: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792" w:tblpY="15807"/>
      <w:tblOverlap w:val="never"/>
      <w:tblW w:w="550" w:type="dxa"/>
      <w:tblInd w:w="0" w:type="dxa"/>
      <w:tblCellMar>
        <w:top w:w="159" w:type="dxa"/>
        <w:left w:w="183" w:type="dxa"/>
        <w:bottom w:w="0" w:type="dxa"/>
        <w:right w:w="115" w:type="dxa"/>
      </w:tblCellMar>
      <w:tblLook w:val="04A0" w:firstRow="1" w:lastRow="0" w:firstColumn="1" w:lastColumn="0" w:noHBand="0" w:noVBand="1"/>
    </w:tblPr>
    <w:tblGrid>
      <w:gridCol w:w="550"/>
    </w:tblGrid>
    <w:tr w:rsidR="00165341">
      <w:trPr>
        <w:trHeight w:val="747"/>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fldChar w:fldCharType="begin"/>
          </w:r>
          <w:r>
            <w:instrText xml:space="preserve"> PAGE   \* MERGEFORMAT </w:instrText>
          </w:r>
          <w:r>
            <w:fldChar w:fldCharType="separate"/>
          </w:r>
          <w:r>
            <w:rPr>
              <w:sz w:val="22"/>
            </w:rPr>
            <w:t>6</w:t>
          </w:r>
          <w:r>
            <w:rPr>
              <w:sz w:val="22"/>
            </w:rPr>
            <w:fldChar w:fldCharType="end"/>
          </w:r>
        </w:p>
      </w:tc>
    </w:tr>
  </w:tbl>
  <w:p w:rsidR="00165341" w:rsidRDefault="00786A2C">
    <w:pPr>
      <w:spacing w:after="0" w:line="259" w:lineRule="auto"/>
      <w:ind w:left="764" w:right="0" w:firstLine="0"/>
      <w:jc w:val="left"/>
    </w:pPr>
    <w:r>
      <w:rPr>
        <w:i/>
        <w:sz w:val="22"/>
      </w:rPr>
      <w:t>Приручник за рад одељењског старешине</w: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792" w:tblpY="15807"/>
      <w:tblOverlap w:val="never"/>
      <w:tblW w:w="550" w:type="dxa"/>
      <w:tblInd w:w="0" w:type="dxa"/>
      <w:tblCellMar>
        <w:top w:w="159" w:type="dxa"/>
        <w:left w:w="183" w:type="dxa"/>
        <w:bottom w:w="0" w:type="dxa"/>
        <w:right w:w="115" w:type="dxa"/>
      </w:tblCellMar>
      <w:tblLook w:val="04A0" w:firstRow="1" w:lastRow="0" w:firstColumn="1" w:lastColumn="0" w:noHBand="0" w:noVBand="1"/>
    </w:tblPr>
    <w:tblGrid>
      <w:gridCol w:w="628"/>
    </w:tblGrid>
    <w:tr w:rsidR="00165341">
      <w:trPr>
        <w:trHeight w:val="747"/>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fldChar w:fldCharType="begin"/>
          </w:r>
          <w:r>
            <w:instrText xml:space="preserve"> PAGE   \* MERGEFORMAT </w:instrText>
          </w:r>
          <w:r>
            <w:fldChar w:fldCharType="separate"/>
          </w:r>
          <w:r w:rsidR="00C340CA" w:rsidRPr="00C340CA">
            <w:rPr>
              <w:noProof/>
              <w:sz w:val="22"/>
            </w:rPr>
            <w:t>122</w:t>
          </w:r>
          <w:r>
            <w:rPr>
              <w:sz w:val="22"/>
            </w:rPr>
            <w:fldChar w:fldCharType="end"/>
          </w:r>
        </w:p>
      </w:tc>
    </w:tr>
  </w:tbl>
  <w:p w:rsidR="00165341" w:rsidRDefault="00786A2C">
    <w:pPr>
      <w:spacing w:after="0" w:line="259" w:lineRule="auto"/>
      <w:ind w:left="764" w:right="0" w:firstLine="0"/>
      <w:jc w:val="left"/>
    </w:pPr>
    <w:r>
      <w:rPr>
        <w:i/>
        <w:sz w:val="22"/>
      </w:rPr>
      <w:t>Приручник за рад одељењског старешине</w:t>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222" w:tblpY="15802"/>
      <w:tblOverlap w:val="never"/>
      <w:tblW w:w="550" w:type="dxa"/>
      <w:tblInd w:w="0" w:type="dxa"/>
      <w:tblCellMar>
        <w:top w:w="164" w:type="dxa"/>
        <w:left w:w="115" w:type="dxa"/>
        <w:bottom w:w="0" w:type="dxa"/>
        <w:right w:w="115" w:type="dxa"/>
      </w:tblCellMar>
      <w:tblLook w:val="04A0" w:firstRow="1" w:lastRow="0" w:firstColumn="1" w:lastColumn="0" w:noHBand="0" w:noVBand="1"/>
    </w:tblPr>
    <w:tblGrid>
      <w:gridCol w:w="570"/>
    </w:tblGrid>
    <w:tr w:rsidR="00165341">
      <w:trPr>
        <w:trHeight w:val="752"/>
      </w:trPr>
      <w:tc>
        <w:tcPr>
          <w:tcW w:w="550" w:type="dxa"/>
          <w:tcBorders>
            <w:top w:val="nil"/>
            <w:left w:val="nil"/>
            <w:bottom w:val="nil"/>
            <w:right w:val="nil"/>
          </w:tcBorders>
          <w:shd w:val="clear" w:color="auto" w:fill="E1E2E4"/>
        </w:tcPr>
        <w:p w:rsidR="00165341" w:rsidRDefault="00786A2C">
          <w:pPr>
            <w:spacing w:after="0" w:line="259" w:lineRule="auto"/>
            <w:ind w:right="0" w:firstLine="0"/>
            <w:jc w:val="center"/>
          </w:pPr>
          <w:r>
            <w:fldChar w:fldCharType="begin"/>
          </w:r>
          <w:r>
            <w:instrText xml:space="preserve"> PAGE   \* MERGEFORMAT </w:instrText>
          </w:r>
          <w:r>
            <w:fldChar w:fldCharType="separate"/>
          </w:r>
          <w:r w:rsidR="00C340CA" w:rsidRPr="00C340CA">
            <w:rPr>
              <w:noProof/>
              <w:sz w:val="22"/>
            </w:rPr>
            <w:t>121</w:t>
          </w:r>
          <w:r>
            <w:rPr>
              <w:sz w:val="22"/>
            </w:rPr>
            <w:fldChar w:fldCharType="end"/>
          </w:r>
        </w:p>
      </w:tc>
    </w:tr>
  </w:tbl>
  <w:p w:rsidR="00165341" w:rsidRDefault="00786A2C">
    <w:pPr>
      <w:spacing w:after="0" w:line="259" w:lineRule="auto"/>
      <w:ind w:left="0" w:right="456" w:firstLine="0"/>
      <w:jc w:val="right"/>
    </w:pPr>
    <w:r>
      <w:rPr>
        <w:i/>
        <w:sz w:val="22"/>
      </w:rPr>
      <w:t>Приручник за рад одељењског старешине</w: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792" w:tblpY="15807"/>
      <w:tblOverlap w:val="never"/>
      <w:tblW w:w="550" w:type="dxa"/>
      <w:tblInd w:w="0" w:type="dxa"/>
      <w:tblCellMar>
        <w:top w:w="159" w:type="dxa"/>
        <w:left w:w="183" w:type="dxa"/>
        <w:bottom w:w="0" w:type="dxa"/>
        <w:right w:w="115" w:type="dxa"/>
      </w:tblCellMar>
      <w:tblLook w:val="04A0" w:firstRow="1" w:lastRow="0" w:firstColumn="1" w:lastColumn="0" w:noHBand="0" w:noVBand="1"/>
    </w:tblPr>
    <w:tblGrid>
      <w:gridCol w:w="550"/>
    </w:tblGrid>
    <w:tr w:rsidR="00165341">
      <w:trPr>
        <w:trHeight w:val="747"/>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fldChar w:fldCharType="begin"/>
          </w:r>
          <w:r>
            <w:instrText xml:space="preserve"> PAGE   \* MERGEFORMAT </w:instrText>
          </w:r>
          <w:r>
            <w:fldChar w:fldCharType="separate"/>
          </w:r>
          <w:r>
            <w:rPr>
              <w:sz w:val="22"/>
            </w:rPr>
            <w:t>6</w:t>
          </w:r>
          <w:r>
            <w:rPr>
              <w:sz w:val="22"/>
            </w:rPr>
            <w:fldChar w:fldCharType="end"/>
          </w:r>
        </w:p>
      </w:tc>
    </w:tr>
  </w:tbl>
  <w:p w:rsidR="00165341" w:rsidRDefault="00786A2C">
    <w:pPr>
      <w:spacing w:after="0" w:line="259" w:lineRule="auto"/>
      <w:ind w:left="764" w:right="0" w:firstLine="0"/>
      <w:jc w:val="left"/>
    </w:pPr>
    <w:r>
      <w:rPr>
        <w:i/>
        <w:sz w:val="22"/>
      </w:rPr>
      <w:t>Приручник за рад одељењског старешине</w: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792" w:tblpY="15807"/>
      <w:tblOverlap w:val="never"/>
      <w:tblW w:w="550" w:type="dxa"/>
      <w:tblInd w:w="0" w:type="dxa"/>
      <w:tblCellMar>
        <w:top w:w="159" w:type="dxa"/>
        <w:left w:w="183" w:type="dxa"/>
        <w:bottom w:w="0" w:type="dxa"/>
        <w:right w:w="115" w:type="dxa"/>
      </w:tblCellMar>
      <w:tblLook w:val="04A0" w:firstRow="1" w:lastRow="0" w:firstColumn="1" w:lastColumn="0" w:noHBand="0" w:noVBand="1"/>
    </w:tblPr>
    <w:tblGrid>
      <w:gridCol w:w="628"/>
    </w:tblGrid>
    <w:tr w:rsidR="00165341">
      <w:trPr>
        <w:trHeight w:val="747"/>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fldChar w:fldCharType="begin"/>
          </w:r>
          <w:r>
            <w:instrText xml:space="preserve"> PAGE   \* MERGEFORMAT </w:instrText>
          </w:r>
          <w:r>
            <w:fldChar w:fldCharType="separate"/>
          </w:r>
          <w:r w:rsidR="00C340CA" w:rsidRPr="00C340CA">
            <w:rPr>
              <w:noProof/>
              <w:sz w:val="22"/>
            </w:rPr>
            <w:t>126</w:t>
          </w:r>
          <w:r>
            <w:rPr>
              <w:sz w:val="22"/>
            </w:rPr>
            <w:fldChar w:fldCharType="end"/>
          </w:r>
        </w:p>
      </w:tc>
    </w:tr>
  </w:tbl>
  <w:p w:rsidR="00165341" w:rsidRDefault="00786A2C">
    <w:pPr>
      <w:spacing w:after="0" w:line="259" w:lineRule="auto"/>
      <w:ind w:left="762" w:right="0" w:firstLine="0"/>
      <w:jc w:val="left"/>
    </w:pPr>
    <w:r>
      <w:rPr>
        <w:i/>
        <w:sz w:val="22"/>
      </w:rPr>
      <w:t>Приручник за рад одељењског старешине</w: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222" w:tblpY="15802"/>
      <w:tblOverlap w:val="never"/>
      <w:tblW w:w="550" w:type="dxa"/>
      <w:tblInd w:w="0" w:type="dxa"/>
      <w:tblCellMar>
        <w:top w:w="164" w:type="dxa"/>
        <w:left w:w="115" w:type="dxa"/>
        <w:bottom w:w="0" w:type="dxa"/>
        <w:right w:w="115" w:type="dxa"/>
      </w:tblCellMar>
      <w:tblLook w:val="04A0" w:firstRow="1" w:lastRow="0" w:firstColumn="1" w:lastColumn="0" w:noHBand="0" w:noVBand="1"/>
    </w:tblPr>
    <w:tblGrid>
      <w:gridCol w:w="570"/>
    </w:tblGrid>
    <w:tr w:rsidR="00165341">
      <w:trPr>
        <w:trHeight w:val="752"/>
      </w:trPr>
      <w:tc>
        <w:tcPr>
          <w:tcW w:w="550" w:type="dxa"/>
          <w:tcBorders>
            <w:top w:val="nil"/>
            <w:left w:val="nil"/>
            <w:bottom w:val="nil"/>
            <w:right w:val="nil"/>
          </w:tcBorders>
          <w:shd w:val="clear" w:color="auto" w:fill="E1E2E4"/>
        </w:tcPr>
        <w:p w:rsidR="00165341" w:rsidRDefault="00786A2C">
          <w:pPr>
            <w:spacing w:after="0" w:line="259" w:lineRule="auto"/>
            <w:ind w:right="0" w:firstLine="0"/>
            <w:jc w:val="center"/>
          </w:pPr>
          <w:r>
            <w:fldChar w:fldCharType="begin"/>
          </w:r>
          <w:r>
            <w:instrText xml:space="preserve"> PAGE   \* MERGEFORMAT </w:instrText>
          </w:r>
          <w:r>
            <w:fldChar w:fldCharType="separate"/>
          </w:r>
          <w:r w:rsidR="00C340CA" w:rsidRPr="00C340CA">
            <w:rPr>
              <w:noProof/>
              <w:sz w:val="22"/>
            </w:rPr>
            <w:t>125</w:t>
          </w:r>
          <w:r>
            <w:rPr>
              <w:sz w:val="22"/>
            </w:rPr>
            <w:fldChar w:fldCharType="end"/>
          </w:r>
        </w:p>
      </w:tc>
    </w:tr>
  </w:tbl>
  <w:p w:rsidR="00165341" w:rsidRDefault="00786A2C">
    <w:pPr>
      <w:spacing w:after="0" w:line="259" w:lineRule="auto"/>
      <w:ind w:left="0" w:right="739" w:firstLine="0"/>
      <w:jc w:val="right"/>
    </w:pPr>
    <w:r>
      <w:rPr>
        <w:i/>
        <w:sz w:val="22"/>
      </w:rPr>
      <w:t>Приручник за рад одељењског старешине</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792" w:tblpY="15807"/>
      <w:tblOverlap w:val="never"/>
      <w:tblW w:w="550" w:type="dxa"/>
      <w:tblInd w:w="0" w:type="dxa"/>
      <w:tblCellMar>
        <w:top w:w="159" w:type="dxa"/>
        <w:left w:w="183" w:type="dxa"/>
        <w:bottom w:w="0" w:type="dxa"/>
        <w:right w:w="115" w:type="dxa"/>
      </w:tblCellMar>
      <w:tblLook w:val="04A0" w:firstRow="1" w:lastRow="0" w:firstColumn="1" w:lastColumn="0" w:noHBand="0" w:noVBand="1"/>
    </w:tblPr>
    <w:tblGrid>
      <w:gridCol w:w="550"/>
    </w:tblGrid>
    <w:tr w:rsidR="00165341">
      <w:trPr>
        <w:trHeight w:val="747"/>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fldChar w:fldCharType="begin"/>
          </w:r>
          <w:r>
            <w:instrText xml:space="preserve"> PAGE   \* MERGEFORMAT </w:instrText>
          </w:r>
          <w:r>
            <w:fldChar w:fldCharType="separate"/>
          </w:r>
          <w:r>
            <w:rPr>
              <w:sz w:val="22"/>
            </w:rPr>
            <w:t>6</w:t>
          </w:r>
          <w:r>
            <w:rPr>
              <w:sz w:val="22"/>
            </w:rPr>
            <w:fldChar w:fldCharType="end"/>
          </w:r>
        </w:p>
      </w:tc>
    </w:tr>
  </w:tbl>
  <w:p w:rsidR="00165341" w:rsidRDefault="00786A2C">
    <w:pPr>
      <w:spacing w:after="0" w:line="259" w:lineRule="auto"/>
      <w:ind w:left="762" w:right="0" w:firstLine="0"/>
      <w:jc w:val="left"/>
    </w:pPr>
    <w:r>
      <w:rPr>
        <w:i/>
        <w:sz w:val="22"/>
      </w:rPr>
      <w:t>Приручник за рад одељењског старешине</w: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9938" w:tblpY="15802"/>
      <w:tblOverlap w:val="never"/>
      <w:tblW w:w="550" w:type="dxa"/>
      <w:tblInd w:w="0" w:type="dxa"/>
      <w:tblCellMar>
        <w:top w:w="164" w:type="dxa"/>
        <w:left w:w="170" w:type="dxa"/>
        <w:bottom w:w="0" w:type="dxa"/>
        <w:right w:w="115" w:type="dxa"/>
      </w:tblCellMar>
      <w:tblLook w:val="04A0" w:firstRow="1" w:lastRow="0" w:firstColumn="1" w:lastColumn="0" w:noHBand="0" w:noVBand="1"/>
    </w:tblPr>
    <w:tblGrid>
      <w:gridCol w:w="615"/>
    </w:tblGrid>
    <w:tr w:rsidR="00165341">
      <w:trPr>
        <w:trHeight w:val="752"/>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fldChar w:fldCharType="begin"/>
          </w:r>
          <w:r>
            <w:instrText xml:space="preserve"> PAGE   \* MERGEFORMAT </w:instrText>
          </w:r>
          <w:r>
            <w:fldChar w:fldCharType="separate"/>
          </w:r>
          <w:r w:rsidR="00C340CA" w:rsidRPr="00C340CA">
            <w:rPr>
              <w:noProof/>
              <w:sz w:val="22"/>
            </w:rPr>
            <w:t>133</w:t>
          </w:r>
          <w:r>
            <w:rPr>
              <w:sz w:val="22"/>
            </w:rPr>
            <w:fldChar w:fldCharType="end"/>
          </w:r>
        </w:p>
      </w:tc>
    </w:tr>
  </w:tbl>
  <w:p w:rsidR="00165341" w:rsidRDefault="00786A2C">
    <w:pPr>
      <w:spacing w:after="0" w:line="259" w:lineRule="auto"/>
      <w:ind w:left="5008" w:right="283" w:firstLine="0"/>
      <w:jc w:val="left"/>
    </w:pPr>
    <w:r>
      <w:rPr>
        <w:i/>
        <w:sz w:val="22"/>
      </w:rPr>
      <w:t>Приручник за рад одељењског старешине</w: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9938" w:tblpY="15802"/>
      <w:tblOverlap w:val="never"/>
      <w:tblW w:w="550" w:type="dxa"/>
      <w:tblInd w:w="0" w:type="dxa"/>
      <w:tblCellMar>
        <w:top w:w="164" w:type="dxa"/>
        <w:left w:w="170" w:type="dxa"/>
        <w:bottom w:w="0" w:type="dxa"/>
        <w:right w:w="115" w:type="dxa"/>
      </w:tblCellMar>
      <w:tblLook w:val="04A0" w:firstRow="1" w:lastRow="0" w:firstColumn="1" w:lastColumn="0" w:noHBand="0" w:noVBand="1"/>
    </w:tblPr>
    <w:tblGrid>
      <w:gridCol w:w="550"/>
    </w:tblGrid>
    <w:tr w:rsidR="00165341">
      <w:trPr>
        <w:trHeight w:val="752"/>
      </w:trPr>
      <w:tc>
        <w:tcPr>
          <w:tcW w:w="550" w:type="dxa"/>
          <w:tcBorders>
            <w:top w:val="nil"/>
            <w:left w:val="nil"/>
            <w:bottom w:val="nil"/>
            <w:right w:val="nil"/>
          </w:tcBorders>
          <w:shd w:val="clear" w:color="auto" w:fill="E1E2E4"/>
        </w:tcPr>
        <w:p w:rsidR="00165341" w:rsidRDefault="00786A2C">
          <w:pPr>
            <w:spacing w:after="0" w:line="259" w:lineRule="auto"/>
            <w:ind w:left="0" w:right="0" w:firstLine="0"/>
            <w:jc w:val="left"/>
          </w:pPr>
          <w:r>
            <w:fldChar w:fldCharType="begin"/>
          </w:r>
          <w:r>
            <w:instrText xml:space="preserve"> PAGE   \* MERGEFORMAT </w:instrText>
          </w:r>
          <w:r>
            <w:fldChar w:fldCharType="separate"/>
          </w:r>
          <w:r>
            <w:rPr>
              <w:sz w:val="22"/>
            </w:rPr>
            <w:t>41</w:t>
          </w:r>
          <w:r>
            <w:rPr>
              <w:sz w:val="22"/>
            </w:rPr>
            <w:fldChar w:fldCharType="end"/>
          </w:r>
        </w:p>
      </w:tc>
    </w:tr>
  </w:tbl>
  <w:p w:rsidR="00165341" w:rsidRDefault="00786A2C">
    <w:pPr>
      <w:spacing w:after="0" w:line="259" w:lineRule="auto"/>
      <w:ind w:left="5008" w:right="283" w:firstLine="0"/>
      <w:jc w:val="left"/>
    </w:pPr>
    <w:r>
      <w:rPr>
        <w:i/>
        <w:sz w:val="22"/>
      </w:rPr>
      <w:t>Приручник за рад одељењског старешине</w: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6A2C" w:rsidRDefault="00786A2C">
      <w:pPr>
        <w:spacing w:after="0" w:line="295" w:lineRule="auto"/>
        <w:ind w:left="0" w:right="0" w:firstLine="0"/>
        <w:jc w:val="left"/>
      </w:pPr>
      <w:r>
        <w:separator/>
      </w:r>
    </w:p>
  </w:footnote>
  <w:footnote w:type="continuationSeparator" w:id="0">
    <w:p w:rsidR="00786A2C" w:rsidRDefault="00786A2C">
      <w:pPr>
        <w:spacing w:after="0" w:line="295" w:lineRule="auto"/>
        <w:ind w:left="0" w:right="0" w:firstLine="0"/>
        <w:jc w:val="left"/>
      </w:pPr>
      <w:r>
        <w:continuationSeparator/>
      </w:r>
    </w:p>
  </w:footnote>
  <w:footnote w:id="1">
    <w:p w:rsidR="00165341" w:rsidRDefault="00786A2C">
      <w:pPr>
        <w:pStyle w:val="footnotedescription"/>
        <w:spacing w:line="295" w:lineRule="auto"/>
      </w:pPr>
      <w:r>
        <w:rPr>
          <w:rStyle w:val="footnotemark"/>
        </w:rPr>
        <w:footnoteRef/>
      </w:r>
      <w:r>
        <w:t xml:space="preserve"> Садржај захтева попуњава родитељ односно старатељ детета, или образовна, зравствена односно установа социјалне заштите, уз сагласност родитеља односно старатеља детета. Захтев се подноси изабраном лекару.</w:t>
      </w:r>
    </w:p>
  </w:footnote>
  <w:footnote w:id="2">
    <w:p w:rsidR="00165341" w:rsidRDefault="00786A2C">
      <w:pPr>
        <w:pStyle w:val="footnotedescription"/>
        <w:spacing w:line="268" w:lineRule="auto"/>
        <w:ind w:right="575"/>
      </w:pPr>
      <w:r>
        <w:rPr>
          <w:rStyle w:val="footnotemark"/>
        </w:rPr>
        <w:footnoteRef/>
      </w:r>
      <w:r>
        <w:t xml:space="preserve"> Заокружити својство потписника (родитељ или стар</w:t>
      </w:r>
      <w:r>
        <w:t xml:space="preserve">атељ детета). Родитељ односно старатељ се јавља као подносилац захтева, или као давалац сагласности уколико инницијативу подноси овлашћена установа. </w:t>
      </w:r>
      <w:r>
        <w:rPr>
          <w:sz w:val="18"/>
          <w:vertAlign w:val="superscript"/>
        </w:rPr>
        <w:t xml:space="preserve">5  </w:t>
      </w:r>
      <w:r>
        <w:t>Уколико се поступак предлаже по иницијативи овлашћене установе, исту потписује законски заступник (дирек</w:t>
      </w:r>
      <w:r>
        <w:t xml:space="preserve">тор) установе. </w:t>
      </w:r>
    </w:p>
  </w:footnote>
  <w:footnote w:id="3">
    <w:p w:rsidR="00165341" w:rsidRDefault="00786A2C">
      <w:pPr>
        <w:pStyle w:val="footnotedescription"/>
        <w:spacing w:after="13" w:line="259" w:lineRule="auto"/>
      </w:pPr>
      <w:r>
        <w:rPr>
          <w:rStyle w:val="footnotemark"/>
        </w:rPr>
        <w:footnoteRef/>
      </w:r>
      <w:r>
        <w:t xml:space="preserve"> ако је подносилац захтева родитељ</w:t>
      </w:r>
    </w:p>
  </w:footnote>
  <w:footnote w:id="4">
    <w:p w:rsidR="00165341" w:rsidRDefault="00786A2C">
      <w:pPr>
        <w:pStyle w:val="footnotedescription"/>
        <w:spacing w:line="259" w:lineRule="auto"/>
      </w:pPr>
      <w:r>
        <w:rPr>
          <w:rStyle w:val="footnotemark"/>
        </w:rPr>
        <w:footnoteRef/>
      </w:r>
      <w:r>
        <w:t xml:space="preserve"> ако је подносилац захтева установа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786A2C">
    <w:pPr>
      <w:spacing w:after="0" w:line="259" w:lineRule="auto"/>
      <w:ind w:left="0" w:right="0" w:firstLine="0"/>
      <w:jc w:val="left"/>
    </w:pPr>
    <w:r>
      <w:rPr>
        <w:i/>
        <w:sz w:val="22"/>
      </w:rPr>
      <w:t>Педагошке основе рада са уче</w:t>
    </w:r>
    <w:r>
      <w:rPr>
        <w:i/>
        <w:sz w:val="22"/>
      </w:rPr>
      <w:t>ницима</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786A2C">
    <w:pPr>
      <w:spacing w:after="0" w:line="259" w:lineRule="auto"/>
      <w:ind w:left="0" w:right="2" w:firstLine="0"/>
      <w:jc w:val="right"/>
    </w:pPr>
    <w:r>
      <w:rPr>
        <w:i/>
        <w:sz w:val="22"/>
      </w:rPr>
      <w:t>Педагошке основе рада са ученицима</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786A2C">
    <w:pPr>
      <w:spacing w:after="0" w:line="259" w:lineRule="auto"/>
      <w:ind w:left="0" w:right="2" w:firstLine="0"/>
      <w:jc w:val="right"/>
    </w:pPr>
    <w:r>
      <w:rPr>
        <w:i/>
        <w:sz w:val="22"/>
      </w:rPr>
      <w:t>Педагошке основе рада са ученицима</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786A2C">
    <w:pPr>
      <w:spacing w:after="0" w:line="259" w:lineRule="auto"/>
      <w:ind w:left="1" w:right="0" w:firstLine="0"/>
      <w:jc w:val="left"/>
    </w:pPr>
    <w:r>
      <w:rPr>
        <w:i/>
        <w:sz w:val="22"/>
      </w:rPr>
      <w:t>Скице за часове</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786A2C">
    <w:pPr>
      <w:spacing w:after="0" w:line="259" w:lineRule="auto"/>
      <w:ind w:left="0" w:right="0" w:firstLine="0"/>
      <w:jc w:val="left"/>
    </w:pPr>
    <w:r>
      <w:rPr>
        <w:i/>
        <w:sz w:val="22"/>
      </w:rPr>
      <w:t>Скице за часове</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786A2C">
    <w:pPr>
      <w:spacing w:after="0" w:line="259" w:lineRule="auto"/>
      <w:ind w:left="0" w:right="2" w:firstLine="0"/>
      <w:jc w:val="right"/>
    </w:pPr>
    <w:r>
      <w:rPr>
        <w:i/>
        <w:sz w:val="22"/>
      </w:rPr>
      <w:t>Скице за часове</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786A2C">
    <w:pPr>
      <w:spacing w:after="0" w:line="259" w:lineRule="auto"/>
      <w:ind w:left="0" w:right="2" w:firstLine="0"/>
      <w:jc w:val="right"/>
    </w:pPr>
    <w:r>
      <w:rPr>
        <w:i/>
        <w:sz w:val="22"/>
      </w:rPr>
      <w:t>Скице за часове</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786A2C">
    <w:pPr>
      <w:spacing w:after="0" w:line="259" w:lineRule="auto"/>
      <w:ind w:left="0" w:right="8" w:firstLine="0"/>
      <w:jc w:val="right"/>
    </w:pPr>
    <w:r>
      <w:rPr>
        <w:i/>
        <w:sz w:val="22"/>
      </w:rPr>
      <w:t>Скице за часове</w: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786A2C">
    <w:pPr>
      <w:spacing w:after="0" w:line="259" w:lineRule="auto"/>
      <w:ind w:left="0" w:right="8" w:firstLine="0"/>
      <w:jc w:val="right"/>
    </w:pPr>
    <w:r>
      <w:rPr>
        <w:i/>
        <w:sz w:val="22"/>
      </w:rPr>
      <w:t>Скице за часове</w: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786A2C">
    <w:pPr>
      <w:spacing w:after="0" w:line="259" w:lineRule="auto"/>
      <w:ind w:left="0" w:right="0" w:firstLine="0"/>
      <w:jc w:val="left"/>
    </w:pPr>
    <w:r>
      <w:rPr>
        <w:i/>
        <w:sz w:val="22"/>
      </w:rPr>
      <w:t>Скице за часове</w: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786A2C">
    <w:pPr>
      <w:spacing w:after="0" w:line="259" w:lineRule="auto"/>
      <w:ind w:left="0" w:right="0" w:firstLine="0"/>
      <w:jc w:val="right"/>
    </w:pPr>
    <w:r>
      <w:rPr>
        <w:i/>
        <w:sz w:val="22"/>
      </w:rPr>
      <w:t>Скице за часове</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786A2C">
    <w:pPr>
      <w:spacing w:after="0" w:line="259" w:lineRule="auto"/>
      <w:ind w:left="0" w:right="0" w:firstLine="0"/>
      <w:jc w:val="left"/>
    </w:pPr>
    <w:r>
      <w:rPr>
        <w:i/>
        <w:sz w:val="22"/>
      </w:rPr>
      <w:t>Скице за часове</w: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786A2C">
    <w:pPr>
      <w:spacing w:after="0" w:line="259" w:lineRule="auto"/>
      <w:ind w:left="7" w:right="0" w:firstLine="0"/>
      <w:jc w:val="left"/>
    </w:pPr>
    <w:r>
      <w:rPr>
        <w:i/>
        <w:sz w:val="22"/>
      </w:rPr>
      <w:t>Скице за часове</w: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786A2C">
    <w:pPr>
      <w:spacing w:after="0" w:line="259" w:lineRule="auto"/>
      <w:ind w:left="27" w:right="0" w:firstLine="0"/>
      <w:jc w:val="left"/>
    </w:pPr>
    <w:r>
      <w:rPr>
        <w:i/>
        <w:sz w:val="22"/>
      </w:rPr>
      <w:t>Скице за часове</w: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786A2C">
    <w:pPr>
      <w:spacing w:after="0" w:line="259" w:lineRule="auto"/>
      <w:ind w:left="27" w:right="0" w:firstLine="0"/>
      <w:jc w:val="left"/>
    </w:pPr>
    <w:r>
      <w:rPr>
        <w:i/>
        <w:sz w:val="22"/>
      </w:rPr>
      <w:t>Скице за часове</w: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786A2C">
    <w:pPr>
      <w:spacing w:after="0" w:line="259" w:lineRule="auto"/>
      <w:ind w:left="0" w:right="0" w:firstLine="0"/>
      <w:jc w:val="left"/>
    </w:pPr>
    <w:r>
      <w:rPr>
        <w:i/>
        <w:sz w:val="22"/>
      </w:rPr>
      <w:t>Скице за часове</w: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786A2C">
    <w:pPr>
      <w:spacing w:after="0" w:line="259" w:lineRule="auto"/>
      <w:ind w:left="0" w:right="0" w:firstLine="0"/>
      <w:jc w:val="left"/>
    </w:pPr>
    <w:r>
      <w:rPr>
        <w:i/>
        <w:sz w:val="22"/>
      </w:rPr>
      <w:t>Скице за часове</w: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786A2C">
    <w:pPr>
      <w:spacing w:after="0" w:line="259" w:lineRule="auto"/>
      <w:ind w:left="0" w:right="-281" w:firstLine="0"/>
      <w:jc w:val="right"/>
    </w:pPr>
    <w:r>
      <w:rPr>
        <w:i/>
        <w:sz w:val="22"/>
      </w:rPr>
      <w:t>Скице за часове</w: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786A2C">
    <w:pPr>
      <w:spacing w:after="0" w:line="259" w:lineRule="auto"/>
      <w:ind w:left="0" w:right="2" w:firstLine="0"/>
      <w:jc w:val="right"/>
    </w:pPr>
    <w:r>
      <w:rPr>
        <w:i/>
        <w:sz w:val="22"/>
      </w:rPr>
      <w:t>Скице за часове</w: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786A2C">
    <w:pPr>
      <w:spacing w:after="0" w:line="259" w:lineRule="auto"/>
      <w:ind w:left="0" w:right="0" w:firstLine="0"/>
      <w:jc w:val="left"/>
    </w:pPr>
    <w:r>
      <w:rPr>
        <w:i/>
        <w:sz w:val="22"/>
      </w:rPr>
      <w:t>Примери игара</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786A2C">
    <w:pPr>
      <w:spacing w:after="0" w:line="259" w:lineRule="auto"/>
      <w:ind w:left="0" w:right="0" w:firstLine="0"/>
      <w:jc w:val="left"/>
    </w:pPr>
    <w:r>
      <w:rPr>
        <w:i/>
        <w:sz w:val="22"/>
      </w:rPr>
      <w:t>Примери игара</w:t>
    </w: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786A2C">
    <w:pPr>
      <w:spacing w:after="0" w:line="259" w:lineRule="auto"/>
      <w:ind w:left="2" w:right="0" w:firstLine="0"/>
      <w:jc w:val="left"/>
    </w:pPr>
    <w:r>
      <w:rPr>
        <w:i/>
        <w:sz w:val="22"/>
      </w:rPr>
      <w:t>Подсетник за одељењске старешине</w:t>
    </w: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786A2C">
    <w:pPr>
      <w:spacing w:after="0" w:line="259" w:lineRule="auto"/>
      <w:ind w:left="2" w:right="0" w:firstLine="0"/>
      <w:jc w:val="left"/>
    </w:pPr>
    <w:r>
      <w:rPr>
        <w:i/>
        <w:sz w:val="22"/>
      </w:rPr>
      <w:t>Подсетник за одељењске старешине</w:t>
    </w: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41" w:rsidRDefault="00165341">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00BC"/>
    <w:multiLevelType w:val="hybridMultilevel"/>
    <w:tmpl w:val="CCAA32AA"/>
    <w:lvl w:ilvl="0" w:tplc="21B2176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64A24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00070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1ED57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9A4D4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82A44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12EE5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CAEC2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F8220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07722F"/>
    <w:multiLevelType w:val="hybridMultilevel"/>
    <w:tmpl w:val="7CB829C2"/>
    <w:lvl w:ilvl="0" w:tplc="73B686BA">
      <w:start w:val="1"/>
      <w:numFmt w:val="decimal"/>
      <w:lvlText w:val="%1."/>
      <w:lvlJc w:val="left"/>
      <w:pPr>
        <w:ind w:left="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1458F2">
      <w:start w:val="1"/>
      <w:numFmt w:val="lowerLetter"/>
      <w:lvlText w:val="%2"/>
      <w:lvlJc w:val="left"/>
      <w:pPr>
        <w:ind w:left="1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D6C68A">
      <w:start w:val="1"/>
      <w:numFmt w:val="lowerRoman"/>
      <w:lvlText w:val="%3"/>
      <w:lvlJc w:val="left"/>
      <w:pPr>
        <w:ind w:left="2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320256">
      <w:start w:val="1"/>
      <w:numFmt w:val="decimal"/>
      <w:lvlText w:val="%4"/>
      <w:lvlJc w:val="left"/>
      <w:pPr>
        <w:ind w:left="3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482408">
      <w:start w:val="1"/>
      <w:numFmt w:val="lowerLetter"/>
      <w:lvlText w:val="%5"/>
      <w:lvlJc w:val="left"/>
      <w:pPr>
        <w:ind w:left="3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40CD5E">
      <w:start w:val="1"/>
      <w:numFmt w:val="lowerRoman"/>
      <w:lvlText w:val="%6"/>
      <w:lvlJc w:val="left"/>
      <w:pPr>
        <w:ind w:left="4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DEA9FC">
      <w:start w:val="1"/>
      <w:numFmt w:val="decimal"/>
      <w:lvlText w:val="%7"/>
      <w:lvlJc w:val="left"/>
      <w:pPr>
        <w:ind w:left="5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625562">
      <w:start w:val="1"/>
      <w:numFmt w:val="lowerLetter"/>
      <w:lvlText w:val="%8"/>
      <w:lvlJc w:val="left"/>
      <w:pPr>
        <w:ind w:left="5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86C6D0">
      <w:start w:val="1"/>
      <w:numFmt w:val="lowerRoman"/>
      <w:lvlText w:val="%9"/>
      <w:lvlJc w:val="left"/>
      <w:pPr>
        <w:ind w:left="6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8E1125"/>
    <w:multiLevelType w:val="hybridMultilevel"/>
    <w:tmpl w:val="B99647C0"/>
    <w:lvl w:ilvl="0" w:tplc="182A4CCE">
      <w:start w:val="1"/>
      <w:numFmt w:val="bullet"/>
      <w:lvlText w:val="•"/>
      <w:lvlJc w:val="left"/>
      <w:pPr>
        <w:ind w:left="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E2CBE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D842D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76594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16E51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34C65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EECE7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E4AAC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AA897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C84E26"/>
    <w:multiLevelType w:val="hybridMultilevel"/>
    <w:tmpl w:val="AA7CD172"/>
    <w:lvl w:ilvl="0" w:tplc="B2529AC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C0951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58345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CE500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0CE53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98859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4CF92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F2DEF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3CD7E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3F16E95"/>
    <w:multiLevelType w:val="hybridMultilevel"/>
    <w:tmpl w:val="57F48C9A"/>
    <w:lvl w:ilvl="0" w:tplc="8C785A4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48C11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8ED90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1A7FB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54D21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489B8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C0058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D0028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3C188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6FE5E61"/>
    <w:multiLevelType w:val="hybridMultilevel"/>
    <w:tmpl w:val="CFE62122"/>
    <w:lvl w:ilvl="0" w:tplc="62D88A6A">
      <w:start w:val="1"/>
      <w:numFmt w:val="bullet"/>
      <w:lvlText w:val="•"/>
      <w:lvlJc w:val="left"/>
      <w:pPr>
        <w:ind w:left="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B48B8C">
      <w:start w:val="1"/>
      <w:numFmt w:val="bullet"/>
      <w:lvlText w:val="o"/>
      <w:lvlJc w:val="left"/>
      <w:pPr>
        <w:ind w:left="1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722CEB6">
      <w:start w:val="1"/>
      <w:numFmt w:val="bullet"/>
      <w:lvlText w:val="▪"/>
      <w:lvlJc w:val="left"/>
      <w:pPr>
        <w:ind w:left="1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DC575E">
      <w:start w:val="1"/>
      <w:numFmt w:val="bullet"/>
      <w:lvlText w:val="•"/>
      <w:lvlJc w:val="left"/>
      <w:pPr>
        <w:ind w:left="2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569EE2">
      <w:start w:val="1"/>
      <w:numFmt w:val="bullet"/>
      <w:lvlText w:val="o"/>
      <w:lvlJc w:val="left"/>
      <w:pPr>
        <w:ind w:left="3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60830E">
      <w:start w:val="1"/>
      <w:numFmt w:val="bullet"/>
      <w:lvlText w:val="▪"/>
      <w:lvlJc w:val="left"/>
      <w:pPr>
        <w:ind w:left="4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D43CD8">
      <w:start w:val="1"/>
      <w:numFmt w:val="bullet"/>
      <w:lvlText w:val="•"/>
      <w:lvlJc w:val="left"/>
      <w:pPr>
        <w:ind w:left="4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04B2E4">
      <w:start w:val="1"/>
      <w:numFmt w:val="bullet"/>
      <w:lvlText w:val="o"/>
      <w:lvlJc w:val="left"/>
      <w:pPr>
        <w:ind w:left="5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A2FA78">
      <w:start w:val="1"/>
      <w:numFmt w:val="bullet"/>
      <w:lvlText w:val="▪"/>
      <w:lvlJc w:val="left"/>
      <w:pPr>
        <w:ind w:left="6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AF75E64"/>
    <w:multiLevelType w:val="hybridMultilevel"/>
    <w:tmpl w:val="DFE4ED7E"/>
    <w:lvl w:ilvl="0" w:tplc="AE38078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5CFD2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D4D91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F07C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CE506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C5E37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DCBD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CCC71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0853D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C8C179A"/>
    <w:multiLevelType w:val="hybridMultilevel"/>
    <w:tmpl w:val="3B8E1A42"/>
    <w:lvl w:ilvl="0" w:tplc="C7547B4A">
      <w:start w:val="1"/>
      <w:numFmt w:val="decimal"/>
      <w:lvlText w:val="%1."/>
      <w:lvlJc w:val="left"/>
      <w:pPr>
        <w:ind w:left="3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92475A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7E8BB0E">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D0D27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26FE30">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5E027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86688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D67B0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8247FE">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D2A4545"/>
    <w:multiLevelType w:val="hybridMultilevel"/>
    <w:tmpl w:val="5D04BA2A"/>
    <w:lvl w:ilvl="0" w:tplc="69B8491A">
      <w:start w:val="1"/>
      <w:numFmt w:val="bullet"/>
      <w:lvlText w:val="•"/>
      <w:lvlJc w:val="left"/>
      <w:pPr>
        <w:ind w:left="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C2C21C">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A0C2A0">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3CC054">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20C22C">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149E0A">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EE6C0E">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0A5F04">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9A5562">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DCE4291"/>
    <w:multiLevelType w:val="hybridMultilevel"/>
    <w:tmpl w:val="D21AD506"/>
    <w:lvl w:ilvl="0" w:tplc="01CE8760">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360C2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0E2F4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8AE8B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6688F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288FC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2E2339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14DFF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386AC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E11426E"/>
    <w:multiLevelType w:val="hybridMultilevel"/>
    <w:tmpl w:val="60449844"/>
    <w:lvl w:ilvl="0" w:tplc="DA4E610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72212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AA682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90F9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3C46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6EB5E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3C067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36C12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5ECA4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F3063A4"/>
    <w:multiLevelType w:val="hybridMultilevel"/>
    <w:tmpl w:val="AE90638C"/>
    <w:lvl w:ilvl="0" w:tplc="6B922AD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66078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52C74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989FD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C60F3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4C003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3210B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F4A93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EE300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0D2758A"/>
    <w:multiLevelType w:val="hybridMultilevel"/>
    <w:tmpl w:val="2248946C"/>
    <w:lvl w:ilvl="0" w:tplc="74161132">
      <w:start w:val="1"/>
      <w:numFmt w:val="decimal"/>
      <w:lvlText w:val="%1."/>
      <w:lvlJc w:val="left"/>
      <w:pPr>
        <w:ind w:left="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640B92">
      <w:start w:val="1"/>
      <w:numFmt w:val="lowerLetter"/>
      <w:lvlText w:val="%2"/>
      <w:lvlJc w:val="left"/>
      <w:pPr>
        <w:ind w:left="1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A82F40">
      <w:start w:val="1"/>
      <w:numFmt w:val="lowerRoman"/>
      <w:lvlText w:val="%3"/>
      <w:lvlJc w:val="left"/>
      <w:pPr>
        <w:ind w:left="2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F2BE9C">
      <w:start w:val="1"/>
      <w:numFmt w:val="decimal"/>
      <w:lvlText w:val="%4"/>
      <w:lvlJc w:val="left"/>
      <w:pPr>
        <w:ind w:left="3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EEE838">
      <w:start w:val="1"/>
      <w:numFmt w:val="lowerLetter"/>
      <w:lvlText w:val="%5"/>
      <w:lvlJc w:val="left"/>
      <w:pPr>
        <w:ind w:left="3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66F966">
      <w:start w:val="1"/>
      <w:numFmt w:val="lowerRoman"/>
      <w:lvlText w:val="%6"/>
      <w:lvlJc w:val="left"/>
      <w:pPr>
        <w:ind w:left="4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449CAE">
      <w:start w:val="1"/>
      <w:numFmt w:val="decimal"/>
      <w:lvlText w:val="%7"/>
      <w:lvlJc w:val="left"/>
      <w:pPr>
        <w:ind w:left="5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660116">
      <w:start w:val="1"/>
      <w:numFmt w:val="lowerLetter"/>
      <w:lvlText w:val="%8"/>
      <w:lvlJc w:val="left"/>
      <w:pPr>
        <w:ind w:left="5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9EC7AE">
      <w:start w:val="1"/>
      <w:numFmt w:val="lowerRoman"/>
      <w:lvlText w:val="%9"/>
      <w:lvlJc w:val="left"/>
      <w:pPr>
        <w:ind w:left="6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0DA1F31"/>
    <w:multiLevelType w:val="hybridMultilevel"/>
    <w:tmpl w:val="9C2819AC"/>
    <w:lvl w:ilvl="0" w:tplc="6492A500">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385EBA">
      <w:start w:val="1"/>
      <w:numFmt w:val="bullet"/>
      <w:lvlText w:val="o"/>
      <w:lvlJc w:val="left"/>
      <w:pPr>
        <w:ind w:left="14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D80B72">
      <w:start w:val="1"/>
      <w:numFmt w:val="bullet"/>
      <w:lvlText w:val="▪"/>
      <w:lvlJc w:val="left"/>
      <w:pPr>
        <w:ind w:left="21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3CFE8A">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1414CA">
      <w:start w:val="1"/>
      <w:numFmt w:val="bullet"/>
      <w:lvlText w:val="o"/>
      <w:lvlJc w:val="left"/>
      <w:pPr>
        <w:ind w:left="36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1A3074">
      <w:start w:val="1"/>
      <w:numFmt w:val="bullet"/>
      <w:lvlText w:val="▪"/>
      <w:lvlJc w:val="left"/>
      <w:pPr>
        <w:ind w:left="4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52B108">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AEAD04">
      <w:start w:val="1"/>
      <w:numFmt w:val="bullet"/>
      <w:lvlText w:val="o"/>
      <w:lvlJc w:val="left"/>
      <w:pPr>
        <w:ind w:left="57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2A9070">
      <w:start w:val="1"/>
      <w:numFmt w:val="bullet"/>
      <w:lvlText w:val="▪"/>
      <w:lvlJc w:val="left"/>
      <w:pPr>
        <w:ind w:left="6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2364BA4"/>
    <w:multiLevelType w:val="hybridMultilevel"/>
    <w:tmpl w:val="3294B6CA"/>
    <w:lvl w:ilvl="0" w:tplc="E5A0D52E">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0009C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BEE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88991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705C4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DCE0A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002EB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F84E0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2A797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24F1714"/>
    <w:multiLevelType w:val="hybridMultilevel"/>
    <w:tmpl w:val="1D70CD58"/>
    <w:lvl w:ilvl="0" w:tplc="2DC07F8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DC69B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08DD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88D5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801C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881C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425A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B2FA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D872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3055782"/>
    <w:multiLevelType w:val="hybridMultilevel"/>
    <w:tmpl w:val="9C0E38F6"/>
    <w:lvl w:ilvl="0" w:tplc="B9EAFAEC">
      <w:start w:val="1"/>
      <w:numFmt w:val="bullet"/>
      <w:lvlText w:val="•"/>
      <w:lvlJc w:val="left"/>
      <w:pPr>
        <w:ind w:left="1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D25C02">
      <w:start w:val="1"/>
      <w:numFmt w:val="bullet"/>
      <w:lvlText w:val="o"/>
      <w:lvlJc w:val="left"/>
      <w:pPr>
        <w:ind w:left="1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4C4A6C">
      <w:start w:val="1"/>
      <w:numFmt w:val="bullet"/>
      <w:lvlText w:val="▪"/>
      <w:lvlJc w:val="left"/>
      <w:pPr>
        <w:ind w:left="2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24375A">
      <w:start w:val="1"/>
      <w:numFmt w:val="bullet"/>
      <w:lvlText w:val="•"/>
      <w:lvlJc w:val="left"/>
      <w:pPr>
        <w:ind w:left="3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EC17EC">
      <w:start w:val="1"/>
      <w:numFmt w:val="bullet"/>
      <w:lvlText w:val="o"/>
      <w:lvlJc w:val="left"/>
      <w:pPr>
        <w:ind w:left="3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DABB20">
      <w:start w:val="1"/>
      <w:numFmt w:val="bullet"/>
      <w:lvlText w:val="▪"/>
      <w:lvlJc w:val="left"/>
      <w:pPr>
        <w:ind w:left="4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CE9D28">
      <w:start w:val="1"/>
      <w:numFmt w:val="bullet"/>
      <w:lvlText w:val="•"/>
      <w:lvlJc w:val="left"/>
      <w:pPr>
        <w:ind w:left="5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DA855A">
      <w:start w:val="1"/>
      <w:numFmt w:val="bullet"/>
      <w:lvlText w:val="o"/>
      <w:lvlJc w:val="left"/>
      <w:pPr>
        <w:ind w:left="6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3AD824">
      <w:start w:val="1"/>
      <w:numFmt w:val="bullet"/>
      <w:lvlText w:val="▪"/>
      <w:lvlJc w:val="left"/>
      <w:pPr>
        <w:ind w:left="6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5552490"/>
    <w:multiLevelType w:val="hybridMultilevel"/>
    <w:tmpl w:val="A93ABCDC"/>
    <w:lvl w:ilvl="0" w:tplc="FD02EB2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F2523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C64E2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F6FC2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60B8F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1649F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6AF78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5A7AA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40470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69043DC"/>
    <w:multiLevelType w:val="hybridMultilevel"/>
    <w:tmpl w:val="3B906B44"/>
    <w:lvl w:ilvl="0" w:tplc="9B6046DA">
      <w:start w:val="2"/>
      <w:numFmt w:val="decimal"/>
      <w:lvlText w:val="%1"/>
      <w:lvlJc w:val="left"/>
      <w:pPr>
        <w:ind w:left="1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1" w:tplc="947AB13A">
      <w:start w:val="1"/>
      <w:numFmt w:val="lowerLetter"/>
      <w:lvlText w:val="%2"/>
      <w:lvlJc w:val="left"/>
      <w:pPr>
        <w:ind w:left="10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2" w:tplc="A2005AF2">
      <w:start w:val="1"/>
      <w:numFmt w:val="lowerRoman"/>
      <w:lvlText w:val="%3"/>
      <w:lvlJc w:val="left"/>
      <w:pPr>
        <w:ind w:left="18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3" w:tplc="5CE2C1AA">
      <w:start w:val="1"/>
      <w:numFmt w:val="decimal"/>
      <w:lvlText w:val="%4"/>
      <w:lvlJc w:val="left"/>
      <w:pPr>
        <w:ind w:left="25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4" w:tplc="42F65798">
      <w:start w:val="1"/>
      <w:numFmt w:val="lowerLetter"/>
      <w:lvlText w:val="%5"/>
      <w:lvlJc w:val="left"/>
      <w:pPr>
        <w:ind w:left="32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5" w:tplc="FDE4E03C">
      <w:start w:val="1"/>
      <w:numFmt w:val="lowerRoman"/>
      <w:lvlText w:val="%6"/>
      <w:lvlJc w:val="left"/>
      <w:pPr>
        <w:ind w:left="39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6" w:tplc="0C1499E2">
      <w:start w:val="1"/>
      <w:numFmt w:val="decimal"/>
      <w:lvlText w:val="%7"/>
      <w:lvlJc w:val="left"/>
      <w:pPr>
        <w:ind w:left="46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7" w:tplc="F0F80FD0">
      <w:start w:val="1"/>
      <w:numFmt w:val="lowerLetter"/>
      <w:lvlText w:val="%8"/>
      <w:lvlJc w:val="left"/>
      <w:pPr>
        <w:ind w:left="54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8" w:tplc="F15AB954">
      <w:start w:val="1"/>
      <w:numFmt w:val="lowerRoman"/>
      <w:lvlText w:val="%9"/>
      <w:lvlJc w:val="left"/>
      <w:pPr>
        <w:ind w:left="61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abstractNum>
  <w:abstractNum w:abstractNumId="19" w15:restartNumberingAfterBreak="0">
    <w:nsid w:val="16963B34"/>
    <w:multiLevelType w:val="hybridMultilevel"/>
    <w:tmpl w:val="E90280FE"/>
    <w:lvl w:ilvl="0" w:tplc="21A8886A">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1A1B16">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5E3EB6">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FC002FE">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26692C">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708526">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9A536C">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221918">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C8A4C2">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6A85CD2"/>
    <w:multiLevelType w:val="hybridMultilevel"/>
    <w:tmpl w:val="699E2A24"/>
    <w:lvl w:ilvl="0" w:tplc="F4BC9BC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2A67A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709E0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FCD2C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EA644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20CF1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668A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C68DE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9A012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79D0690"/>
    <w:multiLevelType w:val="hybridMultilevel"/>
    <w:tmpl w:val="DA629536"/>
    <w:lvl w:ilvl="0" w:tplc="A2FE72A4">
      <w:start w:val="1"/>
      <w:numFmt w:val="bullet"/>
      <w:lvlText w:val="-"/>
      <w:lvlJc w:val="left"/>
      <w:pPr>
        <w:ind w:left="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D5A25A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FA175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38A24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E01D6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02C88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ACF62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00869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5C9CF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7A66963"/>
    <w:multiLevelType w:val="hybridMultilevel"/>
    <w:tmpl w:val="B0CE6122"/>
    <w:lvl w:ilvl="0" w:tplc="D80AB760">
      <w:start w:val="2"/>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2A4E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88D3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6C9A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E4AE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2213C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5A6A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8C6B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8C8D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8A05C7F"/>
    <w:multiLevelType w:val="hybridMultilevel"/>
    <w:tmpl w:val="8E80298A"/>
    <w:lvl w:ilvl="0" w:tplc="1B7CC8C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BC997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FED3B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7AA2B0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DE85C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A0220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AAD86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808C5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5C890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96D202E"/>
    <w:multiLevelType w:val="hybridMultilevel"/>
    <w:tmpl w:val="7E260D54"/>
    <w:lvl w:ilvl="0" w:tplc="ACF49C9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1C86A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00B7F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A094A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9C667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48DFC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56660D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9C43E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D8D3E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9C8480C"/>
    <w:multiLevelType w:val="hybridMultilevel"/>
    <w:tmpl w:val="600E5DFA"/>
    <w:lvl w:ilvl="0" w:tplc="AF68BB9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E43D8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F8DBF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1A43F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80067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EEE41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2EE9C7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3612B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442B3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9D400D5"/>
    <w:multiLevelType w:val="hybridMultilevel"/>
    <w:tmpl w:val="532C51C6"/>
    <w:lvl w:ilvl="0" w:tplc="7AC0A188">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AA7CC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44EEC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08FEF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1A7C6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EA848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32852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A6435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46E6E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B08284E"/>
    <w:multiLevelType w:val="hybridMultilevel"/>
    <w:tmpl w:val="DEBEA88A"/>
    <w:lvl w:ilvl="0" w:tplc="3F2854A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9AB6C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E893C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66EC3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42FA1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647C5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9CFF1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74BAC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E8E1A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C6F78EA"/>
    <w:multiLevelType w:val="hybridMultilevel"/>
    <w:tmpl w:val="FE5A7124"/>
    <w:lvl w:ilvl="0" w:tplc="CA268C6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60F0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E474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70BC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2EC3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1CB4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FC36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A09F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3EC8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CAD59E9"/>
    <w:multiLevelType w:val="hybridMultilevel"/>
    <w:tmpl w:val="059EE62E"/>
    <w:lvl w:ilvl="0" w:tplc="123E4EA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ACDA2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A8C31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F49E0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C0711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504EA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F4396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7E2D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CCCC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DAD25D1"/>
    <w:multiLevelType w:val="hybridMultilevel"/>
    <w:tmpl w:val="E2AEA940"/>
    <w:lvl w:ilvl="0" w:tplc="949A547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B2FB9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503E9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D6849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2A468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2EC0C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222CF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D42B9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A6181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0F755A8"/>
    <w:multiLevelType w:val="hybridMultilevel"/>
    <w:tmpl w:val="8FAA06A6"/>
    <w:lvl w:ilvl="0" w:tplc="67884A32">
      <w:start w:val="1"/>
      <w:numFmt w:val="bullet"/>
      <w:lvlText w:val="•"/>
      <w:lvlJc w:val="left"/>
      <w:pPr>
        <w:ind w:left="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A6374A">
      <w:start w:val="1"/>
      <w:numFmt w:val="bullet"/>
      <w:lvlText w:val="o"/>
      <w:lvlJc w:val="left"/>
      <w:pPr>
        <w:ind w:left="11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D6C8D4">
      <w:start w:val="1"/>
      <w:numFmt w:val="bullet"/>
      <w:lvlText w:val="▪"/>
      <w:lvlJc w:val="left"/>
      <w:pPr>
        <w:ind w:left="1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4266EA">
      <w:start w:val="1"/>
      <w:numFmt w:val="bullet"/>
      <w:lvlText w:val="•"/>
      <w:lvlJc w:val="left"/>
      <w:pPr>
        <w:ind w:left="2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D44A3E">
      <w:start w:val="1"/>
      <w:numFmt w:val="bullet"/>
      <w:lvlText w:val="o"/>
      <w:lvlJc w:val="left"/>
      <w:pPr>
        <w:ind w:left="3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60F268">
      <w:start w:val="1"/>
      <w:numFmt w:val="bullet"/>
      <w:lvlText w:val="▪"/>
      <w:lvlJc w:val="left"/>
      <w:pPr>
        <w:ind w:left="4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BC8FD4">
      <w:start w:val="1"/>
      <w:numFmt w:val="bullet"/>
      <w:lvlText w:val="•"/>
      <w:lvlJc w:val="left"/>
      <w:pPr>
        <w:ind w:left="4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EE8574">
      <w:start w:val="1"/>
      <w:numFmt w:val="bullet"/>
      <w:lvlText w:val="o"/>
      <w:lvlJc w:val="left"/>
      <w:pPr>
        <w:ind w:left="5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62EBD0">
      <w:start w:val="1"/>
      <w:numFmt w:val="bullet"/>
      <w:lvlText w:val="▪"/>
      <w:lvlJc w:val="left"/>
      <w:pPr>
        <w:ind w:left="6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1223DD4"/>
    <w:multiLevelType w:val="hybridMultilevel"/>
    <w:tmpl w:val="53541254"/>
    <w:lvl w:ilvl="0" w:tplc="85E05E72">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78C2A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4EE3C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1C4A9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6E4FD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C4518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8E218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A0A8B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5A158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30A6F13"/>
    <w:multiLevelType w:val="hybridMultilevel"/>
    <w:tmpl w:val="0E761E0A"/>
    <w:lvl w:ilvl="0" w:tplc="DABCDD7A">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D2931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9CC0D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0C867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5A72A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78B0B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66D96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2CEB5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1E0C9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3801805"/>
    <w:multiLevelType w:val="hybridMultilevel"/>
    <w:tmpl w:val="743C8366"/>
    <w:lvl w:ilvl="0" w:tplc="5FACC21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12E12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B8785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2C6E7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E8C9E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267DD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53C45B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0C826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EADB6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42F5D87"/>
    <w:multiLevelType w:val="hybridMultilevel"/>
    <w:tmpl w:val="B5389DC4"/>
    <w:lvl w:ilvl="0" w:tplc="1988BF08">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9A32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56EA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4696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0C68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AE71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40B9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98B3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7010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4B91504"/>
    <w:multiLevelType w:val="hybridMultilevel"/>
    <w:tmpl w:val="02446958"/>
    <w:lvl w:ilvl="0" w:tplc="C1DEE582">
      <w:start w:val="1"/>
      <w:numFmt w:val="decimal"/>
      <w:lvlText w:val="%1."/>
      <w:lvlJc w:val="left"/>
      <w:pPr>
        <w:ind w:left="3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78EE50A">
      <w:start w:val="1"/>
      <w:numFmt w:val="lowerLetter"/>
      <w:lvlText w:val="%2"/>
      <w:lvlJc w:val="left"/>
      <w:pPr>
        <w:ind w:left="1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060CA7E">
      <w:start w:val="1"/>
      <w:numFmt w:val="lowerRoman"/>
      <w:lvlText w:val="%3"/>
      <w:lvlJc w:val="left"/>
      <w:pPr>
        <w:ind w:left="1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2ACBFCE">
      <w:start w:val="1"/>
      <w:numFmt w:val="decimal"/>
      <w:lvlText w:val="%4"/>
      <w:lvlJc w:val="left"/>
      <w:pPr>
        <w:ind w:left="2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900D31C">
      <w:start w:val="1"/>
      <w:numFmt w:val="lowerLetter"/>
      <w:lvlText w:val="%5"/>
      <w:lvlJc w:val="left"/>
      <w:pPr>
        <w:ind w:left="3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6E0D51C">
      <w:start w:val="1"/>
      <w:numFmt w:val="lowerRoman"/>
      <w:lvlText w:val="%6"/>
      <w:lvlJc w:val="left"/>
      <w:pPr>
        <w:ind w:left="4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EDC1758">
      <w:start w:val="1"/>
      <w:numFmt w:val="decimal"/>
      <w:lvlText w:val="%7"/>
      <w:lvlJc w:val="left"/>
      <w:pPr>
        <w:ind w:left="4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1A8AA62">
      <w:start w:val="1"/>
      <w:numFmt w:val="lowerLetter"/>
      <w:lvlText w:val="%8"/>
      <w:lvlJc w:val="left"/>
      <w:pPr>
        <w:ind w:left="5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E3E4954">
      <w:start w:val="1"/>
      <w:numFmt w:val="lowerRoman"/>
      <w:lvlText w:val="%9"/>
      <w:lvlJc w:val="left"/>
      <w:pPr>
        <w:ind w:left="6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251A008F"/>
    <w:multiLevelType w:val="hybridMultilevel"/>
    <w:tmpl w:val="2690A8B2"/>
    <w:lvl w:ilvl="0" w:tplc="61D0FEF8">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94448B2">
      <w:start w:val="1"/>
      <w:numFmt w:val="bullet"/>
      <w:lvlText w:val="o"/>
      <w:lvlJc w:val="left"/>
      <w:pPr>
        <w:ind w:left="1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078C3E0">
      <w:start w:val="1"/>
      <w:numFmt w:val="bullet"/>
      <w:lvlText w:val="▪"/>
      <w:lvlJc w:val="left"/>
      <w:pPr>
        <w:ind w:left="2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036F436">
      <w:start w:val="1"/>
      <w:numFmt w:val="bullet"/>
      <w:lvlText w:val="•"/>
      <w:lvlJc w:val="left"/>
      <w:pPr>
        <w:ind w:left="2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E7C75F2">
      <w:start w:val="1"/>
      <w:numFmt w:val="bullet"/>
      <w:lvlText w:val="o"/>
      <w:lvlJc w:val="left"/>
      <w:pPr>
        <w:ind w:left="3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064FE10">
      <w:start w:val="1"/>
      <w:numFmt w:val="bullet"/>
      <w:lvlText w:val="▪"/>
      <w:lvlJc w:val="left"/>
      <w:pPr>
        <w:ind w:left="4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F6C17E6">
      <w:start w:val="1"/>
      <w:numFmt w:val="bullet"/>
      <w:lvlText w:val="•"/>
      <w:lvlJc w:val="left"/>
      <w:pPr>
        <w:ind w:left="5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968D872">
      <w:start w:val="1"/>
      <w:numFmt w:val="bullet"/>
      <w:lvlText w:val="o"/>
      <w:lvlJc w:val="left"/>
      <w:pPr>
        <w:ind w:left="5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4A0A0EE">
      <w:start w:val="1"/>
      <w:numFmt w:val="bullet"/>
      <w:lvlText w:val="▪"/>
      <w:lvlJc w:val="left"/>
      <w:pPr>
        <w:ind w:left="6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51D74E8"/>
    <w:multiLevelType w:val="hybridMultilevel"/>
    <w:tmpl w:val="5D944F54"/>
    <w:lvl w:ilvl="0" w:tplc="BA527F5A">
      <w:start w:val="1"/>
      <w:numFmt w:val="bullet"/>
      <w:lvlText w:val="•"/>
      <w:lvlJc w:val="left"/>
      <w:pPr>
        <w:ind w:left="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C2EB80">
      <w:start w:val="1"/>
      <w:numFmt w:val="bullet"/>
      <w:lvlText w:val="o"/>
      <w:lvlJc w:val="left"/>
      <w:pPr>
        <w:ind w:left="11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08279A">
      <w:start w:val="1"/>
      <w:numFmt w:val="bullet"/>
      <w:lvlText w:val="▪"/>
      <w:lvlJc w:val="left"/>
      <w:pPr>
        <w:ind w:left="1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7C645C">
      <w:start w:val="1"/>
      <w:numFmt w:val="bullet"/>
      <w:lvlText w:val="•"/>
      <w:lvlJc w:val="left"/>
      <w:pPr>
        <w:ind w:left="2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AA0026">
      <w:start w:val="1"/>
      <w:numFmt w:val="bullet"/>
      <w:lvlText w:val="o"/>
      <w:lvlJc w:val="left"/>
      <w:pPr>
        <w:ind w:left="3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BC3DA6">
      <w:start w:val="1"/>
      <w:numFmt w:val="bullet"/>
      <w:lvlText w:val="▪"/>
      <w:lvlJc w:val="left"/>
      <w:pPr>
        <w:ind w:left="4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462376">
      <w:start w:val="1"/>
      <w:numFmt w:val="bullet"/>
      <w:lvlText w:val="•"/>
      <w:lvlJc w:val="left"/>
      <w:pPr>
        <w:ind w:left="4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9E11BE">
      <w:start w:val="1"/>
      <w:numFmt w:val="bullet"/>
      <w:lvlText w:val="o"/>
      <w:lvlJc w:val="left"/>
      <w:pPr>
        <w:ind w:left="5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9644B4">
      <w:start w:val="1"/>
      <w:numFmt w:val="bullet"/>
      <w:lvlText w:val="▪"/>
      <w:lvlJc w:val="left"/>
      <w:pPr>
        <w:ind w:left="6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600091B"/>
    <w:multiLevelType w:val="hybridMultilevel"/>
    <w:tmpl w:val="1F72CD8A"/>
    <w:lvl w:ilvl="0" w:tplc="C36C7C6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A6ECB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2602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D2706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2C681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80127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F61C5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2E08C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007DE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6D91771"/>
    <w:multiLevelType w:val="hybridMultilevel"/>
    <w:tmpl w:val="EE8AD19E"/>
    <w:lvl w:ilvl="0" w:tplc="22D217DA">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5A6B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FE3F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4E17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7C11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3074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E298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82F6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34ED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77E55E2"/>
    <w:multiLevelType w:val="hybridMultilevel"/>
    <w:tmpl w:val="31525D5E"/>
    <w:lvl w:ilvl="0" w:tplc="4470F05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9A112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C441F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2CC0D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049F3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EC55D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EE53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B21A3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BEC3A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78851EF"/>
    <w:multiLevelType w:val="hybridMultilevel"/>
    <w:tmpl w:val="E8B4D992"/>
    <w:lvl w:ilvl="0" w:tplc="4C7454F8">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14B7BE">
      <w:start w:val="1"/>
      <w:numFmt w:val="bullet"/>
      <w:lvlText w:val="o"/>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C4DEA2">
      <w:start w:val="1"/>
      <w:numFmt w:val="bullet"/>
      <w:lvlText w:val="▪"/>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2075BA">
      <w:start w:val="1"/>
      <w:numFmt w:val="bullet"/>
      <w:lvlText w:val="•"/>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FE9DD0">
      <w:start w:val="1"/>
      <w:numFmt w:val="bullet"/>
      <w:lvlText w:val="o"/>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36E200">
      <w:start w:val="1"/>
      <w:numFmt w:val="bullet"/>
      <w:lvlText w:val="▪"/>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CA85AC">
      <w:start w:val="1"/>
      <w:numFmt w:val="bullet"/>
      <w:lvlText w:val="•"/>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FAAC4A">
      <w:start w:val="1"/>
      <w:numFmt w:val="bullet"/>
      <w:lvlText w:val="o"/>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6E2A84">
      <w:start w:val="1"/>
      <w:numFmt w:val="bullet"/>
      <w:lvlText w:val="▪"/>
      <w:lvlJc w:val="left"/>
      <w:pPr>
        <w:ind w:left="6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281E4875"/>
    <w:multiLevelType w:val="hybridMultilevel"/>
    <w:tmpl w:val="EC10C84A"/>
    <w:lvl w:ilvl="0" w:tplc="5D74A7E6">
      <w:start w:val="1"/>
      <w:numFmt w:val="decimal"/>
      <w:lvlText w:val="%1."/>
      <w:lvlJc w:val="left"/>
      <w:pPr>
        <w:ind w:left="5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CCC4212">
      <w:start w:val="1"/>
      <w:numFmt w:val="lowerLetter"/>
      <w:lvlText w:val="%2"/>
      <w:lvlJc w:val="left"/>
      <w:pPr>
        <w:ind w:left="13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76A37E6">
      <w:start w:val="1"/>
      <w:numFmt w:val="lowerRoman"/>
      <w:lvlText w:val="%3"/>
      <w:lvlJc w:val="left"/>
      <w:pPr>
        <w:ind w:left="20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7004F3E">
      <w:start w:val="1"/>
      <w:numFmt w:val="decimal"/>
      <w:lvlText w:val="%4"/>
      <w:lvlJc w:val="left"/>
      <w:pPr>
        <w:ind w:left="28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941FC4">
      <w:start w:val="1"/>
      <w:numFmt w:val="lowerLetter"/>
      <w:lvlText w:val="%5"/>
      <w:lvlJc w:val="left"/>
      <w:pPr>
        <w:ind w:left="35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334DF9E">
      <w:start w:val="1"/>
      <w:numFmt w:val="lowerRoman"/>
      <w:lvlText w:val="%6"/>
      <w:lvlJc w:val="left"/>
      <w:pPr>
        <w:ind w:left="42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4C06F9A">
      <w:start w:val="1"/>
      <w:numFmt w:val="decimal"/>
      <w:lvlText w:val="%7"/>
      <w:lvlJc w:val="left"/>
      <w:pPr>
        <w:ind w:left="49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CE4D22">
      <w:start w:val="1"/>
      <w:numFmt w:val="lowerLetter"/>
      <w:lvlText w:val="%8"/>
      <w:lvlJc w:val="left"/>
      <w:pPr>
        <w:ind w:left="56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C684626">
      <w:start w:val="1"/>
      <w:numFmt w:val="lowerRoman"/>
      <w:lvlText w:val="%9"/>
      <w:lvlJc w:val="left"/>
      <w:pPr>
        <w:ind w:left="64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28591D77"/>
    <w:multiLevelType w:val="hybridMultilevel"/>
    <w:tmpl w:val="4D785E68"/>
    <w:lvl w:ilvl="0" w:tplc="3FFCF8DE">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0431C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A64CC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700CE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085A1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4C500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4C50C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78EC5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74B36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2A385123"/>
    <w:multiLevelType w:val="hybridMultilevel"/>
    <w:tmpl w:val="04BC0038"/>
    <w:lvl w:ilvl="0" w:tplc="E234AA7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B27EF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78EA8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840D3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F0924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E8260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2AFC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CA435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EED2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B45231B"/>
    <w:multiLevelType w:val="hybridMultilevel"/>
    <w:tmpl w:val="E2682BA0"/>
    <w:lvl w:ilvl="0" w:tplc="EF120D1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601D0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B4BDA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C04B3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CC1C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84D73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82F6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E4528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A87B8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2B4F2688"/>
    <w:multiLevelType w:val="hybridMultilevel"/>
    <w:tmpl w:val="B4361BE2"/>
    <w:lvl w:ilvl="0" w:tplc="141A7970">
      <w:start w:val="1"/>
      <w:numFmt w:val="decimal"/>
      <w:lvlText w:val="%1."/>
      <w:lvlJc w:val="left"/>
      <w:pPr>
        <w:ind w:left="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1C1E24AC">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4A54DDFA">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79902298">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AC8ACE56">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30DE1F72">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987680C0">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A622D5F2">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32EB864">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2D3B6B9F"/>
    <w:multiLevelType w:val="hybridMultilevel"/>
    <w:tmpl w:val="06EA835E"/>
    <w:lvl w:ilvl="0" w:tplc="0F3E0192">
      <w:start w:val="1"/>
      <w:numFmt w:val="decimal"/>
      <w:lvlText w:val="%1."/>
      <w:lvlJc w:val="left"/>
      <w:pPr>
        <w:ind w:left="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90C944">
      <w:start w:val="1"/>
      <w:numFmt w:val="lowerLetter"/>
      <w:lvlText w:val="%2"/>
      <w:lvlJc w:val="left"/>
      <w:pPr>
        <w:ind w:left="1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2CC398">
      <w:start w:val="1"/>
      <w:numFmt w:val="lowerRoman"/>
      <w:lvlText w:val="%3"/>
      <w:lvlJc w:val="left"/>
      <w:pPr>
        <w:ind w:left="2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9E3E56">
      <w:start w:val="1"/>
      <w:numFmt w:val="decimal"/>
      <w:lvlText w:val="%4"/>
      <w:lvlJc w:val="left"/>
      <w:pPr>
        <w:ind w:left="3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40FF2A">
      <w:start w:val="1"/>
      <w:numFmt w:val="lowerLetter"/>
      <w:lvlText w:val="%5"/>
      <w:lvlJc w:val="left"/>
      <w:pPr>
        <w:ind w:left="3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10E8DE">
      <w:start w:val="1"/>
      <w:numFmt w:val="lowerRoman"/>
      <w:lvlText w:val="%6"/>
      <w:lvlJc w:val="left"/>
      <w:pPr>
        <w:ind w:left="4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DC5E1E">
      <w:start w:val="1"/>
      <w:numFmt w:val="decimal"/>
      <w:lvlText w:val="%7"/>
      <w:lvlJc w:val="left"/>
      <w:pPr>
        <w:ind w:left="5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C22E3E">
      <w:start w:val="1"/>
      <w:numFmt w:val="lowerLetter"/>
      <w:lvlText w:val="%8"/>
      <w:lvlJc w:val="left"/>
      <w:pPr>
        <w:ind w:left="5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DADEBE">
      <w:start w:val="1"/>
      <w:numFmt w:val="lowerRoman"/>
      <w:lvlText w:val="%9"/>
      <w:lvlJc w:val="left"/>
      <w:pPr>
        <w:ind w:left="6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2D930B42"/>
    <w:multiLevelType w:val="hybridMultilevel"/>
    <w:tmpl w:val="24E4AA06"/>
    <w:lvl w:ilvl="0" w:tplc="35CE9B58">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021B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16ACC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D0173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8CB8B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D69C7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C4B2A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5C1F2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ECD38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DA24DA5"/>
    <w:multiLevelType w:val="hybridMultilevel"/>
    <w:tmpl w:val="EC10A38A"/>
    <w:lvl w:ilvl="0" w:tplc="94CAB218">
      <w:start w:val="1"/>
      <w:numFmt w:val="bullet"/>
      <w:lvlText w:val="–"/>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56A71A">
      <w:start w:val="1"/>
      <w:numFmt w:val="decimal"/>
      <w:lvlText w:val="%2."/>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BC530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02D33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8A94D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76A38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C07D4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227C6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FE748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DC46750"/>
    <w:multiLevelType w:val="hybridMultilevel"/>
    <w:tmpl w:val="6780179C"/>
    <w:lvl w:ilvl="0" w:tplc="2B54BDA4">
      <w:start w:val="1"/>
      <w:numFmt w:val="bullet"/>
      <w:lvlText w:val="•"/>
      <w:lvlJc w:val="left"/>
      <w:pPr>
        <w:ind w:left="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6EFF74">
      <w:start w:val="1"/>
      <w:numFmt w:val="bullet"/>
      <w:lvlText w:val="o"/>
      <w:lvlJc w:val="left"/>
      <w:pPr>
        <w:ind w:left="11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2AA65E">
      <w:start w:val="1"/>
      <w:numFmt w:val="bullet"/>
      <w:lvlText w:val="▪"/>
      <w:lvlJc w:val="left"/>
      <w:pPr>
        <w:ind w:left="1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10443A">
      <w:start w:val="1"/>
      <w:numFmt w:val="bullet"/>
      <w:lvlText w:val="•"/>
      <w:lvlJc w:val="left"/>
      <w:pPr>
        <w:ind w:left="2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9AE984">
      <w:start w:val="1"/>
      <w:numFmt w:val="bullet"/>
      <w:lvlText w:val="o"/>
      <w:lvlJc w:val="left"/>
      <w:pPr>
        <w:ind w:left="3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6CBC60">
      <w:start w:val="1"/>
      <w:numFmt w:val="bullet"/>
      <w:lvlText w:val="▪"/>
      <w:lvlJc w:val="left"/>
      <w:pPr>
        <w:ind w:left="4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1420B6">
      <w:start w:val="1"/>
      <w:numFmt w:val="bullet"/>
      <w:lvlText w:val="•"/>
      <w:lvlJc w:val="left"/>
      <w:pPr>
        <w:ind w:left="4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1844CC">
      <w:start w:val="1"/>
      <w:numFmt w:val="bullet"/>
      <w:lvlText w:val="o"/>
      <w:lvlJc w:val="left"/>
      <w:pPr>
        <w:ind w:left="5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F23118">
      <w:start w:val="1"/>
      <w:numFmt w:val="bullet"/>
      <w:lvlText w:val="▪"/>
      <w:lvlJc w:val="left"/>
      <w:pPr>
        <w:ind w:left="6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2EDB3F69"/>
    <w:multiLevelType w:val="hybridMultilevel"/>
    <w:tmpl w:val="DFBCAD18"/>
    <w:lvl w:ilvl="0" w:tplc="F0A48126">
      <w:start w:val="1"/>
      <w:numFmt w:val="bullet"/>
      <w:lvlText w:val="•"/>
      <w:lvlJc w:val="left"/>
      <w:pPr>
        <w:ind w:left="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A2ABD6">
      <w:start w:val="1"/>
      <w:numFmt w:val="bullet"/>
      <w:lvlText w:val="o"/>
      <w:lvlJc w:val="left"/>
      <w:pPr>
        <w:ind w:left="1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605B2C">
      <w:start w:val="1"/>
      <w:numFmt w:val="bullet"/>
      <w:lvlText w:val="▪"/>
      <w:lvlJc w:val="left"/>
      <w:pPr>
        <w:ind w:left="1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BAAB80">
      <w:start w:val="1"/>
      <w:numFmt w:val="bullet"/>
      <w:lvlText w:val="•"/>
      <w:lvlJc w:val="left"/>
      <w:pPr>
        <w:ind w:left="2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408F66">
      <w:start w:val="1"/>
      <w:numFmt w:val="bullet"/>
      <w:lvlText w:val="o"/>
      <w:lvlJc w:val="left"/>
      <w:pPr>
        <w:ind w:left="3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844B308">
      <w:start w:val="1"/>
      <w:numFmt w:val="bullet"/>
      <w:lvlText w:val="▪"/>
      <w:lvlJc w:val="left"/>
      <w:pPr>
        <w:ind w:left="4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8E79DE">
      <w:start w:val="1"/>
      <w:numFmt w:val="bullet"/>
      <w:lvlText w:val="•"/>
      <w:lvlJc w:val="left"/>
      <w:pPr>
        <w:ind w:left="4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667DDA">
      <w:start w:val="1"/>
      <w:numFmt w:val="bullet"/>
      <w:lvlText w:val="o"/>
      <w:lvlJc w:val="left"/>
      <w:pPr>
        <w:ind w:left="5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80EA22">
      <w:start w:val="1"/>
      <w:numFmt w:val="bullet"/>
      <w:lvlText w:val="▪"/>
      <w:lvlJc w:val="left"/>
      <w:pPr>
        <w:ind w:left="6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FDD78ED"/>
    <w:multiLevelType w:val="hybridMultilevel"/>
    <w:tmpl w:val="E450780C"/>
    <w:lvl w:ilvl="0" w:tplc="C5AA9F98">
      <w:start w:val="1"/>
      <w:numFmt w:val="bullet"/>
      <w:lvlText w:val="●"/>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822DE5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E1E67D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630260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654581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4FADDD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4FE3A6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9CABF8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D74904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0C666FD"/>
    <w:multiLevelType w:val="hybridMultilevel"/>
    <w:tmpl w:val="A1DC1B98"/>
    <w:lvl w:ilvl="0" w:tplc="D71E39BE">
      <w:start w:val="1"/>
      <w:numFmt w:val="decimal"/>
      <w:lvlText w:val="%1."/>
      <w:lvlJc w:val="left"/>
      <w:pPr>
        <w:ind w:left="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D278F4">
      <w:start w:val="1"/>
      <w:numFmt w:val="lowerLetter"/>
      <w:lvlText w:val="%2"/>
      <w:lvlJc w:val="left"/>
      <w:pPr>
        <w:ind w:left="1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A0FD9E">
      <w:start w:val="1"/>
      <w:numFmt w:val="lowerRoman"/>
      <w:lvlText w:val="%3"/>
      <w:lvlJc w:val="left"/>
      <w:pPr>
        <w:ind w:left="2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56E954">
      <w:start w:val="1"/>
      <w:numFmt w:val="decimal"/>
      <w:lvlText w:val="%4"/>
      <w:lvlJc w:val="left"/>
      <w:pPr>
        <w:ind w:left="3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F82A62">
      <w:start w:val="1"/>
      <w:numFmt w:val="lowerLetter"/>
      <w:lvlText w:val="%5"/>
      <w:lvlJc w:val="left"/>
      <w:pPr>
        <w:ind w:left="3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7AE750">
      <w:start w:val="1"/>
      <w:numFmt w:val="lowerRoman"/>
      <w:lvlText w:val="%6"/>
      <w:lvlJc w:val="left"/>
      <w:pPr>
        <w:ind w:left="4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4E3CF0">
      <w:start w:val="1"/>
      <w:numFmt w:val="decimal"/>
      <w:lvlText w:val="%7"/>
      <w:lvlJc w:val="left"/>
      <w:pPr>
        <w:ind w:left="5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0662B6">
      <w:start w:val="1"/>
      <w:numFmt w:val="lowerLetter"/>
      <w:lvlText w:val="%8"/>
      <w:lvlJc w:val="left"/>
      <w:pPr>
        <w:ind w:left="5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988014">
      <w:start w:val="1"/>
      <w:numFmt w:val="lowerRoman"/>
      <w:lvlText w:val="%9"/>
      <w:lvlJc w:val="left"/>
      <w:pPr>
        <w:ind w:left="6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1AE1657"/>
    <w:multiLevelType w:val="hybridMultilevel"/>
    <w:tmpl w:val="69264CBE"/>
    <w:lvl w:ilvl="0" w:tplc="87707EA6">
      <w:start w:val="1"/>
      <w:numFmt w:val="bullet"/>
      <w:lvlText w:val=""/>
      <w:lvlJc w:val="left"/>
      <w:pPr>
        <w:ind w:left="4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9CAD6FC">
      <w:start w:val="1"/>
      <w:numFmt w:val="bullet"/>
      <w:lvlText w:val="o"/>
      <w:lvlJc w:val="left"/>
      <w:pPr>
        <w:ind w:left="11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E785370">
      <w:start w:val="1"/>
      <w:numFmt w:val="bullet"/>
      <w:lvlText w:val="▪"/>
      <w:lvlJc w:val="left"/>
      <w:pPr>
        <w:ind w:left="19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1A47EDE">
      <w:start w:val="1"/>
      <w:numFmt w:val="bullet"/>
      <w:lvlText w:val="•"/>
      <w:lvlJc w:val="left"/>
      <w:pPr>
        <w:ind w:left="26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F067C40">
      <w:start w:val="1"/>
      <w:numFmt w:val="bullet"/>
      <w:lvlText w:val="o"/>
      <w:lvlJc w:val="left"/>
      <w:pPr>
        <w:ind w:left="33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C448F3E">
      <w:start w:val="1"/>
      <w:numFmt w:val="bullet"/>
      <w:lvlText w:val="▪"/>
      <w:lvlJc w:val="left"/>
      <w:pPr>
        <w:ind w:left="40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9C8573C">
      <w:start w:val="1"/>
      <w:numFmt w:val="bullet"/>
      <w:lvlText w:val="•"/>
      <w:lvlJc w:val="left"/>
      <w:pPr>
        <w:ind w:left="47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B40A6C0">
      <w:start w:val="1"/>
      <w:numFmt w:val="bullet"/>
      <w:lvlText w:val="o"/>
      <w:lvlJc w:val="left"/>
      <w:pPr>
        <w:ind w:left="55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7F4B0BC">
      <w:start w:val="1"/>
      <w:numFmt w:val="bullet"/>
      <w:lvlText w:val="▪"/>
      <w:lvlJc w:val="left"/>
      <w:pPr>
        <w:ind w:left="62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36B4D27"/>
    <w:multiLevelType w:val="hybridMultilevel"/>
    <w:tmpl w:val="086684D6"/>
    <w:lvl w:ilvl="0" w:tplc="A9EA255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FC90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580D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EE5B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D8D5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F0C7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2E0F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F089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08B8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33B42C5C"/>
    <w:multiLevelType w:val="hybridMultilevel"/>
    <w:tmpl w:val="DCDC92C8"/>
    <w:lvl w:ilvl="0" w:tplc="7EF4D59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2EE89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607F9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60384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4E37C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8C324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40A84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C64B1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62FFC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34001CB7"/>
    <w:multiLevelType w:val="hybridMultilevel"/>
    <w:tmpl w:val="908CCB76"/>
    <w:lvl w:ilvl="0" w:tplc="F2BC991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6A4F2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50977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420B0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B03CF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04196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7036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C0854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16BE6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34C06388"/>
    <w:multiLevelType w:val="hybridMultilevel"/>
    <w:tmpl w:val="628648AA"/>
    <w:lvl w:ilvl="0" w:tplc="0B1C794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D6368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DCE8C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B68BB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D231F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D4E31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B2F7F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7A156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18DD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36412B83"/>
    <w:multiLevelType w:val="hybridMultilevel"/>
    <w:tmpl w:val="0CC2ED66"/>
    <w:lvl w:ilvl="0" w:tplc="1D4085A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7A66AA">
      <w:start w:val="1"/>
      <w:numFmt w:val="bullet"/>
      <w:lvlText w:val="-"/>
      <w:lvlJc w:val="left"/>
      <w:pPr>
        <w:ind w:left="5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467E00">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0A55A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E667EC">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1811E6">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AC665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9A1064">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1E363E">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378E04AB"/>
    <w:multiLevelType w:val="hybridMultilevel"/>
    <w:tmpl w:val="86667EFA"/>
    <w:lvl w:ilvl="0" w:tplc="AA18F27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EEE818">
      <w:start w:val="1"/>
      <w:numFmt w:val="bullet"/>
      <w:lvlText w:val="o"/>
      <w:lvlJc w:val="left"/>
      <w:pPr>
        <w:ind w:left="1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CC7942">
      <w:start w:val="1"/>
      <w:numFmt w:val="bullet"/>
      <w:lvlText w:val="▪"/>
      <w:lvlJc w:val="left"/>
      <w:pPr>
        <w:ind w:left="2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1ED92E">
      <w:start w:val="1"/>
      <w:numFmt w:val="bullet"/>
      <w:lvlText w:val="•"/>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B8CDA2">
      <w:start w:val="1"/>
      <w:numFmt w:val="bullet"/>
      <w:lvlText w:val="o"/>
      <w:lvlJc w:val="left"/>
      <w:pPr>
        <w:ind w:left="3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FC12E2">
      <w:start w:val="1"/>
      <w:numFmt w:val="bullet"/>
      <w:lvlText w:val="▪"/>
      <w:lvlJc w:val="left"/>
      <w:pPr>
        <w:ind w:left="4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AE9A3E">
      <w:start w:val="1"/>
      <w:numFmt w:val="bullet"/>
      <w:lvlText w:val="•"/>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2E15E8">
      <w:start w:val="1"/>
      <w:numFmt w:val="bullet"/>
      <w:lvlText w:val="o"/>
      <w:lvlJc w:val="left"/>
      <w:pPr>
        <w:ind w:left="5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2A4A66">
      <w:start w:val="1"/>
      <w:numFmt w:val="bullet"/>
      <w:lvlText w:val="▪"/>
      <w:lvlJc w:val="left"/>
      <w:pPr>
        <w:ind w:left="6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37E514D2"/>
    <w:multiLevelType w:val="hybridMultilevel"/>
    <w:tmpl w:val="F4645D28"/>
    <w:lvl w:ilvl="0" w:tplc="5F8280CC">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6285C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FE5B2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3ADA0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269D5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D64BD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C8467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C252B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C4DAD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39176B45"/>
    <w:multiLevelType w:val="hybridMultilevel"/>
    <w:tmpl w:val="08B0B184"/>
    <w:lvl w:ilvl="0" w:tplc="B4C0B83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6894C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98C4B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30A0B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56049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885F7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C8E54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50897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923C5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3C373E61"/>
    <w:multiLevelType w:val="hybridMultilevel"/>
    <w:tmpl w:val="AEF0ADD0"/>
    <w:lvl w:ilvl="0" w:tplc="B374D8E0">
      <w:start w:val="1"/>
      <w:numFmt w:val="bullet"/>
      <w:lvlText w:val=""/>
      <w:lvlJc w:val="left"/>
      <w:pPr>
        <w:ind w:left="13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8908CA6">
      <w:start w:val="1"/>
      <w:numFmt w:val="bullet"/>
      <w:lvlText w:val=""/>
      <w:lvlJc w:val="left"/>
      <w:pPr>
        <w:ind w:left="13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73AFA9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6E2CB50">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F4249CC">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4DE20F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C283DDE">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B3096C0">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13EC7DA">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3C386153"/>
    <w:multiLevelType w:val="hybridMultilevel"/>
    <w:tmpl w:val="F05CA99E"/>
    <w:lvl w:ilvl="0" w:tplc="A3EC30A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FAD44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348F1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A8B14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50C94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8EEF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ECF5A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4A3DB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9CDC6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3C501B7C"/>
    <w:multiLevelType w:val="hybridMultilevel"/>
    <w:tmpl w:val="2AECE8DC"/>
    <w:lvl w:ilvl="0" w:tplc="F1A85C26">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D8704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96B56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FEDC9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66B9F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E2F9A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AC447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0AFA4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2E59B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446D48C9"/>
    <w:multiLevelType w:val="hybridMultilevel"/>
    <w:tmpl w:val="06CC1C0E"/>
    <w:lvl w:ilvl="0" w:tplc="C3A2DB1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EC43B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660A0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685CA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48AE4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4EA97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E61F1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EC27A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10FB5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451E46F0"/>
    <w:multiLevelType w:val="hybridMultilevel"/>
    <w:tmpl w:val="68E0DCCA"/>
    <w:lvl w:ilvl="0" w:tplc="DC544188">
      <w:start w:val="1"/>
      <w:numFmt w:val="bullet"/>
      <w:lvlText w:val=""/>
      <w:lvlJc w:val="left"/>
      <w:pPr>
        <w:ind w:left="10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4E08A28">
      <w:start w:val="1"/>
      <w:numFmt w:val="bullet"/>
      <w:lvlText w:val="o"/>
      <w:lvlJc w:val="left"/>
      <w:pPr>
        <w:ind w:left="11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BFE09C2">
      <w:start w:val="1"/>
      <w:numFmt w:val="bullet"/>
      <w:lvlText w:val="▪"/>
      <w:lvlJc w:val="left"/>
      <w:pPr>
        <w:ind w:left="18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F6CD9E0">
      <w:start w:val="1"/>
      <w:numFmt w:val="bullet"/>
      <w:lvlText w:val="•"/>
      <w:lvlJc w:val="left"/>
      <w:pPr>
        <w:ind w:left="25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BB696E6">
      <w:start w:val="1"/>
      <w:numFmt w:val="bullet"/>
      <w:lvlText w:val="o"/>
      <w:lvlJc w:val="left"/>
      <w:pPr>
        <w:ind w:left="32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9D68218">
      <w:start w:val="1"/>
      <w:numFmt w:val="bullet"/>
      <w:lvlText w:val="▪"/>
      <w:lvlJc w:val="left"/>
      <w:pPr>
        <w:ind w:left="39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D786B9A">
      <w:start w:val="1"/>
      <w:numFmt w:val="bullet"/>
      <w:lvlText w:val="•"/>
      <w:lvlJc w:val="left"/>
      <w:pPr>
        <w:ind w:left="47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C18B7F0">
      <w:start w:val="1"/>
      <w:numFmt w:val="bullet"/>
      <w:lvlText w:val="o"/>
      <w:lvlJc w:val="left"/>
      <w:pPr>
        <w:ind w:left="54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69CAE30">
      <w:start w:val="1"/>
      <w:numFmt w:val="bullet"/>
      <w:lvlText w:val="▪"/>
      <w:lvlJc w:val="left"/>
      <w:pPr>
        <w:ind w:left="61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45AD2F0B"/>
    <w:multiLevelType w:val="hybridMultilevel"/>
    <w:tmpl w:val="06DEB734"/>
    <w:lvl w:ilvl="0" w:tplc="B4A496F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3E390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12EF94">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64CF79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50A08A">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04DE9A">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E6F43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4E7380">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065BCA">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45D249AF"/>
    <w:multiLevelType w:val="hybridMultilevel"/>
    <w:tmpl w:val="0AAE0888"/>
    <w:lvl w:ilvl="0" w:tplc="902685D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129D76">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43AE438">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54B1E8">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423470">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356ED08">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C86624">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ACFFCE">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641756">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4642198C"/>
    <w:multiLevelType w:val="hybridMultilevel"/>
    <w:tmpl w:val="80ACC7C8"/>
    <w:lvl w:ilvl="0" w:tplc="C38C7AE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C2D5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8E2ED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C2294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5E006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34098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12266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200A8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12C4D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47AB1DA3"/>
    <w:multiLevelType w:val="hybridMultilevel"/>
    <w:tmpl w:val="5824B7D8"/>
    <w:lvl w:ilvl="0" w:tplc="70168FB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5E3EA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A6964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A4348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40EE0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A4206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83C078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4266E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2C044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4B362414"/>
    <w:multiLevelType w:val="hybridMultilevel"/>
    <w:tmpl w:val="948665EC"/>
    <w:lvl w:ilvl="0" w:tplc="A544B33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3281A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40AE3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5AAD27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8A293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A89D7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1463F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6A707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90BC2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4C76161E"/>
    <w:multiLevelType w:val="hybridMultilevel"/>
    <w:tmpl w:val="4C7A73B2"/>
    <w:lvl w:ilvl="0" w:tplc="E64458CA">
      <w:start w:val="1"/>
      <w:numFmt w:val="bullet"/>
      <w:lvlText w:val="•"/>
      <w:lvlJc w:val="left"/>
      <w:pPr>
        <w:ind w:left="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0E417A">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A86574">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2C1A76">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CA90BA">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C0020D6">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5EFC9E">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5067A8">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3C3CEC">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4F855CA6"/>
    <w:multiLevelType w:val="hybridMultilevel"/>
    <w:tmpl w:val="3D22C470"/>
    <w:lvl w:ilvl="0" w:tplc="6F4296D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24B59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A4C49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D8AE2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80DF4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808EB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F2794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DA8F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E8854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507D0F7C"/>
    <w:multiLevelType w:val="hybridMultilevel"/>
    <w:tmpl w:val="86B4214C"/>
    <w:lvl w:ilvl="0" w:tplc="D3A2805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0A022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4C790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FE41A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4E024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10879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6EFE4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8EB36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06D73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50922A8D"/>
    <w:multiLevelType w:val="hybridMultilevel"/>
    <w:tmpl w:val="5D38B9E0"/>
    <w:lvl w:ilvl="0" w:tplc="3BF6958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8200D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9A85F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560C7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38069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06885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04246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D8B97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987B8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51795321"/>
    <w:multiLevelType w:val="hybridMultilevel"/>
    <w:tmpl w:val="C5E44460"/>
    <w:lvl w:ilvl="0" w:tplc="AD5C1CE2">
      <w:start w:val="1"/>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521E0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26A8946">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58D32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B0D322">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CA1F86">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C823F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C6119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26C37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51FF6FCA"/>
    <w:multiLevelType w:val="hybridMultilevel"/>
    <w:tmpl w:val="E44E42FC"/>
    <w:lvl w:ilvl="0" w:tplc="0D607F1A">
      <w:start w:val="1"/>
      <w:numFmt w:val="decimal"/>
      <w:lvlText w:val="%1."/>
      <w:lvlJc w:val="left"/>
      <w:pPr>
        <w:ind w:left="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364BD6">
      <w:start w:val="1"/>
      <w:numFmt w:val="lowerLetter"/>
      <w:lvlText w:val="%2"/>
      <w:lvlJc w:val="left"/>
      <w:pPr>
        <w:ind w:left="1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4AFF1E">
      <w:start w:val="1"/>
      <w:numFmt w:val="lowerRoman"/>
      <w:lvlText w:val="%3"/>
      <w:lvlJc w:val="left"/>
      <w:pPr>
        <w:ind w:left="2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4C9630">
      <w:start w:val="1"/>
      <w:numFmt w:val="decimal"/>
      <w:lvlText w:val="%4"/>
      <w:lvlJc w:val="left"/>
      <w:pPr>
        <w:ind w:left="3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D0A468">
      <w:start w:val="1"/>
      <w:numFmt w:val="lowerLetter"/>
      <w:lvlText w:val="%5"/>
      <w:lvlJc w:val="left"/>
      <w:pPr>
        <w:ind w:left="3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6C7164">
      <w:start w:val="1"/>
      <w:numFmt w:val="lowerRoman"/>
      <w:lvlText w:val="%6"/>
      <w:lvlJc w:val="left"/>
      <w:pPr>
        <w:ind w:left="4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AEF38A">
      <w:start w:val="1"/>
      <w:numFmt w:val="decimal"/>
      <w:lvlText w:val="%7"/>
      <w:lvlJc w:val="left"/>
      <w:pPr>
        <w:ind w:left="5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74F804">
      <w:start w:val="1"/>
      <w:numFmt w:val="lowerLetter"/>
      <w:lvlText w:val="%8"/>
      <w:lvlJc w:val="left"/>
      <w:pPr>
        <w:ind w:left="5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3E4D92">
      <w:start w:val="1"/>
      <w:numFmt w:val="lowerRoman"/>
      <w:lvlText w:val="%9"/>
      <w:lvlJc w:val="left"/>
      <w:pPr>
        <w:ind w:left="6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52BF2582"/>
    <w:multiLevelType w:val="hybridMultilevel"/>
    <w:tmpl w:val="3140BB68"/>
    <w:lvl w:ilvl="0" w:tplc="3F24AA6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5C8FF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06436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5EBFA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2AA48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8C06F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7C39F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F6FE7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2229C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539A74BC"/>
    <w:multiLevelType w:val="hybridMultilevel"/>
    <w:tmpl w:val="1FAA2B92"/>
    <w:lvl w:ilvl="0" w:tplc="CC78B610">
      <w:start w:val="1"/>
      <w:numFmt w:val="decimal"/>
      <w:lvlText w:val="%1."/>
      <w:lvlJc w:val="left"/>
      <w:pPr>
        <w:ind w:left="3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974F1AE">
      <w:start w:val="1"/>
      <w:numFmt w:val="lowerLetter"/>
      <w:lvlText w:val="%2"/>
      <w:lvlJc w:val="left"/>
      <w:pPr>
        <w:ind w:left="1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9803A5A">
      <w:start w:val="1"/>
      <w:numFmt w:val="lowerRoman"/>
      <w:lvlText w:val="%3"/>
      <w:lvlJc w:val="left"/>
      <w:pPr>
        <w:ind w:left="1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8E8CBF0">
      <w:start w:val="1"/>
      <w:numFmt w:val="decimal"/>
      <w:lvlText w:val="%4"/>
      <w:lvlJc w:val="left"/>
      <w:pPr>
        <w:ind w:left="2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078D0B2">
      <w:start w:val="1"/>
      <w:numFmt w:val="lowerLetter"/>
      <w:lvlText w:val="%5"/>
      <w:lvlJc w:val="left"/>
      <w:pPr>
        <w:ind w:left="3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91A02B0">
      <w:start w:val="1"/>
      <w:numFmt w:val="lowerRoman"/>
      <w:lvlText w:val="%6"/>
      <w:lvlJc w:val="left"/>
      <w:pPr>
        <w:ind w:left="4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E6D74A">
      <w:start w:val="1"/>
      <w:numFmt w:val="decimal"/>
      <w:lvlText w:val="%7"/>
      <w:lvlJc w:val="left"/>
      <w:pPr>
        <w:ind w:left="4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0047D1A">
      <w:start w:val="1"/>
      <w:numFmt w:val="lowerLetter"/>
      <w:lvlText w:val="%8"/>
      <w:lvlJc w:val="left"/>
      <w:pPr>
        <w:ind w:left="5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6B68878">
      <w:start w:val="1"/>
      <w:numFmt w:val="lowerRoman"/>
      <w:lvlText w:val="%9"/>
      <w:lvlJc w:val="left"/>
      <w:pPr>
        <w:ind w:left="6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53FB1B88"/>
    <w:multiLevelType w:val="hybridMultilevel"/>
    <w:tmpl w:val="BF524206"/>
    <w:lvl w:ilvl="0" w:tplc="762CE67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78A6816">
      <w:start w:val="1"/>
      <w:numFmt w:val="bullet"/>
      <w:lvlText w:val="o"/>
      <w:lvlJc w:val="left"/>
      <w:pPr>
        <w:ind w:left="1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1BE986A">
      <w:start w:val="1"/>
      <w:numFmt w:val="bullet"/>
      <w:lvlText w:val="▪"/>
      <w:lvlJc w:val="left"/>
      <w:pPr>
        <w:ind w:left="2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29CE284">
      <w:start w:val="1"/>
      <w:numFmt w:val="bullet"/>
      <w:lvlText w:val="•"/>
      <w:lvlJc w:val="left"/>
      <w:pPr>
        <w:ind w:left="2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BD28CCC">
      <w:start w:val="1"/>
      <w:numFmt w:val="bullet"/>
      <w:lvlText w:val="o"/>
      <w:lvlJc w:val="left"/>
      <w:pPr>
        <w:ind w:left="3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AD0E3D2">
      <w:start w:val="1"/>
      <w:numFmt w:val="bullet"/>
      <w:lvlText w:val="▪"/>
      <w:lvlJc w:val="left"/>
      <w:pPr>
        <w:ind w:left="4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4E22FE6">
      <w:start w:val="1"/>
      <w:numFmt w:val="bullet"/>
      <w:lvlText w:val="•"/>
      <w:lvlJc w:val="left"/>
      <w:pPr>
        <w:ind w:left="5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0DAF3CA">
      <w:start w:val="1"/>
      <w:numFmt w:val="bullet"/>
      <w:lvlText w:val="o"/>
      <w:lvlJc w:val="left"/>
      <w:pPr>
        <w:ind w:left="5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41CF734">
      <w:start w:val="1"/>
      <w:numFmt w:val="bullet"/>
      <w:lvlText w:val="▪"/>
      <w:lvlJc w:val="left"/>
      <w:pPr>
        <w:ind w:left="6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54C97649"/>
    <w:multiLevelType w:val="hybridMultilevel"/>
    <w:tmpl w:val="2884D432"/>
    <w:lvl w:ilvl="0" w:tplc="25DA7814">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84862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54425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FC51E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BE183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DA7E2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D4D4E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40243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EE89B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58435C20"/>
    <w:multiLevelType w:val="hybridMultilevel"/>
    <w:tmpl w:val="2766CCDE"/>
    <w:lvl w:ilvl="0" w:tplc="1FFC83E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FC9B7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BA9ED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F605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509C6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56115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6ECA8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A22E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E22C3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59486D6F"/>
    <w:multiLevelType w:val="hybridMultilevel"/>
    <w:tmpl w:val="F6862F14"/>
    <w:lvl w:ilvl="0" w:tplc="A0182AA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EE4B9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98502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B6367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A8F8A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EE9DF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F4C0D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18518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244A8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5A397AD8"/>
    <w:multiLevelType w:val="hybridMultilevel"/>
    <w:tmpl w:val="01C8AE06"/>
    <w:lvl w:ilvl="0" w:tplc="910E349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56391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74128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54E0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2231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58A79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1C5EF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50CEF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DCDDC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5AA365E3"/>
    <w:multiLevelType w:val="hybridMultilevel"/>
    <w:tmpl w:val="F5BE115C"/>
    <w:lvl w:ilvl="0" w:tplc="6C72CF6E">
      <w:start w:val="1"/>
      <w:numFmt w:val="bullet"/>
      <w:lvlText w:val="-"/>
      <w:lvlJc w:val="left"/>
      <w:pPr>
        <w:ind w:left="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A36D46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24F1A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3E775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8CE5E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F469D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94534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7AC3F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A6CCA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5BFC0D10"/>
    <w:multiLevelType w:val="hybridMultilevel"/>
    <w:tmpl w:val="B402489A"/>
    <w:lvl w:ilvl="0" w:tplc="9C260D7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E04D54">
      <w:start w:val="1"/>
      <w:numFmt w:val="bullet"/>
      <w:lvlText w:val="o"/>
      <w:lvlJc w:val="left"/>
      <w:pPr>
        <w:ind w:left="1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6AC89E">
      <w:start w:val="1"/>
      <w:numFmt w:val="bullet"/>
      <w:lvlText w:val="▪"/>
      <w:lvlJc w:val="left"/>
      <w:pPr>
        <w:ind w:left="2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60DEB6">
      <w:start w:val="1"/>
      <w:numFmt w:val="bullet"/>
      <w:lvlText w:val="•"/>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E4AC8C">
      <w:start w:val="1"/>
      <w:numFmt w:val="bullet"/>
      <w:lvlText w:val="o"/>
      <w:lvlJc w:val="left"/>
      <w:pPr>
        <w:ind w:left="3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803564">
      <w:start w:val="1"/>
      <w:numFmt w:val="bullet"/>
      <w:lvlText w:val="▪"/>
      <w:lvlJc w:val="left"/>
      <w:pPr>
        <w:ind w:left="4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D0F99E">
      <w:start w:val="1"/>
      <w:numFmt w:val="bullet"/>
      <w:lvlText w:val="•"/>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EC9A98">
      <w:start w:val="1"/>
      <w:numFmt w:val="bullet"/>
      <w:lvlText w:val="o"/>
      <w:lvlJc w:val="left"/>
      <w:pPr>
        <w:ind w:left="5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B2ACCC">
      <w:start w:val="1"/>
      <w:numFmt w:val="bullet"/>
      <w:lvlText w:val="▪"/>
      <w:lvlJc w:val="left"/>
      <w:pPr>
        <w:ind w:left="6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5C4C1095"/>
    <w:multiLevelType w:val="hybridMultilevel"/>
    <w:tmpl w:val="B12218BC"/>
    <w:lvl w:ilvl="0" w:tplc="57D87FB6">
      <w:start w:val="1"/>
      <w:numFmt w:val="bullet"/>
      <w:lvlText w:val="E"/>
      <w:lvlJc w:val="left"/>
      <w:pPr>
        <w:ind w:left="36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1" w:tplc="E0F24D08">
      <w:start w:val="1"/>
      <w:numFmt w:val="bullet"/>
      <w:lvlText w:val="o"/>
      <w:lvlJc w:val="left"/>
      <w:pPr>
        <w:ind w:left="1117"/>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2" w:tplc="ACF251FE">
      <w:start w:val="1"/>
      <w:numFmt w:val="bullet"/>
      <w:lvlText w:val="▪"/>
      <w:lvlJc w:val="left"/>
      <w:pPr>
        <w:ind w:left="1837"/>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3" w:tplc="16DAFAB2">
      <w:start w:val="1"/>
      <w:numFmt w:val="bullet"/>
      <w:lvlText w:val="•"/>
      <w:lvlJc w:val="left"/>
      <w:pPr>
        <w:ind w:left="2557"/>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4" w:tplc="0CD81264">
      <w:start w:val="1"/>
      <w:numFmt w:val="bullet"/>
      <w:lvlText w:val="o"/>
      <w:lvlJc w:val="left"/>
      <w:pPr>
        <w:ind w:left="3277"/>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5" w:tplc="07B29AB6">
      <w:start w:val="1"/>
      <w:numFmt w:val="bullet"/>
      <w:lvlText w:val="▪"/>
      <w:lvlJc w:val="left"/>
      <w:pPr>
        <w:ind w:left="3997"/>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6" w:tplc="E05A90F0">
      <w:start w:val="1"/>
      <w:numFmt w:val="bullet"/>
      <w:lvlText w:val="•"/>
      <w:lvlJc w:val="left"/>
      <w:pPr>
        <w:ind w:left="4717"/>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7" w:tplc="AA2491A2">
      <w:start w:val="1"/>
      <w:numFmt w:val="bullet"/>
      <w:lvlText w:val="o"/>
      <w:lvlJc w:val="left"/>
      <w:pPr>
        <w:ind w:left="5437"/>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8" w:tplc="76307A7E">
      <w:start w:val="1"/>
      <w:numFmt w:val="bullet"/>
      <w:lvlText w:val="▪"/>
      <w:lvlJc w:val="left"/>
      <w:pPr>
        <w:ind w:left="6157"/>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5D5E3C57"/>
    <w:multiLevelType w:val="hybridMultilevel"/>
    <w:tmpl w:val="2416C0E6"/>
    <w:lvl w:ilvl="0" w:tplc="C92AFF4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A015B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C08F0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4D6EF6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90FD3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EE32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2AAC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E00B5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2E777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5D7472ED"/>
    <w:multiLevelType w:val="hybridMultilevel"/>
    <w:tmpl w:val="6C44D206"/>
    <w:lvl w:ilvl="0" w:tplc="C550289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1A92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E2EAC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88F41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CA8B9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643F5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C89B2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4802A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4C566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5DC357B4"/>
    <w:multiLevelType w:val="hybridMultilevel"/>
    <w:tmpl w:val="DF58DD1A"/>
    <w:lvl w:ilvl="0" w:tplc="AE50E3A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2CAC4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B6AA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70AE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A49DB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62072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1C3CA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F6951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E8BD3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5FB74515"/>
    <w:multiLevelType w:val="hybridMultilevel"/>
    <w:tmpl w:val="1304C29E"/>
    <w:lvl w:ilvl="0" w:tplc="AD623BA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AA5F4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18E37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8E02C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5CB38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EE4D0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427F6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CE2F4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BC1E5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601B3EBE"/>
    <w:multiLevelType w:val="hybridMultilevel"/>
    <w:tmpl w:val="5D72388E"/>
    <w:lvl w:ilvl="0" w:tplc="310ADC36">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6EA6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3294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1A7E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EC3A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5098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1671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4616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229A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60CB04E0"/>
    <w:multiLevelType w:val="hybridMultilevel"/>
    <w:tmpl w:val="854A0A1A"/>
    <w:lvl w:ilvl="0" w:tplc="EA8CBD2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7A4C4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26A86E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6E62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0E49E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CA4EBD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48C2A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626C8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281C5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60E16870"/>
    <w:multiLevelType w:val="hybridMultilevel"/>
    <w:tmpl w:val="D7021E44"/>
    <w:lvl w:ilvl="0" w:tplc="95C2BEA6">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58833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9C4A6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76425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E47E3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D0CEB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20D49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04D4B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44151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615017C7"/>
    <w:multiLevelType w:val="hybridMultilevel"/>
    <w:tmpl w:val="CC98908A"/>
    <w:lvl w:ilvl="0" w:tplc="940AAB2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86FBAC">
      <w:start w:val="1"/>
      <w:numFmt w:val="bullet"/>
      <w:lvlText w:val="o"/>
      <w:lvlJc w:val="left"/>
      <w:pPr>
        <w:ind w:left="10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06F28A">
      <w:start w:val="1"/>
      <w:numFmt w:val="bullet"/>
      <w:lvlText w:val="▪"/>
      <w:lvlJc w:val="left"/>
      <w:pPr>
        <w:ind w:left="18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04BC3C">
      <w:start w:val="1"/>
      <w:numFmt w:val="bullet"/>
      <w:lvlText w:val="•"/>
      <w:lvlJc w:val="left"/>
      <w:pPr>
        <w:ind w:left="25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1CB4D8">
      <w:start w:val="1"/>
      <w:numFmt w:val="bullet"/>
      <w:lvlText w:val="o"/>
      <w:lvlJc w:val="left"/>
      <w:pPr>
        <w:ind w:left="32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60613C">
      <w:start w:val="1"/>
      <w:numFmt w:val="bullet"/>
      <w:lvlText w:val="▪"/>
      <w:lvlJc w:val="left"/>
      <w:pPr>
        <w:ind w:left="39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F0F2F0">
      <w:start w:val="1"/>
      <w:numFmt w:val="bullet"/>
      <w:lvlText w:val="•"/>
      <w:lvlJc w:val="left"/>
      <w:pPr>
        <w:ind w:left="4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2E2010">
      <w:start w:val="1"/>
      <w:numFmt w:val="bullet"/>
      <w:lvlText w:val="o"/>
      <w:lvlJc w:val="left"/>
      <w:pPr>
        <w:ind w:left="54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E091C4">
      <w:start w:val="1"/>
      <w:numFmt w:val="bullet"/>
      <w:lvlText w:val="▪"/>
      <w:lvlJc w:val="left"/>
      <w:pPr>
        <w:ind w:left="61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619F5963"/>
    <w:multiLevelType w:val="hybridMultilevel"/>
    <w:tmpl w:val="DEC85652"/>
    <w:lvl w:ilvl="0" w:tplc="1A66178E">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FA268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A2308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E4BC2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3C8F2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D68B7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407F1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12734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86A48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62AA674C"/>
    <w:multiLevelType w:val="hybridMultilevel"/>
    <w:tmpl w:val="5A029B9A"/>
    <w:lvl w:ilvl="0" w:tplc="CA4421F6">
      <w:start w:val="1"/>
      <w:numFmt w:val="decimal"/>
      <w:lvlText w:val="%1."/>
      <w:lvlJc w:val="left"/>
      <w:pPr>
        <w:ind w:left="3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D66956">
      <w:start w:val="1"/>
      <w:numFmt w:val="lowerLetter"/>
      <w:lvlText w:val="%2"/>
      <w:lvlJc w:val="left"/>
      <w:pPr>
        <w:ind w:left="1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60EA90">
      <w:start w:val="1"/>
      <w:numFmt w:val="lowerRoman"/>
      <w:lvlText w:val="%3"/>
      <w:lvlJc w:val="left"/>
      <w:pPr>
        <w:ind w:left="1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5705D46">
      <w:start w:val="1"/>
      <w:numFmt w:val="decimal"/>
      <w:lvlText w:val="%4"/>
      <w:lvlJc w:val="left"/>
      <w:pPr>
        <w:ind w:left="2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7720A0E">
      <w:start w:val="1"/>
      <w:numFmt w:val="lowerLetter"/>
      <w:lvlText w:val="%5"/>
      <w:lvlJc w:val="left"/>
      <w:pPr>
        <w:ind w:left="3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6861BB4">
      <w:start w:val="1"/>
      <w:numFmt w:val="lowerRoman"/>
      <w:lvlText w:val="%6"/>
      <w:lvlJc w:val="left"/>
      <w:pPr>
        <w:ind w:left="4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884C1A2">
      <w:start w:val="1"/>
      <w:numFmt w:val="decimal"/>
      <w:lvlText w:val="%7"/>
      <w:lvlJc w:val="left"/>
      <w:pPr>
        <w:ind w:left="4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B0AEF4">
      <w:start w:val="1"/>
      <w:numFmt w:val="lowerLetter"/>
      <w:lvlText w:val="%8"/>
      <w:lvlJc w:val="left"/>
      <w:pPr>
        <w:ind w:left="5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F8CFA26">
      <w:start w:val="1"/>
      <w:numFmt w:val="lowerRoman"/>
      <w:lvlText w:val="%9"/>
      <w:lvlJc w:val="left"/>
      <w:pPr>
        <w:ind w:left="6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65000D45"/>
    <w:multiLevelType w:val="hybridMultilevel"/>
    <w:tmpl w:val="6FF8FB62"/>
    <w:lvl w:ilvl="0" w:tplc="9F948064">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A8952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D66DB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4EB8D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18C59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B82B8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8A365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906C6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0CB04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65374034"/>
    <w:multiLevelType w:val="hybridMultilevel"/>
    <w:tmpl w:val="ABE63DCC"/>
    <w:lvl w:ilvl="0" w:tplc="314827F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005D0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FCFAF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C4EE1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988BA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CCBFC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BE20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50FA7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42249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65AF4132"/>
    <w:multiLevelType w:val="hybridMultilevel"/>
    <w:tmpl w:val="AB38116C"/>
    <w:lvl w:ilvl="0" w:tplc="AA12E5C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2869B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62EBA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F270D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C270C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28B33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C2C61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9430D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AEFD4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674E71FB"/>
    <w:multiLevelType w:val="hybridMultilevel"/>
    <w:tmpl w:val="071E78B2"/>
    <w:lvl w:ilvl="0" w:tplc="EA8C838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FED2D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768F7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16CC0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5A707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36600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FE09D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566E2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5CB90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674E743F"/>
    <w:multiLevelType w:val="hybridMultilevel"/>
    <w:tmpl w:val="A934A74E"/>
    <w:lvl w:ilvl="0" w:tplc="F732E28E">
      <w:start w:val="1"/>
      <w:numFmt w:val="bullet"/>
      <w:lvlText w:val="•"/>
      <w:lvlJc w:val="left"/>
      <w:pPr>
        <w:ind w:left="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A486F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5AAA1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E095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682E7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0AD55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BA82A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1ED6A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26B6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686254E5"/>
    <w:multiLevelType w:val="hybridMultilevel"/>
    <w:tmpl w:val="46689B08"/>
    <w:lvl w:ilvl="0" w:tplc="322E570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878F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2E0E9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FA0F6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3AC3F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663D6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3CC26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F01F2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3EDA0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6A436B74"/>
    <w:multiLevelType w:val="hybridMultilevel"/>
    <w:tmpl w:val="319A6EC6"/>
    <w:lvl w:ilvl="0" w:tplc="0F64D886">
      <w:start w:val="1"/>
      <w:numFmt w:val="bullet"/>
      <w:lvlText w:val=""/>
      <w:lvlJc w:val="left"/>
      <w:pPr>
        <w:ind w:left="13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DBC295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F6EB94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438AAF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C34251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CE055E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720AC4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A1838D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9B6C22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6AFE5DA3"/>
    <w:multiLevelType w:val="hybridMultilevel"/>
    <w:tmpl w:val="F8240F6E"/>
    <w:lvl w:ilvl="0" w:tplc="51A0F7F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F62AC2">
      <w:start w:val="1"/>
      <w:numFmt w:val="bullet"/>
      <w:lvlText w:val=""/>
      <w:lvlJc w:val="left"/>
      <w:pPr>
        <w:ind w:left="1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802E2CE">
      <w:start w:val="1"/>
      <w:numFmt w:val="bullet"/>
      <w:lvlText w:val="▪"/>
      <w:lvlJc w:val="left"/>
      <w:pPr>
        <w:ind w:left="1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026398E">
      <w:start w:val="1"/>
      <w:numFmt w:val="bullet"/>
      <w:lvlText w:val="•"/>
      <w:lvlJc w:val="left"/>
      <w:pPr>
        <w:ind w:left="2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076BBEA">
      <w:start w:val="1"/>
      <w:numFmt w:val="bullet"/>
      <w:lvlText w:val="o"/>
      <w:lvlJc w:val="left"/>
      <w:pPr>
        <w:ind w:left="3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2CABB9E">
      <w:start w:val="1"/>
      <w:numFmt w:val="bullet"/>
      <w:lvlText w:val="▪"/>
      <w:lvlJc w:val="left"/>
      <w:pPr>
        <w:ind w:left="4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534AF74">
      <w:start w:val="1"/>
      <w:numFmt w:val="bullet"/>
      <w:lvlText w:val="•"/>
      <w:lvlJc w:val="left"/>
      <w:pPr>
        <w:ind w:left="4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5A43D7C">
      <w:start w:val="1"/>
      <w:numFmt w:val="bullet"/>
      <w:lvlText w:val="o"/>
      <w:lvlJc w:val="left"/>
      <w:pPr>
        <w:ind w:left="5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120150E">
      <w:start w:val="1"/>
      <w:numFmt w:val="bullet"/>
      <w:lvlText w:val="▪"/>
      <w:lvlJc w:val="left"/>
      <w:pPr>
        <w:ind w:left="62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6C6A5C56"/>
    <w:multiLevelType w:val="hybridMultilevel"/>
    <w:tmpl w:val="4E50D318"/>
    <w:lvl w:ilvl="0" w:tplc="F982A75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D68F1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82C0D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C04B9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9CAB1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2E107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143F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F6B7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E2970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6F9D1A15"/>
    <w:multiLevelType w:val="hybridMultilevel"/>
    <w:tmpl w:val="C1B013B0"/>
    <w:lvl w:ilvl="0" w:tplc="86B43C08">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2AF68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E2EF2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76C46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C6060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1A9E6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00549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B629D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9CF28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6FA54A1B"/>
    <w:multiLevelType w:val="hybridMultilevel"/>
    <w:tmpl w:val="5B4C05F6"/>
    <w:lvl w:ilvl="0" w:tplc="11D43A5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7E570C">
      <w:start w:val="1"/>
      <w:numFmt w:val="decimal"/>
      <w:lvlText w:val="%2."/>
      <w:lvlJc w:val="left"/>
      <w:pPr>
        <w:ind w:left="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F658F4">
      <w:start w:val="1"/>
      <w:numFmt w:val="lowerRoman"/>
      <w:lvlText w:val="%3"/>
      <w:lvlJc w:val="left"/>
      <w:pPr>
        <w:ind w:left="1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C0AE5A">
      <w:start w:val="1"/>
      <w:numFmt w:val="decimal"/>
      <w:lvlText w:val="%4"/>
      <w:lvlJc w:val="left"/>
      <w:pPr>
        <w:ind w:left="2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FC3B84">
      <w:start w:val="1"/>
      <w:numFmt w:val="lowerLetter"/>
      <w:lvlText w:val="%5"/>
      <w:lvlJc w:val="left"/>
      <w:pPr>
        <w:ind w:left="2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6E07B4">
      <w:start w:val="1"/>
      <w:numFmt w:val="lowerRoman"/>
      <w:lvlText w:val="%6"/>
      <w:lvlJc w:val="left"/>
      <w:pPr>
        <w:ind w:left="3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B099CA">
      <w:start w:val="1"/>
      <w:numFmt w:val="decimal"/>
      <w:lvlText w:val="%7"/>
      <w:lvlJc w:val="left"/>
      <w:pPr>
        <w:ind w:left="4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660CC4">
      <w:start w:val="1"/>
      <w:numFmt w:val="lowerLetter"/>
      <w:lvlText w:val="%8"/>
      <w:lvlJc w:val="left"/>
      <w:pPr>
        <w:ind w:left="5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F054E4">
      <w:start w:val="1"/>
      <w:numFmt w:val="lowerRoman"/>
      <w:lvlText w:val="%9"/>
      <w:lvlJc w:val="left"/>
      <w:pPr>
        <w:ind w:left="5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71004D89"/>
    <w:multiLevelType w:val="hybridMultilevel"/>
    <w:tmpl w:val="9294B42A"/>
    <w:lvl w:ilvl="0" w:tplc="2DEE678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1CF0CE">
      <w:start w:val="1"/>
      <w:numFmt w:val="bullet"/>
      <w:lvlText w:val="o"/>
      <w:lvlJc w:val="left"/>
      <w:pPr>
        <w:ind w:left="13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044C9E8">
      <w:start w:val="1"/>
      <w:numFmt w:val="bullet"/>
      <w:lvlText w:val="▪"/>
      <w:lvlJc w:val="left"/>
      <w:pPr>
        <w:ind w:left="20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334EA5A">
      <w:start w:val="1"/>
      <w:numFmt w:val="bullet"/>
      <w:lvlText w:val="•"/>
      <w:lvlJc w:val="left"/>
      <w:pPr>
        <w:ind w:left="28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9CCAF0">
      <w:start w:val="1"/>
      <w:numFmt w:val="bullet"/>
      <w:lvlText w:val="o"/>
      <w:lvlJc w:val="left"/>
      <w:pPr>
        <w:ind w:left="35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46A7284">
      <w:start w:val="1"/>
      <w:numFmt w:val="bullet"/>
      <w:lvlText w:val="▪"/>
      <w:lvlJc w:val="left"/>
      <w:pPr>
        <w:ind w:left="42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023D10">
      <w:start w:val="1"/>
      <w:numFmt w:val="bullet"/>
      <w:lvlText w:val="•"/>
      <w:lvlJc w:val="left"/>
      <w:pPr>
        <w:ind w:left="49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84DEEC">
      <w:start w:val="1"/>
      <w:numFmt w:val="bullet"/>
      <w:lvlText w:val="o"/>
      <w:lvlJc w:val="left"/>
      <w:pPr>
        <w:ind w:left="56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DCEAC6">
      <w:start w:val="1"/>
      <w:numFmt w:val="bullet"/>
      <w:lvlText w:val="▪"/>
      <w:lvlJc w:val="left"/>
      <w:pPr>
        <w:ind w:left="64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757F579A"/>
    <w:multiLevelType w:val="hybridMultilevel"/>
    <w:tmpl w:val="0E264606"/>
    <w:lvl w:ilvl="0" w:tplc="C9C6655C">
      <w:start w:val="4"/>
      <w:numFmt w:val="decimal"/>
      <w:lvlText w:val="%1."/>
      <w:lvlJc w:val="left"/>
      <w:pPr>
        <w:ind w:left="3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244D080">
      <w:start w:val="1"/>
      <w:numFmt w:val="lowerLetter"/>
      <w:lvlText w:val="%2"/>
      <w:lvlJc w:val="left"/>
      <w:pPr>
        <w:ind w:left="1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6E0373C">
      <w:start w:val="1"/>
      <w:numFmt w:val="lowerRoman"/>
      <w:lvlText w:val="%3"/>
      <w:lvlJc w:val="left"/>
      <w:pPr>
        <w:ind w:left="1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AC0CB7C">
      <w:start w:val="1"/>
      <w:numFmt w:val="decimal"/>
      <w:lvlText w:val="%4"/>
      <w:lvlJc w:val="left"/>
      <w:pPr>
        <w:ind w:left="2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B4AFF60">
      <w:start w:val="1"/>
      <w:numFmt w:val="lowerLetter"/>
      <w:lvlText w:val="%5"/>
      <w:lvlJc w:val="left"/>
      <w:pPr>
        <w:ind w:left="3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F3E313A">
      <w:start w:val="1"/>
      <w:numFmt w:val="lowerRoman"/>
      <w:lvlText w:val="%6"/>
      <w:lvlJc w:val="left"/>
      <w:pPr>
        <w:ind w:left="4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310BD0C">
      <w:start w:val="1"/>
      <w:numFmt w:val="decimal"/>
      <w:lvlText w:val="%7"/>
      <w:lvlJc w:val="left"/>
      <w:pPr>
        <w:ind w:left="4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A9A96AE">
      <w:start w:val="1"/>
      <w:numFmt w:val="lowerLetter"/>
      <w:lvlText w:val="%8"/>
      <w:lvlJc w:val="left"/>
      <w:pPr>
        <w:ind w:left="5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D29462">
      <w:start w:val="1"/>
      <w:numFmt w:val="lowerRoman"/>
      <w:lvlText w:val="%9"/>
      <w:lvlJc w:val="left"/>
      <w:pPr>
        <w:ind w:left="6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767F41F4"/>
    <w:multiLevelType w:val="hybridMultilevel"/>
    <w:tmpl w:val="DFC412DC"/>
    <w:lvl w:ilvl="0" w:tplc="C6F8BE6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A6EE5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627BD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167AB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10C75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1A9A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8EECB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60763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F830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79823D70"/>
    <w:multiLevelType w:val="hybridMultilevel"/>
    <w:tmpl w:val="53D45576"/>
    <w:lvl w:ilvl="0" w:tplc="12989C4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5ED59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D2DAD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D00ED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262AA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2823C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0AAA3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FA402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ACCC6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7A9156B9"/>
    <w:multiLevelType w:val="hybridMultilevel"/>
    <w:tmpl w:val="7BC6D9F2"/>
    <w:lvl w:ilvl="0" w:tplc="C84A452E">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A0161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A26F5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42624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32521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16D35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64A78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4294E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2A9EA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7F496376"/>
    <w:multiLevelType w:val="hybridMultilevel"/>
    <w:tmpl w:val="C1E02D0C"/>
    <w:lvl w:ilvl="0" w:tplc="6E623EC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FA939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F262A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827AD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886B3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988F7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1431E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F6FF5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08043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06"/>
  </w:num>
  <w:num w:numId="2">
    <w:abstractNumId w:val="64"/>
  </w:num>
  <w:num w:numId="3">
    <w:abstractNumId w:val="68"/>
  </w:num>
  <w:num w:numId="4">
    <w:abstractNumId w:val="4"/>
  </w:num>
  <w:num w:numId="5">
    <w:abstractNumId w:val="67"/>
  </w:num>
  <w:num w:numId="6">
    <w:abstractNumId w:val="53"/>
  </w:num>
  <w:num w:numId="7">
    <w:abstractNumId w:val="22"/>
  </w:num>
  <w:num w:numId="8">
    <w:abstractNumId w:val="8"/>
  </w:num>
  <w:num w:numId="9">
    <w:abstractNumId w:val="114"/>
  </w:num>
  <w:num w:numId="10">
    <w:abstractNumId w:val="94"/>
  </w:num>
  <w:num w:numId="11">
    <w:abstractNumId w:val="110"/>
  </w:num>
  <w:num w:numId="12">
    <w:abstractNumId w:val="35"/>
  </w:num>
  <w:num w:numId="13">
    <w:abstractNumId w:val="104"/>
  </w:num>
  <w:num w:numId="14">
    <w:abstractNumId w:val="50"/>
  </w:num>
  <w:num w:numId="15">
    <w:abstractNumId w:val="43"/>
  </w:num>
  <w:num w:numId="16">
    <w:abstractNumId w:val="78"/>
  </w:num>
  <w:num w:numId="17">
    <w:abstractNumId w:val="69"/>
  </w:num>
  <w:num w:numId="18">
    <w:abstractNumId w:val="105"/>
  </w:num>
  <w:num w:numId="19">
    <w:abstractNumId w:val="3"/>
  </w:num>
  <w:num w:numId="20">
    <w:abstractNumId w:val="29"/>
  </w:num>
  <w:num w:numId="21">
    <w:abstractNumId w:val="28"/>
  </w:num>
  <w:num w:numId="22">
    <w:abstractNumId w:val="38"/>
  </w:num>
  <w:num w:numId="23">
    <w:abstractNumId w:val="2"/>
  </w:num>
  <w:num w:numId="24">
    <w:abstractNumId w:val="40"/>
  </w:num>
  <w:num w:numId="25">
    <w:abstractNumId w:val="31"/>
  </w:num>
  <w:num w:numId="26">
    <w:abstractNumId w:val="16"/>
  </w:num>
  <w:num w:numId="27">
    <w:abstractNumId w:val="51"/>
  </w:num>
  <w:num w:numId="28">
    <w:abstractNumId w:val="111"/>
  </w:num>
  <w:num w:numId="29">
    <w:abstractNumId w:val="34"/>
  </w:num>
  <w:num w:numId="30">
    <w:abstractNumId w:val="88"/>
  </w:num>
  <w:num w:numId="31">
    <w:abstractNumId w:val="93"/>
  </w:num>
  <w:num w:numId="32">
    <w:abstractNumId w:val="61"/>
  </w:num>
  <w:num w:numId="33">
    <w:abstractNumId w:val="72"/>
  </w:num>
  <w:num w:numId="34">
    <w:abstractNumId w:val="39"/>
  </w:num>
  <w:num w:numId="35">
    <w:abstractNumId w:val="113"/>
  </w:num>
  <w:num w:numId="36">
    <w:abstractNumId w:val="98"/>
  </w:num>
  <w:num w:numId="37">
    <w:abstractNumId w:val="49"/>
  </w:num>
  <w:num w:numId="38">
    <w:abstractNumId w:val="60"/>
  </w:num>
  <w:num w:numId="39">
    <w:abstractNumId w:val="41"/>
  </w:num>
  <w:num w:numId="40">
    <w:abstractNumId w:val="25"/>
  </w:num>
  <w:num w:numId="41">
    <w:abstractNumId w:val="66"/>
  </w:num>
  <w:num w:numId="42">
    <w:abstractNumId w:val="13"/>
  </w:num>
  <w:num w:numId="43">
    <w:abstractNumId w:val="97"/>
  </w:num>
  <w:num w:numId="44">
    <w:abstractNumId w:val="70"/>
  </w:num>
  <w:num w:numId="45">
    <w:abstractNumId w:val="77"/>
  </w:num>
  <w:num w:numId="46">
    <w:abstractNumId w:val="73"/>
  </w:num>
  <w:num w:numId="47">
    <w:abstractNumId w:val="90"/>
  </w:num>
  <w:num w:numId="48">
    <w:abstractNumId w:val="32"/>
  </w:num>
  <w:num w:numId="49">
    <w:abstractNumId w:val="99"/>
  </w:num>
  <w:num w:numId="50">
    <w:abstractNumId w:val="36"/>
  </w:num>
  <w:num w:numId="51">
    <w:abstractNumId w:val="81"/>
  </w:num>
  <w:num w:numId="52">
    <w:abstractNumId w:val="112"/>
  </w:num>
  <w:num w:numId="53">
    <w:abstractNumId w:val="7"/>
  </w:num>
  <w:num w:numId="54">
    <w:abstractNumId w:val="62"/>
  </w:num>
  <w:num w:numId="55">
    <w:abstractNumId w:val="96"/>
  </w:num>
  <w:num w:numId="56">
    <w:abstractNumId w:val="86"/>
  </w:num>
  <w:num w:numId="57">
    <w:abstractNumId w:val="21"/>
  </w:num>
  <w:num w:numId="58">
    <w:abstractNumId w:val="26"/>
  </w:num>
  <w:num w:numId="59">
    <w:abstractNumId w:val="71"/>
  </w:num>
  <w:num w:numId="60">
    <w:abstractNumId w:val="33"/>
  </w:num>
  <w:num w:numId="61">
    <w:abstractNumId w:val="27"/>
  </w:num>
  <w:num w:numId="62">
    <w:abstractNumId w:val="15"/>
  </w:num>
  <w:num w:numId="63">
    <w:abstractNumId w:val="108"/>
  </w:num>
  <w:num w:numId="64">
    <w:abstractNumId w:val="14"/>
  </w:num>
  <w:num w:numId="65">
    <w:abstractNumId w:val="54"/>
  </w:num>
  <w:num w:numId="66">
    <w:abstractNumId w:val="12"/>
  </w:num>
  <w:num w:numId="67">
    <w:abstractNumId w:val="1"/>
  </w:num>
  <w:num w:numId="68">
    <w:abstractNumId w:val="79"/>
  </w:num>
  <w:num w:numId="69">
    <w:abstractNumId w:val="48"/>
  </w:num>
  <w:num w:numId="70">
    <w:abstractNumId w:val="95"/>
  </w:num>
  <w:num w:numId="71">
    <w:abstractNumId w:val="102"/>
  </w:num>
  <w:num w:numId="72">
    <w:abstractNumId w:val="85"/>
  </w:num>
  <w:num w:numId="73">
    <w:abstractNumId w:val="75"/>
  </w:num>
  <w:num w:numId="74">
    <w:abstractNumId w:val="100"/>
  </w:num>
  <w:num w:numId="75">
    <w:abstractNumId w:val="109"/>
  </w:num>
  <w:num w:numId="76">
    <w:abstractNumId w:val="19"/>
  </w:num>
  <w:num w:numId="77">
    <w:abstractNumId w:val="42"/>
  </w:num>
  <w:num w:numId="78">
    <w:abstractNumId w:val="74"/>
  </w:num>
  <w:num w:numId="79">
    <w:abstractNumId w:val="91"/>
  </w:num>
  <w:num w:numId="80">
    <w:abstractNumId w:val="30"/>
  </w:num>
  <w:num w:numId="81">
    <w:abstractNumId w:val="44"/>
  </w:num>
  <w:num w:numId="82">
    <w:abstractNumId w:val="23"/>
  </w:num>
  <w:num w:numId="83">
    <w:abstractNumId w:val="46"/>
  </w:num>
  <w:num w:numId="84">
    <w:abstractNumId w:val="63"/>
  </w:num>
  <w:num w:numId="85">
    <w:abstractNumId w:val="65"/>
  </w:num>
  <w:num w:numId="86">
    <w:abstractNumId w:val="58"/>
  </w:num>
  <w:num w:numId="87">
    <w:abstractNumId w:val="116"/>
  </w:num>
  <w:num w:numId="88">
    <w:abstractNumId w:val="103"/>
  </w:num>
  <w:num w:numId="89">
    <w:abstractNumId w:val="101"/>
  </w:num>
  <w:num w:numId="90">
    <w:abstractNumId w:val="6"/>
  </w:num>
  <w:num w:numId="91">
    <w:abstractNumId w:val="80"/>
  </w:num>
  <w:num w:numId="92">
    <w:abstractNumId w:val="45"/>
  </w:num>
  <w:num w:numId="93">
    <w:abstractNumId w:val="87"/>
  </w:num>
  <w:num w:numId="94">
    <w:abstractNumId w:val="76"/>
  </w:num>
  <w:num w:numId="95">
    <w:abstractNumId w:val="20"/>
  </w:num>
  <w:num w:numId="96">
    <w:abstractNumId w:val="0"/>
  </w:num>
  <w:num w:numId="97">
    <w:abstractNumId w:val="115"/>
  </w:num>
  <w:num w:numId="98">
    <w:abstractNumId w:val="9"/>
  </w:num>
  <w:num w:numId="99">
    <w:abstractNumId w:val="84"/>
  </w:num>
  <w:num w:numId="100">
    <w:abstractNumId w:val="10"/>
  </w:num>
  <w:num w:numId="101">
    <w:abstractNumId w:val="83"/>
  </w:num>
  <w:num w:numId="102">
    <w:abstractNumId w:val="92"/>
  </w:num>
  <w:num w:numId="103">
    <w:abstractNumId w:val="11"/>
  </w:num>
  <w:num w:numId="104">
    <w:abstractNumId w:val="59"/>
  </w:num>
  <w:num w:numId="105">
    <w:abstractNumId w:val="24"/>
  </w:num>
  <w:num w:numId="106">
    <w:abstractNumId w:val="47"/>
  </w:num>
  <w:num w:numId="107">
    <w:abstractNumId w:val="56"/>
  </w:num>
  <w:num w:numId="108">
    <w:abstractNumId w:val="18"/>
  </w:num>
  <w:num w:numId="109">
    <w:abstractNumId w:val="55"/>
  </w:num>
  <w:num w:numId="110">
    <w:abstractNumId w:val="89"/>
  </w:num>
  <w:num w:numId="111">
    <w:abstractNumId w:val="107"/>
  </w:num>
  <w:num w:numId="112">
    <w:abstractNumId w:val="17"/>
  </w:num>
  <w:num w:numId="113">
    <w:abstractNumId w:val="57"/>
  </w:num>
  <w:num w:numId="114">
    <w:abstractNumId w:val="5"/>
  </w:num>
  <w:num w:numId="115">
    <w:abstractNumId w:val="52"/>
  </w:num>
  <w:num w:numId="116">
    <w:abstractNumId w:val="82"/>
  </w:num>
  <w:num w:numId="117">
    <w:abstractNumId w:val="37"/>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341"/>
    <w:rsid w:val="00165341"/>
    <w:rsid w:val="00786A2C"/>
    <w:rsid w:val="00C340CA"/>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1CF749-0617-42B1-9125-2A6BD8D71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r-Latn-RS" w:eastAsia="sr-Latn-R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90" w:line="249" w:lineRule="auto"/>
      <w:ind w:left="10" w:right="6647"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81" w:line="266" w:lineRule="auto"/>
      <w:ind w:left="620"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171" w:line="265" w:lineRule="auto"/>
      <w:ind w:left="61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80"/>
      <w:ind w:left="10" w:hanging="10"/>
      <w:outlineLvl w:val="2"/>
    </w:pPr>
    <w:rPr>
      <w:rFonts w:ascii="Times New Roman" w:eastAsia="Times New Roman" w:hAnsi="Times New Roman" w:cs="Times New Roman"/>
      <w:b/>
      <w:i/>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i/>
      <w:color w:val="000000"/>
      <w:sz w:val="24"/>
      <w:u w:val="single" w:color="000000"/>
    </w:rPr>
  </w:style>
  <w:style w:type="character" w:customStyle="1" w:styleId="Heading1Char">
    <w:name w:val="Heading 1 Char"/>
    <w:link w:val="Heading1"/>
    <w:rPr>
      <w:rFonts w:ascii="Times New Roman" w:eastAsia="Times New Roman" w:hAnsi="Times New Roman" w:cs="Times New Roman"/>
      <w:b/>
      <w:color w:val="000000"/>
      <w:sz w:val="28"/>
    </w:rPr>
  </w:style>
  <w:style w:type="paragraph" w:customStyle="1" w:styleId="footnotedescription">
    <w:name w:val="footnote description"/>
    <w:next w:val="Normal"/>
    <w:link w:val="footnotedescriptionChar"/>
    <w:hidden/>
    <w:pPr>
      <w:spacing w:after="0" w:line="263"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31" Type="http://schemas.openxmlformats.org/officeDocument/2006/relationships/footer" Target="footer30.xml"/><Relationship Id="rId252" Type="http://schemas.openxmlformats.org/officeDocument/2006/relationships/header" Target="header40.xml"/><Relationship Id="rId273" Type="http://schemas.openxmlformats.org/officeDocument/2006/relationships/footer" Target="footer49.xml"/><Relationship Id="rId294" Type="http://schemas.openxmlformats.org/officeDocument/2006/relationships/footer" Target="footer60.xml"/><Relationship Id="rId299" Type="http://schemas.openxmlformats.org/officeDocument/2006/relationships/header" Target="header63.xml"/><Relationship Id="rId303" Type="http://schemas.openxmlformats.org/officeDocument/2006/relationships/footer" Target="footer64.xml"/><Relationship Id="rId308" Type="http://schemas.openxmlformats.org/officeDocument/2006/relationships/theme" Target="theme/theme1.xml"/><Relationship Id="rId138" Type="http://schemas.openxmlformats.org/officeDocument/2006/relationships/image" Target="media/image10.jpg"/><Relationship Id="rId154" Type="http://schemas.openxmlformats.org/officeDocument/2006/relationships/header" Target="header11.xml"/><Relationship Id="rId159" Type="http://schemas.openxmlformats.org/officeDocument/2006/relationships/image" Target="media/image4.png"/><Relationship Id="rId175" Type="http://schemas.openxmlformats.org/officeDocument/2006/relationships/image" Target="media/image10.png"/><Relationship Id="rId170" Type="http://schemas.openxmlformats.org/officeDocument/2006/relationships/image" Target="media/image50.png"/><Relationship Id="rId191" Type="http://schemas.openxmlformats.org/officeDocument/2006/relationships/image" Target="media/image21.png"/><Relationship Id="rId196" Type="http://schemas.openxmlformats.org/officeDocument/2006/relationships/image" Target="media/image23.png"/><Relationship Id="rId200" Type="http://schemas.openxmlformats.org/officeDocument/2006/relationships/footer" Target="footer16.xml"/><Relationship Id="rId205" Type="http://schemas.openxmlformats.org/officeDocument/2006/relationships/header" Target="header20.xml"/><Relationship Id="rId226" Type="http://schemas.openxmlformats.org/officeDocument/2006/relationships/header" Target="header28.xml"/><Relationship Id="rId247" Type="http://schemas.openxmlformats.org/officeDocument/2006/relationships/header" Target="header38.xml"/><Relationship Id="rId221" Type="http://schemas.openxmlformats.org/officeDocument/2006/relationships/header" Target="header26.xml"/><Relationship Id="rId242" Type="http://schemas.openxmlformats.org/officeDocument/2006/relationships/footer" Target="footer35.xml"/><Relationship Id="rId263" Type="http://schemas.openxmlformats.org/officeDocument/2006/relationships/header" Target="header45.xml"/><Relationship Id="rId268" Type="http://schemas.openxmlformats.org/officeDocument/2006/relationships/footer" Target="footer47.xml"/><Relationship Id="rId284" Type="http://schemas.openxmlformats.org/officeDocument/2006/relationships/header" Target="header56.xml"/><Relationship Id="rId289" Type="http://schemas.openxmlformats.org/officeDocument/2006/relationships/header" Target="header58.xml"/><Relationship Id="rId11" Type="http://schemas.openxmlformats.org/officeDocument/2006/relationships/footer" Target="footer2.xml"/><Relationship Id="rId144" Type="http://schemas.openxmlformats.org/officeDocument/2006/relationships/footer" Target="footer6.xml"/><Relationship Id="rId149" Type="http://schemas.openxmlformats.org/officeDocument/2006/relationships/header" Target="header9.xml"/><Relationship Id="rId5" Type="http://schemas.openxmlformats.org/officeDocument/2006/relationships/footnotes" Target="footnotes.xml"/><Relationship Id="rId160" Type="http://schemas.openxmlformats.org/officeDocument/2006/relationships/header" Target="header13.xml"/><Relationship Id="rId165" Type="http://schemas.openxmlformats.org/officeDocument/2006/relationships/footer" Target="footer15.xml"/><Relationship Id="rId181" Type="http://schemas.openxmlformats.org/officeDocument/2006/relationships/image" Target="media/image13.png"/><Relationship Id="rId186" Type="http://schemas.openxmlformats.org/officeDocument/2006/relationships/image" Target="media/image150.png"/><Relationship Id="rId216" Type="http://schemas.openxmlformats.org/officeDocument/2006/relationships/footer" Target="footer22.xml"/><Relationship Id="rId237" Type="http://schemas.openxmlformats.org/officeDocument/2006/relationships/footer" Target="footer33.xml"/><Relationship Id="rId211" Type="http://schemas.openxmlformats.org/officeDocument/2006/relationships/image" Target="media/image35.png"/><Relationship Id="rId232" Type="http://schemas.openxmlformats.org/officeDocument/2006/relationships/header" Target="header31.xml"/><Relationship Id="rId253" Type="http://schemas.openxmlformats.org/officeDocument/2006/relationships/header" Target="header41.xml"/><Relationship Id="rId258" Type="http://schemas.openxmlformats.org/officeDocument/2006/relationships/image" Target="media/image30.png"/><Relationship Id="rId274" Type="http://schemas.openxmlformats.org/officeDocument/2006/relationships/footer" Target="footer50.xml"/><Relationship Id="rId279" Type="http://schemas.openxmlformats.org/officeDocument/2006/relationships/footer" Target="footer52.xml"/><Relationship Id="rId295" Type="http://schemas.openxmlformats.org/officeDocument/2006/relationships/header" Target="header61.xml"/><Relationship Id="rId139" Type="http://schemas.openxmlformats.org/officeDocument/2006/relationships/header" Target="header4.xml"/><Relationship Id="rId290" Type="http://schemas.openxmlformats.org/officeDocument/2006/relationships/header" Target="header59.xml"/><Relationship Id="rId304" Type="http://schemas.openxmlformats.org/officeDocument/2006/relationships/footer" Target="footer65.xml"/><Relationship Id="rId150" Type="http://schemas.openxmlformats.org/officeDocument/2006/relationships/footer" Target="footer9.xml"/><Relationship Id="rId155" Type="http://schemas.openxmlformats.org/officeDocument/2006/relationships/footer" Target="footer10.xml"/><Relationship Id="rId171" Type="http://schemas.openxmlformats.org/officeDocument/2006/relationships/image" Target="media/image8.png"/><Relationship Id="rId176" Type="http://schemas.openxmlformats.org/officeDocument/2006/relationships/image" Target="media/image90.png"/><Relationship Id="rId192" Type="http://schemas.openxmlformats.org/officeDocument/2006/relationships/image" Target="media/image33.png"/><Relationship Id="rId197" Type="http://schemas.openxmlformats.org/officeDocument/2006/relationships/image" Target="media/image220.png"/><Relationship Id="rId206" Type="http://schemas.openxmlformats.org/officeDocument/2006/relationships/footer" Target="footer19.xml"/><Relationship Id="rId227" Type="http://schemas.openxmlformats.org/officeDocument/2006/relationships/header" Target="header29.xml"/><Relationship Id="rId201" Type="http://schemas.openxmlformats.org/officeDocument/2006/relationships/footer" Target="footer17.xml"/><Relationship Id="rId222" Type="http://schemas.openxmlformats.org/officeDocument/2006/relationships/footer" Target="footer25.xml"/><Relationship Id="rId243" Type="http://schemas.openxmlformats.org/officeDocument/2006/relationships/header" Target="header36.xml"/><Relationship Id="rId248" Type="http://schemas.openxmlformats.org/officeDocument/2006/relationships/footer" Target="footer37.xml"/><Relationship Id="rId264" Type="http://schemas.openxmlformats.org/officeDocument/2006/relationships/footer" Target="footer45.xml"/><Relationship Id="rId269" Type="http://schemas.openxmlformats.org/officeDocument/2006/relationships/header" Target="header48.xml"/><Relationship Id="rId285" Type="http://schemas.openxmlformats.org/officeDocument/2006/relationships/footer" Target="footer55.xml"/><Relationship Id="rId12" Type="http://schemas.openxmlformats.org/officeDocument/2006/relationships/header" Target="header3.xml"/><Relationship Id="rId280" Type="http://schemas.openxmlformats.org/officeDocument/2006/relationships/footer" Target="footer53.xml"/><Relationship Id="rId140" Type="http://schemas.openxmlformats.org/officeDocument/2006/relationships/header" Target="header5.xml"/><Relationship Id="rId145" Type="http://schemas.openxmlformats.org/officeDocument/2006/relationships/header" Target="header7.xml"/><Relationship Id="rId161" Type="http://schemas.openxmlformats.org/officeDocument/2006/relationships/header" Target="header14.xml"/><Relationship Id="rId166" Type="http://schemas.openxmlformats.org/officeDocument/2006/relationships/image" Target="media/image5.png"/><Relationship Id="rId182" Type="http://schemas.openxmlformats.org/officeDocument/2006/relationships/image" Target="media/image14.png"/><Relationship Id="rId187" Type="http://schemas.openxmlformats.org/officeDocument/2006/relationships/image" Target="media/image17.png"/><Relationship Id="rId217" Type="http://schemas.openxmlformats.org/officeDocument/2006/relationships/footer" Target="footer23.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5.png"/><Relationship Id="rId233" Type="http://schemas.openxmlformats.org/officeDocument/2006/relationships/header" Target="header32.xml"/><Relationship Id="rId238" Type="http://schemas.openxmlformats.org/officeDocument/2006/relationships/image" Target="media/image26.png"/><Relationship Id="rId254" Type="http://schemas.openxmlformats.org/officeDocument/2006/relationships/footer" Target="footer40.xml"/><Relationship Id="rId259" Type="http://schemas.openxmlformats.org/officeDocument/2006/relationships/header" Target="header43.xml"/><Relationship Id="rId270" Type="http://schemas.openxmlformats.org/officeDocument/2006/relationships/footer" Target="footer48.xml"/><Relationship Id="rId275" Type="http://schemas.openxmlformats.org/officeDocument/2006/relationships/header" Target="header51.xml"/><Relationship Id="rId291" Type="http://schemas.openxmlformats.org/officeDocument/2006/relationships/footer" Target="footer58.xml"/><Relationship Id="rId296" Type="http://schemas.openxmlformats.org/officeDocument/2006/relationships/header" Target="header62.xml"/><Relationship Id="rId300" Type="http://schemas.openxmlformats.org/officeDocument/2006/relationships/footer" Target="footer63.xml"/><Relationship Id="rId305" Type="http://schemas.openxmlformats.org/officeDocument/2006/relationships/header" Target="header66.xml"/><Relationship Id="rId151" Type="http://schemas.openxmlformats.org/officeDocument/2006/relationships/image" Target="media/image3.png"/><Relationship Id="rId156" Type="http://schemas.openxmlformats.org/officeDocument/2006/relationships/footer" Target="footer11.xml"/><Relationship Id="rId177" Type="http://schemas.openxmlformats.org/officeDocument/2006/relationships/image" Target="media/image11.png"/><Relationship Id="rId198" Type="http://schemas.openxmlformats.org/officeDocument/2006/relationships/header" Target="header16.xml"/><Relationship Id="rId4" Type="http://schemas.openxmlformats.org/officeDocument/2006/relationships/webSettings" Target="webSettings.xml"/><Relationship Id="rId9" Type="http://schemas.openxmlformats.org/officeDocument/2006/relationships/header" Target="header2.xml"/><Relationship Id="rId172" Type="http://schemas.openxmlformats.org/officeDocument/2006/relationships/image" Target="media/image80.png"/><Relationship Id="rId180" Type="http://schemas.openxmlformats.org/officeDocument/2006/relationships/image" Target="media/image110.png"/><Relationship Id="rId193" Type="http://schemas.openxmlformats.org/officeDocument/2006/relationships/image" Target="media/image200.png"/><Relationship Id="rId202" Type="http://schemas.openxmlformats.org/officeDocument/2006/relationships/header" Target="header18.xml"/><Relationship Id="rId207" Type="http://schemas.openxmlformats.org/officeDocument/2006/relationships/footer" Target="footer20.xml"/><Relationship Id="rId210" Type="http://schemas.openxmlformats.org/officeDocument/2006/relationships/image" Target="media/image24.png"/><Relationship Id="rId215" Type="http://schemas.openxmlformats.org/officeDocument/2006/relationships/header" Target="header23.xml"/><Relationship Id="rId223" Type="http://schemas.openxmlformats.org/officeDocument/2006/relationships/footer" Target="footer26.xml"/><Relationship Id="rId228" Type="http://schemas.openxmlformats.org/officeDocument/2006/relationships/footer" Target="footer28.xml"/><Relationship Id="rId236" Type="http://schemas.openxmlformats.org/officeDocument/2006/relationships/header" Target="header33.xml"/><Relationship Id="rId244" Type="http://schemas.openxmlformats.org/officeDocument/2006/relationships/footer" Target="footer36.xml"/><Relationship Id="rId249" Type="http://schemas.openxmlformats.org/officeDocument/2006/relationships/footer" Target="footer38.xml"/><Relationship Id="rId257" Type="http://schemas.openxmlformats.org/officeDocument/2006/relationships/footer" Target="footer42.xml"/><Relationship Id="rId278" Type="http://schemas.openxmlformats.org/officeDocument/2006/relationships/header" Target="header53.xml"/><Relationship Id="rId13" Type="http://schemas.openxmlformats.org/officeDocument/2006/relationships/footer" Target="footer3.xml"/><Relationship Id="rId260" Type="http://schemas.openxmlformats.org/officeDocument/2006/relationships/header" Target="header44.xml"/><Relationship Id="rId265" Type="http://schemas.openxmlformats.org/officeDocument/2006/relationships/header" Target="header46.xml"/><Relationship Id="rId281" Type="http://schemas.openxmlformats.org/officeDocument/2006/relationships/header" Target="header54.xml"/><Relationship Id="rId286" Type="http://schemas.openxmlformats.org/officeDocument/2006/relationships/footer" Target="footer56.xml"/><Relationship Id="rId141" Type="http://schemas.openxmlformats.org/officeDocument/2006/relationships/footer" Target="footer4.xml"/><Relationship Id="rId146" Type="http://schemas.openxmlformats.org/officeDocument/2006/relationships/header" Target="header8.xml"/><Relationship Id="rId167" Type="http://schemas.openxmlformats.org/officeDocument/2006/relationships/image" Target="media/image6.png"/><Relationship Id="rId188" Type="http://schemas.openxmlformats.org/officeDocument/2006/relationships/image" Target="media/image18.png"/><Relationship Id="rId7" Type="http://schemas.openxmlformats.org/officeDocument/2006/relationships/image" Target="media/image1.jpg"/><Relationship Id="rId162" Type="http://schemas.openxmlformats.org/officeDocument/2006/relationships/footer" Target="footer13.xml"/><Relationship Id="rId183" Type="http://schemas.openxmlformats.org/officeDocument/2006/relationships/image" Target="media/image29.png"/><Relationship Id="rId213" Type="http://schemas.openxmlformats.org/officeDocument/2006/relationships/image" Target="media/image36.png"/><Relationship Id="rId218" Type="http://schemas.openxmlformats.org/officeDocument/2006/relationships/header" Target="header24.xml"/><Relationship Id="rId234" Type="http://schemas.openxmlformats.org/officeDocument/2006/relationships/footer" Target="footer31.xml"/><Relationship Id="rId239" Type="http://schemas.openxmlformats.org/officeDocument/2006/relationships/header" Target="header34.xml"/><Relationship Id="rId2" Type="http://schemas.openxmlformats.org/officeDocument/2006/relationships/styles" Target="styles.xml"/><Relationship Id="rId250" Type="http://schemas.openxmlformats.org/officeDocument/2006/relationships/header" Target="header39.xml"/><Relationship Id="rId255" Type="http://schemas.openxmlformats.org/officeDocument/2006/relationships/footer" Target="footer41.xml"/><Relationship Id="rId271" Type="http://schemas.openxmlformats.org/officeDocument/2006/relationships/header" Target="header49.xml"/><Relationship Id="rId276" Type="http://schemas.openxmlformats.org/officeDocument/2006/relationships/footer" Target="footer51.xml"/><Relationship Id="rId292" Type="http://schemas.openxmlformats.org/officeDocument/2006/relationships/footer" Target="footer59.xml"/><Relationship Id="rId297" Type="http://schemas.openxmlformats.org/officeDocument/2006/relationships/footer" Target="footer61.xml"/><Relationship Id="rId306" Type="http://schemas.openxmlformats.org/officeDocument/2006/relationships/footer" Target="footer66.xml"/><Relationship Id="rId157" Type="http://schemas.openxmlformats.org/officeDocument/2006/relationships/header" Target="header12.xml"/><Relationship Id="rId178" Type="http://schemas.openxmlformats.org/officeDocument/2006/relationships/image" Target="media/image100.png"/><Relationship Id="rId301" Type="http://schemas.openxmlformats.org/officeDocument/2006/relationships/header" Target="header64.xml"/><Relationship Id="rId152" Type="http://schemas.openxmlformats.org/officeDocument/2006/relationships/image" Target="media/image2.png"/><Relationship Id="rId173" Type="http://schemas.openxmlformats.org/officeDocument/2006/relationships/image" Target="media/image9.png"/><Relationship Id="rId194" Type="http://schemas.openxmlformats.org/officeDocument/2006/relationships/image" Target="media/image22.png"/><Relationship Id="rId199" Type="http://schemas.openxmlformats.org/officeDocument/2006/relationships/header" Target="header17.xml"/><Relationship Id="rId203" Type="http://schemas.openxmlformats.org/officeDocument/2006/relationships/footer" Target="footer18.xml"/><Relationship Id="rId208" Type="http://schemas.openxmlformats.org/officeDocument/2006/relationships/header" Target="header21.xml"/><Relationship Id="rId229" Type="http://schemas.openxmlformats.org/officeDocument/2006/relationships/footer" Target="footer29.xml"/><Relationship Id="rId224" Type="http://schemas.openxmlformats.org/officeDocument/2006/relationships/header" Target="header27.xml"/><Relationship Id="rId240" Type="http://schemas.openxmlformats.org/officeDocument/2006/relationships/header" Target="header35.xml"/><Relationship Id="rId245" Type="http://schemas.openxmlformats.org/officeDocument/2006/relationships/image" Target="media/image27.jpg"/><Relationship Id="rId261" Type="http://schemas.openxmlformats.org/officeDocument/2006/relationships/footer" Target="footer43.xml"/><Relationship Id="rId266" Type="http://schemas.openxmlformats.org/officeDocument/2006/relationships/header" Target="header47.xml"/><Relationship Id="rId287" Type="http://schemas.openxmlformats.org/officeDocument/2006/relationships/header" Target="header57.xml"/><Relationship Id="rId14" Type="http://schemas.openxmlformats.org/officeDocument/2006/relationships/image" Target="media/image2.jpg"/><Relationship Id="rId147" Type="http://schemas.openxmlformats.org/officeDocument/2006/relationships/footer" Target="footer7.xml"/><Relationship Id="rId168" Type="http://schemas.openxmlformats.org/officeDocument/2006/relationships/image" Target="media/image27.png"/><Relationship Id="rId282" Type="http://schemas.openxmlformats.org/officeDocument/2006/relationships/footer" Target="footer54.xml"/><Relationship Id="rId8" Type="http://schemas.openxmlformats.org/officeDocument/2006/relationships/header" Target="header1.xml"/><Relationship Id="rId142" Type="http://schemas.openxmlformats.org/officeDocument/2006/relationships/footer" Target="footer5.xml"/><Relationship Id="rId163" Type="http://schemas.openxmlformats.org/officeDocument/2006/relationships/footer" Target="footer14.xml"/><Relationship Id="rId184" Type="http://schemas.openxmlformats.org/officeDocument/2006/relationships/image" Target="media/image15.png"/><Relationship Id="rId189" Type="http://schemas.openxmlformats.org/officeDocument/2006/relationships/image" Target="media/image19.png"/><Relationship Id="rId219" Type="http://schemas.openxmlformats.org/officeDocument/2006/relationships/footer" Target="footer24.xml"/><Relationship Id="rId3" Type="http://schemas.openxmlformats.org/officeDocument/2006/relationships/settings" Target="settings.xml"/><Relationship Id="rId214" Type="http://schemas.openxmlformats.org/officeDocument/2006/relationships/header" Target="header22.xml"/><Relationship Id="rId230" Type="http://schemas.openxmlformats.org/officeDocument/2006/relationships/header" Target="header30.xml"/><Relationship Id="rId235" Type="http://schemas.openxmlformats.org/officeDocument/2006/relationships/footer" Target="footer32.xml"/><Relationship Id="rId251" Type="http://schemas.openxmlformats.org/officeDocument/2006/relationships/footer" Target="footer39.xml"/><Relationship Id="rId256" Type="http://schemas.openxmlformats.org/officeDocument/2006/relationships/header" Target="header42.xml"/><Relationship Id="rId277" Type="http://schemas.openxmlformats.org/officeDocument/2006/relationships/header" Target="header52.xml"/><Relationship Id="rId298" Type="http://schemas.openxmlformats.org/officeDocument/2006/relationships/footer" Target="footer62.xml"/><Relationship Id="rId158" Type="http://schemas.openxmlformats.org/officeDocument/2006/relationships/footer" Target="footer12.xml"/><Relationship Id="rId272" Type="http://schemas.openxmlformats.org/officeDocument/2006/relationships/header" Target="header50.xml"/><Relationship Id="rId293" Type="http://schemas.openxmlformats.org/officeDocument/2006/relationships/header" Target="header60.xml"/><Relationship Id="rId302" Type="http://schemas.openxmlformats.org/officeDocument/2006/relationships/header" Target="header65.xml"/><Relationship Id="rId307" Type="http://schemas.openxmlformats.org/officeDocument/2006/relationships/fontTable" Target="fontTable.xml"/><Relationship Id="rId153" Type="http://schemas.openxmlformats.org/officeDocument/2006/relationships/header" Target="header10.xml"/><Relationship Id="rId174" Type="http://schemas.openxmlformats.org/officeDocument/2006/relationships/image" Target="media/image28.png"/><Relationship Id="rId179" Type="http://schemas.openxmlformats.org/officeDocument/2006/relationships/image" Target="media/image12.png"/><Relationship Id="rId195" Type="http://schemas.openxmlformats.org/officeDocument/2006/relationships/image" Target="media/image34.png"/><Relationship Id="rId209" Type="http://schemas.openxmlformats.org/officeDocument/2006/relationships/footer" Target="footer21.xml"/><Relationship Id="rId190" Type="http://schemas.openxmlformats.org/officeDocument/2006/relationships/image" Target="media/image20.png"/><Relationship Id="rId204" Type="http://schemas.openxmlformats.org/officeDocument/2006/relationships/header" Target="header19.xml"/><Relationship Id="rId220" Type="http://schemas.openxmlformats.org/officeDocument/2006/relationships/header" Target="header25.xml"/><Relationship Id="rId225" Type="http://schemas.openxmlformats.org/officeDocument/2006/relationships/footer" Target="footer27.xml"/><Relationship Id="rId241" Type="http://schemas.openxmlformats.org/officeDocument/2006/relationships/footer" Target="footer34.xml"/><Relationship Id="rId246" Type="http://schemas.openxmlformats.org/officeDocument/2006/relationships/header" Target="header37.xml"/><Relationship Id="rId267" Type="http://schemas.openxmlformats.org/officeDocument/2006/relationships/footer" Target="footer46.xml"/><Relationship Id="rId288" Type="http://schemas.openxmlformats.org/officeDocument/2006/relationships/footer" Target="footer57.xml"/><Relationship Id="rId262" Type="http://schemas.openxmlformats.org/officeDocument/2006/relationships/footer" Target="footer44.xml"/><Relationship Id="rId283" Type="http://schemas.openxmlformats.org/officeDocument/2006/relationships/header" Target="header55.xml"/><Relationship Id="rId10" Type="http://schemas.openxmlformats.org/officeDocument/2006/relationships/footer" Target="footer1.xml"/><Relationship Id="rId143" Type="http://schemas.openxmlformats.org/officeDocument/2006/relationships/header" Target="header6.xml"/><Relationship Id="rId148" Type="http://schemas.openxmlformats.org/officeDocument/2006/relationships/footer" Target="footer8.xml"/><Relationship Id="rId164" Type="http://schemas.openxmlformats.org/officeDocument/2006/relationships/header" Target="header15.xml"/><Relationship Id="rId169" Type="http://schemas.openxmlformats.org/officeDocument/2006/relationships/image" Target="media/image7.png"/><Relationship Id="rId18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30066</Words>
  <Characters>171378</Characters>
  <Application>Microsoft Office Word</Application>
  <DocSecurity>0</DocSecurity>
  <Lines>1428</Lines>
  <Paragraphs>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Jasna2024</dc:creator>
  <cp:keywords/>
  <cp:lastModifiedBy>Jasna2024</cp:lastModifiedBy>
  <cp:revision>3</cp:revision>
  <dcterms:created xsi:type="dcterms:W3CDTF">2025-03-20T09:09:00Z</dcterms:created>
  <dcterms:modified xsi:type="dcterms:W3CDTF">2025-03-20T09:09:00Z</dcterms:modified>
</cp:coreProperties>
</file>